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226BB" w14:textId="7C0D9117" w:rsidR="00764390" w:rsidRPr="00BD6014" w:rsidRDefault="0051712B" w:rsidP="00764390">
      <w:pPr>
        <w:pStyle w:val="Teksttreci21"/>
        <w:shd w:val="clear" w:color="auto" w:fill="auto"/>
        <w:spacing w:after="756" w:line="360" w:lineRule="auto"/>
        <w:ind w:firstLine="0"/>
        <w:jc w:val="center"/>
        <w:rPr>
          <w:rFonts w:ascii="Verdana" w:hAnsi="Verdana" w:cs="Verdana"/>
          <w:b/>
          <w:bCs/>
          <w:sz w:val="20"/>
          <w:szCs w:val="20"/>
        </w:rPr>
      </w:pPr>
      <w:r w:rsidRPr="0051712B">
        <w:rPr>
          <w:rFonts w:ascii="Verdana" w:hAnsi="Verdana" w:cs="Verdana"/>
          <w:b/>
          <w:bCs/>
          <w:sz w:val="20"/>
          <w:szCs w:val="20"/>
        </w:rPr>
        <w:drawing>
          <wp:anchor distT="0" distB="0" distL="114300" distR="114300" simplePos="0" relativeHeight="251705344" behindDoc="1" locked="0" layoutInCell="1" allowOverlap="1" wp14:anchorId="779A7BF9" wp14:editId="67B93809">
            <wp:simplePos x="0" y="0"/>
            <wp:positionH relativeFrom="column">
              <wp:posOffset>2537460</wp:posOffset>
            </wp:positionH>
            <wp:positionV relativeFrom="paragraph">
              <wp:posOffset>451485</wp:posOffset>
            </wp:positionV>
            <wp:extent cx="95250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168" y="21228"/>
                <wp:lineTo x="21168" y="0"/>
                <wp:lineTo x="0" y="0"/>
              </wp:wrapPolygon>
            </wp:wrapTight>
            <wp:docPr id="11159310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931028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9DF3B1" w14:textId="0D060DFA" w:rsidR="00CC0A01" w:rsidRDefault="00CC0A01" w:rsidP="00764390">
      <w:pPr>
        <w:spacing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</w:p>
    <w:p w14:paraId="645D6473" w14:textId="0710CC5A" w:rsidR="00CC0A01" w:rsidRDefault="00CC0A01" w:rsidP="00764390">
      <w:pPr>
        <w:spacing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</w:p>
    <w:p w14:paraId="48BF1F6A" w14:textId="77777777" w:rsidR="00CC0A01" w:rsidRDefault="00CC0A01" w:rsidP="00764390">
      <w:pPr>
        <w:spacing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</w:p>
    <w:p w14:paraId="69949738" w14:textId="78241366" w:rsidR="00764390" w:rsidRPr="00E74A1F" w:rsidRDefault="00764390" w:rsidP="00764390">
      <w:pPr>
        <w:spacing w:line="360" w:lineRule="auto"/>
        <w:jc w:val="center"/>
        <w:rPr>
          <w:rFonts w:ascii="Verdana" w:hAnsi="Verdana" w:cs="Verdana"/>
          <w:sz w:val="28"/>
          <w:szCs w:val="28"/>
        </w:rPr>
      </w:pPr>
      <w:r w:rsidRPr="00E74A1F">
        <w:rPr>
          <w:rFonts w:ascii="Verdana" w:hAnsi="Verdana" w:cs="Verdana"/>
          <w:b/>
          <w:bCs/>
          <w:sz w:val="28"/>
          <w:szCs w:val="28"/>
        </w:rPr>
        <w:t>ZAMAWIAJĄCY:</w:t>
      </w:r>
    </w:p>
    <w:p w14:paraId="047A1D88" w14:textId="77777777" w:rsidR="00764390" w:rsidRPr="00E74A1F" w:rsidRDefault="00764390" w:rsidP="00764390">
      <w:pPr>
        <w:spacing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  <w:r w:rsidRPr="00E74A1F">
        <w:rPr>
          <w:rFonts w:ascii="Verdana" w:hAnsi="Verdana" w:cs="Verdana"/>
          <w:b/>
          <w:bCs/>
          <w:sz w:val="28"/>
          <w:szCs w:val="28"/>
        </w:rPr>
        <w:t>GMINA WIELISZEW</w:t>
      </w:r>
    </w:p>
    <w:p w14:paraId="5BCBAA3E" w14:textId="57FDCA5B" w:rsidR="00764390" w:rsidRDefault="00764390" w:rsidP="00764390">
      <w:pPr>
        <w:pStyle w:val="Teksttreci21"/>
        <w:shd w:val="clear" w:color="auto" w:fill="auto"/>
        <w:spacing w:after="0" w:line="276" w:lineRule="auto"/>
        <w:ind w:firstLine="0"/>
        <w:jc w:val="center"/>
        <w:rPr>
          <w:rFonts w:ascii="Verdana" w:hAnsi="Verdana" w:cs="Verdana"/>
          <w:b/>
          <w:bCs/>
          <w:sz w:val="20"/>
          <w:szCs w:val="20"/>
        </w:rPr>
      </w:pPr>
      <w:r w:rsidRPr="00E74A1F">
        <w:rPr>
          <w:rFonts w:ascii="Verdana" w:hAnsi="Verdana" w:cs="Verdana"/>
          <w:sz w:val="24"/>
          <w:szCs w:val="24"/>
        </w:rPr>
        <w:t xml:space="preserve">ul. </w:t>
      </w:r>
      <w:r w:rsidR="002674C8">
        <w:rPr>
          <w:rFonts w:ascii="Verdana" w:hAnsi="Verdana" w:cs="Verdana"/>
          <w:sz w:val="24"/>
          <w:szCs w:val="24"/>
        </w:rPr>
        <w:t>Krzysztofa Kamila Baczyńskiego</w:t>
      </w:r>
      <w:r w:rsidRPr="00E74A1F">
        <w:rPr>
          <w:rFonts w:ascii="Verdana" w:hAnsi="Verdana" w:cs="Verdana"/>
          <w:sz w:val="24"/>
          <w:szCs w:val="24"/>
        </w:rPr>
        <w:t xml:space="preserve"> 1</w:t>
      </w:r>
      <w:r w:rsidRPr="00E74A1F">
        <w:rPr>
          <w:rFonts w:ascii="Verdana" w:hAnsi="Verdana" w:cs="Verdana"/>
          <w:sz w:val="24"/>
          <w:szCs w:val="24"/>
        </w:rPr>
        <w:br/>
        <w:t>05-135 Wieliszew</w:t>
      </w:r>
      <w:r>
        <w:rPr>
          <w:rFonts w:ascii="Verdana" w:hAnsi="Verdana" w:cs="Verdana"/>
          <w:b/>
          <w:bCs/>
          <w:sz w:val="24"/>
          <w:szCs w:val="24"/>
        </w:rPr>
        <w:br/>
      </w:r>
      <w:r>
        <w:rPr>
          <w:rFonts w:ascii="Verdana" w:hAnsi="Verdana" w:cs="Verdana"/>
          <w:b/>
          <w:bCs/>
          <w:sz w:val="24"/>
          <w:szCs w:val="24"/>
        </w:rPr>
        <w:br/>
        <w:t>tel. (22) 782-27-32</w:t>
      </w:r>
      <w:r>
        <w:rPr>
          <w:rFonts w:ascii="Verdana" w:hAnsi="Verdana" w:cs="Verdana"/>
          <w:b/>
          <w:bCs/>
          <w:sz w:val="24"/>
          <w:szCs w:val="24"/>
        </w:rPr>
        <w:br/>
        <w:t>fax</w:t>
      </w:r>
      <w:r w:rsidRPr="00E74A1F">
        <w:rPr>
          <w:rFonts w:ascii="Verdana" w:hAnsi="Verdana" w:cs="Verdana"/>
          <w:b/>
          <w:bCs/>
          <w:sz w:val="24"/>
          <w:szCs w:val="24"/>
        </w:rPr>
        <w:t xml:space="preserve"> (22) 782-27-22</w:t>
      </w:r>
      <w:r w:rsidRPr="00E74A1F">
        <w:rPr>
          <w:rFonts w:ascii="Verdana" w:hAnsi="Verdana" w:cs="Verdana"/>
          <w:b/>
          <w:bCs/>
          <w:sz w:val="24"/>
          <w:szCs w:val="24"/>
        </w:rPr>
        <w:br/>
        <w:t>e-mail: gmina@wieliszew.pl</w:t>
      </w:r>
      <w:r w:rsidRPr="00E74A1F">
        <w:rPr>
          <w:rFonts w:ascii="Verdana" w:hAnsi="Verdana" w:cs="Verdana"/>
          <w:b/>
          <w:bCs/>
          <w:sz w:val="24"/>
          <w:szCs w:val="24"/>
        </w:rPr>
        <w:br/>
        <w:t>NIP: 536-17-58-264, REGON: 013270</w:t>
      </w:r>
      <w:r>
        <w:rPr>
          <w:rFonts w:ascii="Verdana" w:hAnsi="Verdana" w:cs="Verdana"/>
          <w:b/>
          <w:bCs/>
          <w:sz w:val="24"/>
          <w:szCs w:val="24"/>
        </w:rPr>
        <w:t>577</w:t>
      </w:r>
      <w:r>
        <w:rPr>
          <w:rFonts w:ascii="Verdana" w:hAnsi="Verdana" w:cs="Verdana"/>
          <w:b/>
          <w:bCs/>
          <w:sz w:val="24"/>
          <w:szCs w:val="24"/>
        </w:rPr>
        <w:br/>
      </w:r>
      <w:r>
        <w:rPr>
          <w:rFonts w:ascii="Verdana" w:hAnsi="Verdana" w:cs="Verdana"/>
          <w:b/>
          <w:bCs/>
          <w:sz w:val="24"/>
          <w:szCs w:val="24"/>
        </w:rPr>
        <w:br/>
      </w:r>
      <w:r w:rsidRPr="00231CEB">
        <w:rPr>
          <w:rFonts w:ascii="Verdana" w:hAnsi="Verdana" w:cs="Verdana"/>
          <w:b/>
          <w:bCs/>
          <w:sz w:val="20"/>
          <w:szCs w:val="20"/>
        </w:rPr>
        <w:t>Kod terytorialny: 1408052</w:t>
      </w:r>
    </w:p>
    <w:p w14:paraId="2F4F0370" w14:textId="77777777" w:rsidR="00764390" w:rsidRDefault="00764390" w:rsidP="00764390">
      <w:pPr>
        <w:pStyle w:val="Teksttreci21"/>
        <w:shd w:val="clear" w:color="auto" w:fill="auto"/>
        <w:spacing w:after="0" w:line="276" w:lineRule="auto"/>
        <w:ind w:firstLine="0"/>
        <w:jc w:val="center"/>
        <w:rPr>
          <w:rFonts w:ascii="Verdana" w:hAnsi="Verdana" w:cs="Verdana"/>
          <w:b/>
          <w:bCs/>
          <w:sz w:val="24"/>
          <w:szCs w:val="24"/>
        </w:rPr>
      </w:pPr>
    </w:p>
    <w:p w14:paraId="006F5BB1" w14:textId="34C594DF" w:rsidR="002674C8" w:rsidRDefault="002674C8" w:rsidP="001B11FB">
      <w:pPr>
        <w:pStyle w:val="Teksttreci21"/>
        <w:shd w:val="clear" w:color="auto" w:fill="auto"/>
        <w:spacing w:after="0" w:line="276" w:lineRule="auto"/>
        <w:ind w:firstLine="0"/>
        <w:rPr>
          <w:rFonts w:ascii="Verdana" w:hAnsi="Verdana" w:cs="Verdana"/>
          <w:b/>
          <w:bCs/>
          <w:sz w:val="24"/>
          <w:szCs w:val="24"/>
        </w:rPr>
      </w:pPr>
    </w:p>
    <w:p w14:paraId="1AECFB5E" w14:textId="77777777" w:rsidR="00FA3740" w:rsidRPr="00F71D35" w:rsidRDefault="00FA3740" w:rsidP="001B11FB">
      <w:pPr>
        <w:pStyle w:val="Teksttreci21"/>
        <w:shd w:val="clear" w:color="auto" w:fill="auto"/>
        <w:spacing w:after="0" w:line="276" w:lineRule="auto"/>
        <w:ind w:firstLine="0"/>
        <w:rPr>
          <w:rFonts w:ascii="Verdana" w:hAnsi="Verdana" w:cs="Verdana"/>
          <w:b/>
          <w:bCs/>
          <w:sz w:val="24"/>
          <w:szCs w:val="24"/>
        </w:rPr>
      </w:pPr>
    </w:p>
    <w:p w14:paraId="3E3E634D" w14:textId="4049C6C3" w:rsidR="002674C8" w:rsidRPr="00C8686D" w:rsidRDefault="00764390" w:rsidP="00C8686D">
      <w:pPr>
        <w:pStyle w:val="Teksttreci21"/>
        <w:spacing w:line="360" w:lineRule="auto"/>
        <w:ind w:firstLine="0"/>
        <w:jc w:val="center"/>
        <w:rPr>
          <w:rStyle w:val="Teksttreci2Bezpogrubienia"/>
          <w:rFonts w:ascii="Verdana" w:hAnsi="Verdana" w:cs="Verdana"/>
          <w:sz w:val="24"/>
          <w:szCs w:val="24"/>
        </w:rPr>
      </w:pPr>
      <w:r w:rsidRPr="005B6C8D">
        <w:rPr>
          <w:rStyle w:val="Teksttreci2Bezpogrubienia"/>
          <w:rFonts w:ascii="Verdana" w:hAnsi="Verdana" w:cs="Verdana"/>
          <w:sz w:val="24"/>
          <w:szCs w:val="24"/>
        </w:rPr>
        <w:t>„</w:t>
      </w:r>
      <w:bookmarkStart w:id="0" w:name="_Hlk216086095"/>
      <w:r w:rsidR="0051712B" w:rsidRPr="0051712B">
        <w:rPr>
          <w:rStyle w:val="Teksttreci2Bezpogrubienia"/>
          <w:rFonts w:ascii="Verdana" w:hAnsi="Verdana" w:cs="Verdana"/>
          <w:sz w:val="24"/>
          <w:szCs w:val="24"/>
        </w:rPr>
        <w:t>Zapewnienie opieki weterynaryjnej nad bezdomnymi, wolno żyjącymi i rannymi zwierzętami z terenu Gminy Wieliszew w I półroczu 2026 r.</w:t>
      </w:r>
      <w:bookmarkEnd w:id="0"/>
      <w:r w:rsidRPr="005B6C8D">
        <w:rPr>
          <w:rStyle w:val="Teksttreci2Bezpogrubienia"/>
          <w:rFonts w:ascii="Verdana" w:hAnsi="Verdana" w:cs="Verdana"/>
          <w:sz w:val="24"/>
          <w:szCs w:val="24"/>
        </w:rPr>
        <w:t>”</w:t>
      </w:r>
    </w:p>
    <w:p w14:paraId="5A4CF09E" w14:textId="50EE7988" w:rsidR="00764390" w:rsidRPr="0062404D" w:rsidRDefault="00764390" w:rsidP="00764390">
      <w:pPr>
        <w:pStyle w:val="Teksttreci21"/>
        <w:shd w:val="clear" w:color="auto" w:fill="auto"/>
        <w:spacing w:after="0" w:line="360" w:lineRule="auto"/>
        <w:ind w:firstLine="0"/>
        <w:jc w:val="center"/>
        <w:rPr>
          <w:rFonts w:ascii="Verdana" w:hAnsi="Verdana" w:cs="Verdana"/>
        </w:rPr>
      </w:pPr>
      <w:r w:rsidRPr="00E74A1F">
        <w:rPr>
          <w:rStyle w:val="Teksttreci2Bezpogrubienia"/>
          <w:rFonts w:ascii="Verdana" w:hAnsi="Verdana" w:cs="Verdana"/>
          <w:sz w:val="20"/>
          <w:szCs w:val="20"/>
        </w:rPr>
        <w:t xml:space="preserve">Nr </w:t>
      </w:r>
      <w:r>
        <w:rPr>
          <w:rStyle w:val="Teksttreci2Bezpogrubienia"/>
          <w:rFonts w:ascii="Verdana" w:hAnsi="Verdana" w:cs="Verdana"/>
          <w:sz w:val="20"/>
          <w:szCs w:val="20"/>
        </w:rPr>
        <w:t>postępowania</w:t>
      </w:r>
      <w:r w:rsidRPr="00E74A1F">
        <w:rPr>
          <w:rStyle w:val="Teksttreci2Bezpogrubienia"/>
          <w:rFonts w:ascii="Verdana" w:hAnsi="Verdana" w:cs="Verdana"/>
          <w:sz w:val="20"/>
          <w:szCs w:val="20"/>
        </w:rPr>
        <w:t>:</w:t>
      </w:r>
      <w:r w:rsidRPr="00E74A1F">
        <w:rPr>
          <w:rFonts w:ascii="Verdana" w:hAnsi="Verdana" w:cs="Verdana"/>
          <w:sz w:val="20"/>
          <w:szCs w:val="20"/>
        </w:rPr>
        <w:t xml:space="preserve"> ZZP.271.</w:t>
      </w:r>
      <w:r>
        <w:rPr>
          <w:rFonts w:ascii="Verdana" w:hAnsi="Verdana" w:cs="Verdana"/>
          <w:sz w:val="20"/>
          <w:szCs w:val="20"/>
        </w:rPr>
        <w:t>1.</w:t>
      </w:r>
      <w:r w:rsidR="0051712B">
        <w:rPr>
          <w:rFonts w:ascii="Verdana" w:hAnsi="Verdana" w:cs="Verdana"/>
          <w:sz w:val="20"/>
          <w:szCs w:val="20"/>
        </w:rPr>
        <w:t>27</w:t>
      </w:r>
      <w:r>
        <w:rPr>
          <w:rFonts w:ascii="Verdana" w:hAnsi="Verdana" w:cs="Verdana"/>
          <w:sz w:val="20"/>
          <w:szCs w:val="20"/>
        </w:rPr>
        <w:t>.202</w:t>
      </w:r>
      <w:r w:rsidR="0051712B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>.</w:t>
      </w:r>
      <w:r w:rsidR="005B6C8D">
        <w:rPr>
          <w:rFonts w:ascii="Verdana" w:hAnsi="Verdana" w:cs="Verdana"/>
          <w:sz w:val="20"/>
          <w:szCs w:val="20"/>
        </w:rPr>
        <w:t>PR</w:t>
      </w:r>
    </w:p>
    <w:p w14:paraId="54B7D43C" w14:textId="77777777" w:rsidR="00764390" w:rsidRDefault="00764390" w:rsidP="00764390">
      <w:pPr>
        <w:spacing w:after="160" w:line="259" w:lineRule="auto"/>
        <w:rPr>
          <w:rFonts w:ascii="Verdana" w:hAnsi="Verdana"/>
          <w:sz w:val="14"/>
          <w:szCs w:val="14"/>
        </w:rPr>
      </w:pPr>
    </w:p>
    <w:p w14:paraId="3425BA1A" w14:textId="77777777" w:rsidR="00740EAF" w:rsidRDefault="00764390" w:rsidP="00740EAF">
      <w:pPr>
        <w:contextualSpacing/>
        <w:jc w:val="center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Wartość zamówienia nie przekracza progów unijnych określonych</w:t>
      </w:r>
    </w:p>
    <w:p w14:paraId="7DE6364D" w14:textId="6C53C6F5" w:rsidR="00740EAF" w:rsidRDefault="00764390" w:rsidP="00740EAF">
      <w:pPr>
        <w:contextualSpacing/>
        <w:jc w:val="center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na podstawie art. 3 ustawy z dnia 11 września 2019 r. – Prawo zamówień publicznych</w:t>
      </w:r>
    </w:p>
    <w:p w14:paraId="2B55DEC9" w14:textId="0F98293C" w:rsidR="00764390" w:rsidRPr="00F71D35" w:rsidRDefault="00764390" w:rsidP="00740EAF">
      <w:pPr>
        <w:contextualSpacing/>
        <w:jc w:val="center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(Dz.</w:t>
      </w:r>
      <w:r w:rsidR="00A3359F">
        <w:rPr>
          <w:rFonts w:ascii="Verdana" w:eastAsia="Calibri" w:hAnsi="Verdana" w:cs="Verdana"/>
          <w:sz w:val="20"/>
          <w:szCs w:val="20"/>
        </w:rPr>
        <w:t xml:space="preserve"> </w:t>
      </w:r>
      <w:r>
        <w:rPr>
          <w:rFonts w:ascii="Verdana" w:eastAsia="Calibri" w:hAnsi="Verdana" w:cs="Verdana"/>
          <w:sz w:val="20"/>
          <w:szCs w:val="20"/>
        </w:rPr>
        <w:t xml:space="preserve">U. </w:t>
      </w:r>
      <w:r w:rsidR="005B6C8D">
        <w:rPr>
          <w:rFonts w:ascii="Verdana" w:eastAsia="Calibri" w:hAnsi="Verdana" w:cs="Verdana"/>
          <w:sz w:val="20"/>
          <w:szCs w:val="20"/>
        </w:rPr>
        <w:t>z 20</w:t>
      </w:r>
      <w:r w:rsidR="002674C8">
        <w:rPr>
          <w:rFonts w:ascii="Verdana" w:eastAsia="Calibri" w:hAnsi="Verdana" w:cs="Verdana"/>
          <w:sz w:val="20"/>
          <w:szCs w:val="20"/>
        </w:rPr>
        <w:t>2</w:t>
      </w:r>
      <w:r w:rsidR="00A3359F">
        <w:rPr>
          <w:rFonts w:ascii="Verdana" w:eastAsia="Calibri" w:hAnsi="Verdana" w:cs="Verdana"/>
          <w:sz w:val="20"/>
          <w:szCs w:val="20"/>
        </w:rPr>
        <w:t>4</w:t>
      </w:r>
      <w:r w:rsidR="005B6C8D">
        <w:rPr>
          <w:rFonts w:ascii="Verdana" w:eastAsia="Calibri" w:hAnsi="Verdana" w:cs="Verdana"/>
          <w:sz w:val="20"/>
          <w:szCs w:val="20"/>
        </w:rPr>
        <w:t xml:space="preserve"> r. </w:t>
      </w:r>
      <w:r>
        <w:rPr>
          <w:rFonts w:ascii="Verdana" w:eastAsia="Calibri" w:hAnsi="Verdana" w:cs="Verdana"/>
          <w:sz w:val="20"/>
          <w:szCs w:val="20"/>
        </w:rPr>
        <w:t xml:space="preserve">poz. </w:t>
      </w:r>
      <w:r w:rsidR="00A3359F">
        <w:rPr>
          <w:rFonts w:ascii="Verdana" w:eastAsia="Calibri" w:hAnsi="Verdana" w:cs="Verdana"/>
          <w:sz w:val="20"/>
          <w:szCs w:val="20"/>
        </w:rPr>
        <w:t>1320</w:t>
      </w:r>
      <w:r w:rsidR="0051712B">
        <w:rPr>
          <w:rFonts w:ascii="Verdana" w:eastAsia="Calibri" w:hAnsi="Verdana" w:cs="Verdana"/>
          <w:sz w:val="20"/>
          <w:szCs w:val="20"/>
        </w:rPr>
        <w:t xml:space="preserve"> z późn. zm.</w:t>
      </w:r>
      <w:r>
        <w:rPr>
          <w:rFonts w:ascii="Verdana" w:eastAsia="Calibri" w:hAnsi="Verdana" w:cs="Verdana"/>
          <w:sz w:val="20"/>
          <w:szCs w:val="20"/>
        </w:rPr>
        <w:t>)</w:t>
      </w:r>
    </w:p>
    <w:p w14:paraId="36AC073D" w14:textId="77777777" w:rsidR="00E52318" w:rsidRDefault="00E52318" w:rsidP="00774F63">
      <w:pPr>
        <w:spacing w:before="120" w:after="120"/>
        <w:rPr>
          <w:rFonts w:ascii="Verdana" w:hAnsi="Verdana"/>
          <w:bCs/>
          <w:noProof/>
          <w:sz w:val="20"/>
          <w:szCs w:val="20"/>
        </w:rPr>
      </w:pPr>
    </w:p>
    <w:p w14:paraId="6D184A05" w14:textId="2B1E443D" w:rsidR="005B6C8D" w:rsidRPr="000B3069" w:rsidRDefault="008F57A6" w:rsidP="000B3069">
      <w:pPr>
        <w:spacing w:before="120" w:after="120"/>
        <w:ind w:left="4956" w:firstLine="708"/>
        <w:jc w:val="center"/>
        <w:rPr>
          <w:rFonts w:ascii="Verdana" w:hAnsi="Verdana"/>
          <w:bCs/>
          <w:noProof/>
          <w:sz w:val="20"/>
          <w:szCs w:val="20"/>
        </w:rPr>
      </w:pPr>
      <w:r>
        <w:rPr>
          <w:rFonts w:ascii="Verdana" w:hAnsi="Verdana"/>
          <w:bCs/>
          <w:noProof/>
          <w:sz w:val="20"/>
          <w:szCs w:val="20"/>
        </w:rPr>
        <w:t>Zatwierdził:</w:t>
      </w:r>
    </w:p>
    <w:p w14:paraId="00FA21F1" w14:textId="2140B2AC" w:rsidR="00DE7E91" w:rsidRPr="00CC0A01" w:rsidRDefault="007565F7" w:rsidP="0084132F">
      <w:pPr>
        <w:tabs>
          <w:tab w:val="left" w:pos="6570"/>
        </w:tabs>
        <w:spacing w:before="120" w:after="120"/>
        <w:ind w:left="5664"/>
        <w:jc w:val="center"/>
        <w:rPr>
          <w:rFonts w:ascii="Verdana" w:hAnsi="Verdana"/>
          <w:b/>
          <w:noProof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t>Z up. Wójta</w:t>
      </w:r>
    </w:p>
    <w:p w14:paraId="1F1ACF89" w14:textId="544A7D23" w:rsidR="00DB09C0" w:rsidRPr="0084132F" w:rsidRDefault="007565F7" w:rsidP="0084132F">
      <w:pPr>
        <w:spacing w:before="120" w:after="120"/>
        <w:ind w:left="5664"/>
        <w:jc w:val="center"/>
        <w:rPr>
          <w:rFonts w:ascii="Verdana" w:hAnsi="Verdana"/>
          <w:b/>
          <w:noProof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t>Z-ca Wójta Gminy</w:t>
      </w:r>
    </w:p>
    <w:p w14:paraId="50A71460" w14:textId="51A64B07" w:rsidR="00FA3740" w:rsidRPr="007565F7" w:rsidRDefault="007565F7" w:rsidP="007565F7">
      <w:pPr>
        <w:spacing w:before="120" w:after="120"/>
        <w:ind w:left="4956" w:firstLine="708"/>
        <w:jc w:val="center"/>
        <w:rPr>
          <w:rFonts w:ascii="Verdana" w:hAnsi="Verdana"/>
          <w:b/>
          <w:noProof/>
          <w:sz w:val="20"/>
          <w:szCs w:val="20"/>
        </w:rPr>
      </w:pPr>
      <w:r w:rsidRPr="007565F7">
        <w:rPr>
          <w:rFonts w:ascii="Verdana" w:hAnsi="Verdana"/>
          <w:b/>
          <w:noProof/>
          <w:sz w:val="20"/>
          <w:szCs w:val="20"/>
        </w:rPr>
        <w:t>Dariusz Stanisław Kokoszka</w:t>
      </w:r>
    </w:p>
    <w:p w14:paraId="2034CF89" w14:textId="77777777" w:rsidR="000B3069" w:rsidRDefault="000B3069" w:rsidP="00FA24B0">
      <w:pPr>
        <w:spacing w:before="120" w:after="120"/>
        <w:rPr>
          <w:rFonts w:ascii="Verdana" w:hAnsi="Verdana"/>
          <w:bCs/>
          <w:noProof/>
          <w:sz w:val="20"/>
          <w:szCs w:val="20"/>
        </w:rPr>
      </w:pPr>
    </w:p>
    <w:p w14:paraId="5F5D648B" w14:textId="77777777" w:rsidR="00E147C2" w:rsidRDefault="00E147C2" w:rsidP="00FA24B0">
      <w:pPr>
        <w:spacing w:before="120" w:after="120"/>
        <w:rPr>
          <w:rFonts w:ascii="Verdana" w:hAnsi="Verdana"/>
          <w:bCs/>
          <w:noProof/>
          <w:sz w:val="20"/>
          <w:szCs w:val="20"/>
        </w:rPr>
      </w:pPr>
    </w:p>
    <w:p w14:paraId="651511A1" w14:textId="77777777" w:rsidR="00E147C2" w:rsidRDefault="00E147C2" w:rsidP="00FA24B0">
      <w:pPr>
        <w:spacing w:before="120" w:after="120"/>
        <w:rPr>
          <w:rFonts w:ascii="Verdana" w:hAnsi="Verdana"/>
          <w:bCs/>
          <w:noProof/>
          <w:sz w:val="20"/>
          <w:szCs w:val="20"/>
        </w:rPr>
      </w:pPr>
    </w:p>
    <w:p w14:paraId="70CCDC2A" w14:textId="7E2734FC" w:rsidR="005B6C8D" w:rsidRDefault="005B6C8D" w:rsidP="000E2305">
      <w:pPr>
        <w:spacing w:before="120" w:after="120"/>
        <w:jc w:val="right"/>
        <w:rPr>
          <w:rFonts w:ascii="Verdana" w:hAnsi="Verdana"/>
          <w:bCs/>
          <w:noProof/>
          <w:sz w:val="20"/>
          <w:szCs w:val="20"/>
        </w:rPr>
      </w:pPr>
    </w:p>
    <w:p w14:paraId="0BA9F50E" w14:textId="0DB7EE9A" w:rsidR="005B6C8D" w:rsidRPr="005B6C8D" w:rsidRDefault="005B6C8D" w:rsidP="00C8686D">
      <w:pPr>
        <w:spacing w:after="160" w:line="259" w:lineRule="auto"/>
        <w:jc w:val="center"/>
        <w:rPr>
          <w:rFonts w:ascii="Verdana" w:hAnsi="Verdana"/>
          <w:sz w:val="14"/>
          <w:szCs w:val="14"/>
        </w:rPr>
      </w:pPr>
      <w:r>
        <w:rPr>
          <w:rFonts w:ascii="Verdana" w:eastAsia="Calibri" w:hAnsi="Verdana" w:cs="Verdana"/>
          <w:sz w:val="20"/>
          <w:szCs w:val="20"/>
        </w:rPr>
        <w:t xml:space="preserve">WIELISZEW, </w:t>
      </w:r>
      <w:r w:rsidR="00796CEB">
        <w:rPr>
          <w:rFonts w:ascii="Verdana" w:eastAsia="Calibri" w:hAnsi="Verdana" w:cs="Verdana"/>
          <w:sz w:val="20"/>
          <w:szCs w:val="20"/>
        </w:rPr>
        <w:t>grudzień</w:t>
      </w:r>
      <w:r w:rsidRPr="00F71D35">
        <w:rPr>
          <w:rFonts w:ascii="Verdana" w:eastAsia="Calibri" w:hAnsi="Verdana" w:cs="Verdana"/>
          <w:sz w:val="20"/>
          <w:szCs w:val="20"/>
        </w:rPr>
        <w:t xml:space="preserve"> </w:t>
      </w:r>
      <w:r>
        <w:rPr>
          <w:rFonts w:ascii="Verdana" w:eastAsia="Calibri" w:hAnsi="Verdana" w:cs="Verdana"/>
          <w:sz w:val="20"/>
          <w:szCs w:val="20"/>
        </w:rPr>
        <w:t>202</w:t>
      </w:r>
      <w:r w:rsidR="0051712B">
        <w:rPr>
          <w:rFonts w:ascii="Verdana" w:eastAsia="Calibri" w:hAnsi="Verdana" w:cs="Verdana"/>
          <w:sz w:val="20"/>
          <w:szCs w:val="20"/>
        </w:rPr>
        <w:t>5</w:t>
      </w:r>
      <w:r>
        <w:rPr>
          <w:rFonts w:ascii="Verdana" w:eastAsia="Calibri" w:hAnsi="Verdana" w:cs="Verdana"/>
          <w:sz w:val="20"/>
          <w:szCs w:val="20"/>
        </w:rPr>
        <w:t xml:space="preserve"> r</w:t>
      </w:r>
      <w:r w:rsidRPr="00F71D35">
        <w:rPr>
          <w:rFonts w:ascii="Verdana" w:eastAsia="Calibri" w:hAnsi="Verdana" w:cs="Verdana"/>
          <w:sz w:val="20"/>
          <w:szCs w:val="20"/>
        </w:rPr>
        <w:t>.</w:t>
      </w:r>
    </w:p>
    <w:p w14:paraId="2EAF5877" w14:textId="7F1467FF" w:rsidR="002118FF" w:rsidRPr="007D3A1D" w:rsidRDefault="002118FF" w:rsidP="000E5E5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lastRenderedPageBreak/>
        <w:t xml:space="preserve">Specyfikacja Warunków Zamówienia </w:t>
      </w:r>
      <w:r w:rsidR="00A303AA" w:rsidRPr="007D3A1D">
        <w:rPr>
          <w:rFonts w:ascii="Verdana" w:hAnsi="Verdana" w:cs="Verdana"/>
          <w:iCs/>
          <w:sz w:val="20"/>
          <w:szCs w:val="20"/>
        </w:rPr>
        <w:t>zwana jest dalej „SWZ” lub „Specyfikacją”</w:t>
      </w:r>
      <w:r w:rsidR="00A303AA" w:rsidRPr="007D3A1D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7D3A1D">
        <w:rPr>
          <w:rFonts w:ascii="Verdana" w:hAnsi="Verdana" w:cs="Verdana"/>
          <w:bCs/>
          <w:sz w:val="20"/>
          <w:szCs w:val="20"/>
        </w:rPr>
        <w:t>zawiera:</w:t>
      </w:r>
      <w:r w:rsidRPr="007D3A1D">
        <w:rPr>
          <w:rFonts w:ascii="Verdana" w:hAnsi="Verdana" w:cs="Verdana"/>
          <w:b/>
          <w:bCs/>
          <w:sz w:val="20"/>
          <w:szCs w:val="20"/>
        </w:rPr>
        <w:t xml:space="preserve"> </w:t>
      </w:r>
    </w:p>
    <w:p w14:paraId="5997CC1D" w14:textId="77777777" w:rsidR="0006792C" w:rsidRPr="007D3A1D" w:rsidRDefault="0006792C" w:rsidP="00C8686D">
      <w:pPr>
        <w:spacing w:before="120" w:after="120"/>
        <w:rPr>
          <w:rFonts w:ascii="Verdana" w:hAnsi="Verdana" w:cs="Verdana"/>
          <w:sz w:val="20"/>
          <w:szCs w:val="20"/>
        </w:rPr>
      </w:pPr>
    </w:p>
    <w:p w14:paraId="1F270391" w14:textId="77777777" w:rsidR="0006792C" w:rsidRPr="007D3A1D" w:rsidRDefault="0006792C" w:rsidP="00C258EB">
      <w:pPr>
        <w:spacing w:before="120" w:after="120"/>
        <w:ind w:left="1440" w:hanging="144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Tom I:</w:t>
      </w:r>
      <w:r w:rsidRPr="007D3A1D">
        <w:rPr>
          <w:rFonts w:ascii="Verdana" w:hAnsi="Verdana" w:cs="Verdana"/>
          <w:b/>
          <w:bCs/>
          <w:sz w:val="20"/>
          <w:szCs w:val="20"/>
        </w:rPr>
        <w:tab/>
      </w:r>
      <w:r w:rsidRPr="007D3A1D">
        <w:rPr>
          <w:rFonts w:ascii="Verdana" w:hAnsi="Verdana"/>
          <w:b/>
          <w:bCs/>
          <w:sz w:val="20"/>
          <w:szCs w:val="20"/>
        </w:rPr>
        <w:t>INSTRU</w:t>
      </w:r>
      <w:r w:rsidRPr="007D3A1D">
        <w:rPr>
          <w:rFonts w:ascii="Verdana" w:hAnsi="Verdana"/>
          <w:b/>
          <w:sz w:val="20"/>
          <w:szCs w:val="20"/>
        </w:rPr>
        <w:t>KCJA DLA WYKONAWCÓW WRAZ Z FORMULARZAMI</w:t>
      </w:r>
    </w:p>
    <w:p w14:paraId="240613EF" w14:textId="77777777" w:rsidR="0006792C" w:rsidRPr="007D3A1D" w:rsidRDefault="0006792C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Rozdział 1</w:t>
      </w:r>
      <w:r w:rsidRPr="007D3A1D">
        <w:rPr>
          <w:rFonts w:ascii="Verdana" w:hAnsi="Verdana" w:cs="Verdana"/>
          <w:b/>
          <w:bCs/>
          <w:sz w:val="20"/>
          <w:szCs w:val="20"/>
        </w:rPr>
        <w:tab/>
        <w:t>Instrukcja dla Wykonawców (IDW):</w:t>
      </w:r>
    </w:p>
    <w:p w14:paraId="6812F34E" w14:textId="6B790694" w:rsidR="0006792C" w:rsidRPr="007D3A1D" w:rsidRDefault="0006792C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Rozdział 2</w:t>
      </w:r>
      <w:r w:rsidRPr="007D3A1D">
        <w:rPr>
          <w:rFonts w:ascii="Verdana" w:hAnsi="Verdana" w:cs="Verdana"/>
          <w:b/>
          <w:bCs/>
          <w:sz w:val="20"/>
          <w:szCs w:val="20"/>
        </w:rPr>
        <w:tab/>
        <w:t>Formularze dotyczące Oferty:</w:t>
      </w:r>
      <w:r w:rsidR="0051712B" w:rsidRPr="0051712B">
        <w:rPr>
          <w:noProof/>
        </w:rPr>
        <w:t xml:space="preserve"> </w:t>
      </w:r>
    </w:p>
    <w:p w14:paraId="3040A8DE" w14:textId="383FA325" w:rsidR="0006792C" w:rsidRDefault="0006792C" w:rsidP="00C258EB">
      <w:pPr>
        <w:spacing w:before="120" w:after="120"/>
        <w:ind w:left="709" w:firstLine="709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Formularz</w:t>
      </w:r>
      <w:r w:rsidR="000E5E5B">
        <w:rPr>
          <w:rFonts w:ascii="Verdana" w:hAnsi="Verdana"/>
          <w:sz w:val="20"/>
          <w:szCs w:val="20"/>
        </w:rPr>
        <w:t xml:space="preserve"> </w:t>
      </w:r>
      <w:r w:rsidRPr="007D3A1D">
        <w:rPr>
          <w:rFonts w:ascii="Verdana" w:hAnsi="Verdana"/>
          <w:sz w:val="20"/>
          <w:szCs w:val="20"/>
        </w:rPr>
        <w:t>2.1. Oferta</w:t>
      </w:r>
    </w:p>
    <w:p w14:paraId="6F9096A0" w14:textId="38531D6D" w:rsidR="00EB0984" w:rsidRPr="007D3A1D" w:rsidRDefault="00EB0984" w:rsidP="00C258EB">
      <w:pPr>
        <w:spacing w:before="120" w:after="120"/>
        <w:ind w:left="709" w:firstLine="709"/>
        <w:rPr>
          <w:rFonts w:ascii="Verdana" w:hAnsi="Verdana" w:cs="Verdana"/>
          <w:b/>
          <w:bCs/>
          <w:sz w:val="20"/>
          <w:szCs w:val="20"/>
        </w:rPr>
      </w:pPr>
      <w:r w:rsidRPr="000E5E5B">
        <w:rPr>
          <w:rFonts w:ascii="Verdana" w:hAnsi="Verdana"/>
          <w:sz w:val="20"/>
          <w:szCs w:val="20"/>
        </w:rPr>
        <w:t xml:space="preserve">Formularz 2.2. </w:t>
      </w:r>
      <w:r w:rsidR="00137D61">
        <w:rPr>
          <w:rFonts w:ascii="Verdana" w:hAnsi="Verdana"/>
          <w:sz w:val="20"/>
          <w:szCs w:val="20"/>
        </w:rPr>
        <w:t>Formularz cenowy</w:t>
      </w:r>
      <w:r w:rsidR="007378A1">
        <w:rPr>
          <w:rFonts w:ascii="Verdana" w:hAnsi="Verdana"/>
          <w:sz w:val="20"/>
          <w:szCs w:val="20"/>
        </w:rPr>
        <w:t xml:space="preserve"> - w odrębnym pliku</w:t>
      </w:r>
    </w:p>
    <w:p w14:paraId="7B020F6A" w14:textId="64F329E5" w:rsidR="0006792C" w:rsidRPr="007D3A1D" w:rsidRDefault="0006792C" w:rsidP="00C258EB">
      <w:pPr>
        <w:spacing w:before="120" w:after="120"/>
        <w:ind w:left="1440" w:hanging="1440"/>
        <w:jc w:val="both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Rozdział 3</w:t>
      </w:r>
      <w:r w:rsidRPr="007D3A1D">
        <w:rPr>
          <w:rFonts w:ascii="Verdana" w:hAnsi="Verdana" w:cs="Verdana"/>
          <w:b/>
          <w:bCs/>
          <w:sz w:val="20"/>
          <w:szCs w:val="20"/>
        </w:rPr>
        <w:tab/>
        <w:t xml:space="preserve">Formularze dotyczące </w:t>
      </w:r>
      <w:r w:rsidR="005A4BFC" w:rsidRPr="007D3A1D">
        <w:rPr>
          <w:rFonts w:ascii="Verdana" w:hAnsi="Verdana" w:cs="Verdana"/>
          <w:b/>
          <w:bCs/>
          <w:sz w:val="20"/>
          <w:szCs w:val="20"/>
        </w:rPr>
        <w:t xml:space="preserve">wykazania braku podstaw do wykluczenia Wykonawcy z postępowania </w:t>
      </w:r>
      <w:r w:rsidR="00626595" w:rsidRPr="007D3A1D">
        <w:rPr>
          <w:rFonts w:ascii="Verdana" w:hAnsi="Verdana" w:cs="Verdana"/>
          <w:b/>
          <w:bCs/>
          <w:sz w:val="20"/>
          <w:szCs w:val="20"/>
        </w:rPr>
        <w:t>/</w:t>
      </w:r>
      <w:r w:rsidRPr="007D3A1D">
        <w:rPr>
          <w:rFonts w:ascii="Verdana" w:hAnsi="Verdana" w:cs="Verdana"/>
          <w:b/>
          <w:bCs/>
          <w:sz w:val="20"/>
          <w:szCs w:val="20"/>
        </w:rPr>
        <w:t>spełniania przez Wykonawcę warunków udziału w postępowaniu:</w:t>
      </w:r>
    </w:p>
    <w:p w14:paraId="401C0E3D" w14:textId="318B5249" w:rsidR="0006792C" w:rsidRDefault="0006792C" w:rsidP="00C258EB">
      <w:pPr>
        <w:spacing w:before="120" w:after="120"/>
        <w:ind w:left="3062" w:hanging="1622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Formularz 3.1.</w:t>
      </w:r>
      <w:r w:rsidRPr="007D3A1D">
        <w:rPr>
          <w:rFonts w:ascii="Verdana" w:hAnsi="Verdana" w:cs="Verdana"/>
          <w:sz w:val="20"/>
          <w:szCs w:val="20"/>
        </w:rPr>
        <w:tab/>
        <w:t xml:space="preserve">Wzór oświadczenia Wykonawcy o </w:t>
      </w:r>
      <w:r w:rsidR="00B1274A" w:rsidRPr="007D3A1D">
        <w:rPr>
          <w:rFonts w:ascii="Verdana" w:hAnsi="Verdana" w:cs="Verdana"/>
          <w:sz w:val="20"/>
          <w:szCs w:val="20"/>
        </w:rPr>
        <w:t>niepodleganiu wykluczeniu</w:t>
      </w:r>
      <w:r w:rsidR="000921E8" w:rsidRPr="007D3A1D">
        <w:rPr>
          <w:rFonts w:ascii="Verdana" w:hAnsi="Verdana" w:cs="Verdana"/>
          <w:sz w:val="20"/>
          <w:szCs w:val="20"/>
        </w:rPr>
        <w:t xml:space="preserve"> i</w:t>
      </w:r>
      <w:r w:rsidR="00E12478">
        <w:rPr>
          <w:rFonts w:ascii="Verdana" w:hAnsi="Verdana" w:cs="Verdana"/>
          <w:sz w:val="20"/>
          <w:szCs w:val="20"/>
        </w:rPr>
        <w:t> </w:t>
      </w:r>
      <w:r w:rsidR="000921E8" w:rsidRPr="007D3A1D">
        <w:rPr>
          <w:rFonts w:ascii="Verdana" w:hAnsi="Verdana" w:cs="Verdana"/>
          <w:sz w:val="20"/>
          <w:szCs w:val="20"/>
        </w:rPr>
        <w:t>spełnianiu warunków udziału w postępowaniu</w:t>
      </w:r>
      <w:r w:rsidR="00F27F98" w:rsidRPr="007D3A1D">
        <w:rPr>
          <w:rFonts w:ascii="Verdana" w:hAnsi="Verdana" w:cs="Verdana"/>
          <w:sz w:val="20"/>
          <w:szCs w:val="20"/>
        </w:rPr>
        <w:t>;</w:t>
      </w:r>
      <w:r w:rsidRPr="007D3A1D">
        <w:rPr>
          <w:rFonts w:ascii="Verdana" w:hAnsi="Verdana"/>
          <w:sz w:val="20"/>
          <w:szCs w:val="20"/>
        </w:rPr>
        <w:t xml:space="preserve"> </w:t>
      </w:r>
    </w:p>
    <w:p w14:paraId="00DE9FC1" w14:textId="6F9D94C0" w:rsidR="00071B1A" w:rsidRPr="007D3A1D" w:rsidRDefault="00071B1A" w:rsidP="00071B1A">
      <w:pPr>
        <w:spacing w:before="120" w:after="120"/>
        <w:ind w:left="3062" w:hanging="1644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Formularz 3.1</w:t>
      </w:r>
      <w:r>
        <w:rPr>
          <w:rFonts w:ascii="Verdana" w:hAnsi="Verdana" w:cs="Verdana"/>
          <w:sz w:val="20"/>
          <w:szCs w:val="20"/>
        </w:rPr>
        <w:t>a.</w:t>
      </w:r>
      <w:r w:rsidRPr="007D3A1D">
        <w:rPr>
          <w:rFonts w:ascii="Verdana" w:hAnsi="Verdana" w:cs="Verdana"/>
          <w:sz w:val="20"/>
          <w:szCs w:val="20"/>
        </w:rPr>
        <w:tab/>
        <w:t xml:space="preserve">Wzór oświadczenia </w:t>
      </w:r>
      <w:r>
        <w:rPr>
          <w:rFonts w:ascii="Verdana" w:hAnsi="Verdana" w:cs="Verdana"/>
          <w:sz w:val="20"/>
          <w:szCs w:val="20"/>
        </w:rPr>
        <w:t>podmiotu udostępniającego zasoby</w:t>
      </w:r>
      <w:r w:rsidRPr="007D3A1D">
        <w:rPr>
          <w:rFonts w:ascii="Verdana" w:hAnsi="Verdana" w:cs="Verdana"/>
          <w:sz w:val="20"/>
          <w:szCs w:val="20"/>
        </w:rPr>
        <w:t xml:space="preserve"> o</w:t>
      </w:r>
      <w:r w:rsidR="00E12478">
        <w:rPr>
          <w:rFonts w:ascii="Verdana" w:hAnsi="Verdana" w:cs="Verdana"/>
          <w:sz w:val="20"/>
          <w:szCs w:val="20"/>
        </w:rPr>
        <w:t> </w:t>
      </w:r>
      <w:r w:rsidRPr="007D3A1D">
        <w:rPr>
          <w:rFonts w:ascii="Verdana" w:hAnsi="Verdana" w:cs="Verdana"/>
          <w:sz w:val="20"/>
          <w:szCs w:val="20"/>
        </w:rPr>
        <w:t>niepodleganiu wykluczeniu i spełnianiu warunków udziału w</w:t>
      </w:r>
      <w:r w:rsidR="00E12478">
        <w:rPr>
          <w:rFonts w:ascii="Verdana" w:hAnsi="Verdana" w:cs="Verdana"/>
          <w:sz w:val="20"/>
          <w:szCs w:val="20"/>
        </w:rPr>
        <w:t> </w:t>
      </w:r>
      <w:r w:rsidRPr="007D3A1D">
        <w:rPr>
          <w:rFonts w:ascii="Verdana" w:hAnsi="Verdana" w:cs="Verdana"/>
          <w:sz w:val="20"/>
          <w:szCs w:val="20"/>
        </w:rPr>
        <w:t>postępowaniu;</w:t>
      </w:r>
    </w:p>
    <w:p w14:paraId="74C030B0" w14:textId="2B8A6B7E" w:rsidR="0006792C" w:rsidRDefault="0006792C" w:rsidP="00C258EB">
      <w:pPr>
        <w:spacing w:before="120" w:after="120"/>
        <w:ind w:left="3119" w:hanging="1701"/>
        <w:jc w:val="both"/>
        <w:rPr>
          <w:rFonts w:ascii="Verdana" w:hAnsi="Verdana" w:cs="Verdana"/>
          <w:bCs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 xml:space="preserve">Formularz 3.2. </w:t>
      </w:r>
      <w:r w:rsidRPr="007D3A1D">
        <w:rPr>
          <w:rFonts w:ascii="Verdana" w:hAnsi="Verdana" w:cs="Verdana"/>
          <w:sz w:val="20"/>
          <w:szCs w:val="20"/>
        </w:rPr>
        <w:tab/>
        <w:t>Propozycja treści zobowiązania podmiotu do oddania do dyspozycji Wykonawcy niezbędnych zasobów na potrzeby wykonania zamówienia</w:t>
      </w:r>
      <w:r w:rsidR="000921E8" w:rsidRPr="007D3A1D">
        <w:rPr>
          <w:rFonts w:ascii="Verdana" w:hAnsi="Verdana" w:cs="Verdana"/>
          <w:bCs/>
          <w:sz w:val="20"/>
          <w:szCs w:val="20"/>
        </w:rPr>
        <w:t>;</w:t>
      </w:r>
    </w:p>
    <w:p w14:paraId="15E2B274" w14:textId="34E4D68C" w:rsidR="00AA43A5" w:rsidRDefault="008F443A" w:rsidP="00AA43A5">
      <w:pPr>
        <w:spacing w:before="120" w:after="120"/>
        <w:ind w:left="3119" w:hanging="170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Formularz 3.3.</w:t>
      </w:r>
      <w:r>
        <w:rPr>
          <w:rFonts w:ascii="Verdana" w:hAnsi="Verdana" w:cs="Verdana"/>
          <w:bCs/>
          <w:sz w:val="20"/>
          <w:szCs w:val="20"/>
        </w:rPr>
        <w:tab/>
      </w:r>
      <w:r w:rsidRPr="006E14AC">
        <w:rPr>
          <w:rFonts w:ascii="Verdana" w:hAnsi="Verdana" w:cs="Verdana"/>
          <w:sz w:val="20"/>
          <w:szCs w:val="20"/>
        </w:rPr>
        <w:t>Propozycja treści oświadczenia Wykonawców wspólnie ubiegających się o udzielenie zamówienia w zakresie, o którym mowa w art. 117 ust. 4 ustawy Pzp</w:t>
      </w:r>
    </w:p>
    <w:p w14:paraId="1BF33879" w14:textId="77777777" w:rsidR="00AA43A5" w:rsidRPr="00AA43A5" w:rsidRDefault="00AA43A5" w:rsidP="00AA43A5">
      <w:pPr>
        <w:spacing w:before="120" w:after="120"/>
        <w:ind w:left="3119" w:hanging="1701"/>
        <w:jc w:val="both"/>
        <w:rPr>
          <w:rFonts w:ascii="Verdana" w:hAnsi="Verdana" w:cs="Verdana"/>
          <w:sz w:val="20"/>
          <w:szCs w:val="20"/>
        </w:rPr>
      </w:pPr>
    </w:p>
    <w:p w14:paraId="6100C95A" w14:textId="450F6ED2" w:rsidR="0006792C" w:rsidRPr="007D3A1D" w:rsidRDefault="0006792C" w:rsidP="00C258EB">
      <w:pPr>
        <w:spacing w:before="120" w:after="120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</w:rPr>
        <w:t>Tom II</w:t>
      </w:r>
      <w:r w:rsidR="000E5E5B">
        <w:rPr>
          <w:rFonts w:ascii="Verdana" w:hAnsi="Verdana"/>
          <w:b/>
          <w:bCs/>
          <w:iCs/>
          <w:sz w:val="20"/>
          <w:szCs w:val="20"/>
        </w:rPr>
        <w:tab/>
      </w:r>
      <w:r w:rsidR="00EC2C0B" w:rsidRPr="007D3A1D">
        <w:rPr>
          <w:rFonts w:ascii="Verdana" w:hAnsi="Verdana"/>
          <w:b/>
          <w:bCs/>
          <w:sz w:val="20"/>
          <w:szCs w:val="20"/>
        </w:rPr>
        <w:t>PROJEKTOWANE POSTANOWIENIA UMOWY</w:t>
      </w:r>
    </w:p>
    <w:p w14:paraId="2654D75A" w14:textId="106BECBD" w:rsidR="0006792C" w:rsidRPr="007D3A1D" w:rsidRDefault="0006792C" w:rsidP="00C258EB">
      <w:pPr>
        <w:spacing w:before="120" w:after="120" w:line="276" w:lineRule="auto"/>
        <w:ind w:left="1418" w:hanging="1418"/>
        <w:jc w:val="both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</w:rPr>
        <w:t>Rozdział 1</w:t>
      </w:r>
      <w:r w:rsidR="000E5E5B">
        <w:rPr>
          <w:rFonts w:ascii="Verdana" w:hAnsi="Verdana"/>
          <w:b/>
          <w:sz w:val="20"/>
          <w:szCs w:val="20"/>
        </w:rPr>
        <w:tab/>
      </w:r>
      <w:r w:rsidR="00EC2C0B" w:rsidRPr="007D3A1D">
        <w:rPr>
          <w:rFonts w:ascii="Verdana" w:hAnsi="Verdana"/>
          <w:b/>
          <w:bCs/>
          <w:sz w:val="20"/>
          <w:szCs w:val="20"/>
        </w:rPr>
        <w:t>Projekt</w:t>
      </w:r>
      <w:r w:rsidR="00B22B25" w:rsidRPr="007D3A1D">
        <w:rPr>
          <w:rFonts w:ascii="Verdana" w:hAnsi="Verdana"/>
          <w:b/>
          <w:bCs/>
          <w:sz w:val="20"/>
          <w:szCs w:val="20"/>
        </w:rPr>
        <w:t>owane postanowienia</w:t>
      </w:r>
      <w:r w:rsidR="00EC2C0B" w:rsidRPr="007D3A1D">
        <w:rPr>
          <w:rFonts w:ascii="Verdana" w:hAnsi="Verdana"/>
          <w:b/>
          <w:bCs/>
          <w:sz w:val="20"/>
          <w:szCs w:val="20"/>
        </w:rPr>
        <w:t xml:space="preserve"> </w:t>
      </w:r>
      <w:r w:rsidR="00B22B25" w:rsidRPr="007D3A1D">
        <w:rPr>
          <w:rFonts w:ascii="Verdana" w:hAnsi="Verdana"/>
          <w:b/>
          <w:bCs/>
          <w:sz w:val="20"/>
          <w:szCs w:val="20"/>
        </w:rPr>
        <w:t>u</w:t>
      </w:r>
      <w:r w:rsidRPr="007D3A1D">
        <w:rPr>
          <w:rFonts w:ascii="Verdana" w:hAnsi="Verdana"/>
          <w:b/>
          <w:bCs/>
          <w:sz w:val="20"/>
          <w:szCs w:val="20"/>
        </w:rPr>
        <w:t xml:space="preserve">mowy </w:t>
      </w:r>
      <w:r w:rsidR="003D535C" w:rsidRPr="007D3A1D">
        <w:rPr>
          <w:rFonts w:ascii="Verdana" w:hAnsi="Verdana"/>
          <w:b/>
          <w:bCs/>
          <w:sz w:val="20"/>
          <w:szCs w:val="20"/>
        </w:rPr>
        <w:t>(</w:t>
      </w:r>
      <w:r w:rsidR="00B22B25" w:rsidRPr="007D3A1D">
        <w:rPr>
          <w:rFonts w:ascii="Verdana" w:hAnsi="Verdana"/>
          <w:b/>
          <w:bCs/>
          <w:sz w:val="20"/>
          <w:szCs w:val="20"/>
        </w:rPr>
        <w:t>P</w:t>
      </w:r>
      <w:r w:rsidR="003D535C" w:rsidRPr="007D3A1D">
        <w:rPr>
          <w:rFonts w:ascii="Verdana" w:hAnsi="Verdana"/>
          <w:b/>
          <w:bCs/>
          <w:sz w:val="20"/>
          <w:szCs w:val="20"/>
        </w:rPr>
        <w:t>PU)</w:t>
      </w:r>
    </w:p>
    <w:p w14:paraId="01885076" w14:textId="77777777" w:rsidR="000E5E5B" w:rsidRPr="007D3A1D" w:rsidRDefault="000E5E5B" w:rsidP="000E5E5B">
      <w:pPr>
        <w:pStyle w:val="tekstdokumentu"/>
      </w:pPr>
    </w:p>
    <w:p w14:paraId="36674D18" w14:textId="4B654F83" w:rsidR="00E12478" w:rsidRPr="00153CBE" w:rsidRDefault="0006792C" w:rsidP="00153CBE">
      <w:pPr>
        <w:spacing w:before="120" w:after="120"/>
        <w:ind w:left="1418" w:hanging="1418"/>
        <w:jc w:val="both"/>
        <w:rPr>
          <w:rFonts w:ascii="Verdana" w:hAnsi="Verdana"/>
          <w:b/>
          <w:bCs/>
          <w:iCs/>
          <w:sz w:val="20"/>
          <w:szCs w:val="20"/>
        </w:rPr>
      </w:pPr>
      <w:bookmarkStart w:id="1" w:name="_Hlk70343800"/>
      <w:r w:rsidRPr="007D3A1D">
        <w:rPr>
          <w:rFonts w:ascii="Verdana" w:hAnsi="Verdana" w:cs="Verdana"/>
          <w:b/>
          <w:bCs/>
          <w:iCs/>
          <w:sz w:val="20"/>
          <w:szCs w:val="20"/>
        </w:rPr>
        <w:t>Tom III</w:t>
      </w:r>
      <w:r w:rsidR="000E5E5B">
        <w:rPr>
          <w:rFonts w:ascii="Verdana" w:hAnsi="Verdana" w:cs="Verdana"/>
          <w:b/>
          <w:bCs/>
          <w:i/>
          <w:sz w:val="20"/>
          <w:szCs w:val="20"/>
        </w:rPr>
        <w:t xml:space="preserve"> </w:t>
      </w:r>
      <w:r w:rsidR="000E5E5B">
        <w:rPr>
          <w:rFonts w:ascii="Verdana" w:hAnsi="Verdana" w:cs="Verdana"/>
          <w:b/>
          <w:bCs/>
          <w:i/>
          <w:sz w:val="20"/>
          <w:szCs w:val="20"/>
        </w:rPr>
        <w:tab/>
      </w:r>
      <w:r w:rsidR="00EC2C0B" w:rsidRPr="007D3A1D">
        <w:rPr>
          <w:rFonts w:ascii="Verdana" w:hAnsi="Verdana"/>
          <w:b/>
          <w:bCs/>
          <w:iCs/>
          <w:sz w:val="20"/>
          <w:szCs w:val="20"/>
        </w:rPr>
        <w:t>OPIS PRZEDMIOTU ZAMÓWIENIA</w:t>
      </w:r>
    </w:p>
    <w:p w14:paraId="063F3BB2" w14:textId="0FB7997B" w:rsidR="00DB09C0" w:rsidRDefault="00DB09C0" w:rsidP="000E5E5B">
      <w:pPr>
        <w:spacing w:before="120" w:after="120"/>
        <w:ind w:left="1418" w:hanging="1418"/>
        <w:jc w:val="both"/>
        <w:rPr>
          <w:rFonts w:ascii="Verdana" w:hAnsi="Verdana" w:cs="Verdana"/>
          <w:b/>
          <w:bCs/>
          <w:iCs/>
          <w:sz w:val="20"/>
          <w:szCs w:val="20"/>
        </w:rPr>
      </w:pPr>
    </w:p>
    <w:p w14:paraId="1187C5D9" w14:textId="77777777" w:rsidR="00DB09C0" w:rsidRDefault="00DB09C0" w:rsidP="000E5E5B">
      <w:pPr>
        <w:spacing w:before="120" w:after="120"/>
        <w:ind w:left="1418" w:hanging="1418"/>
        <w:jc w:val="both"/>
        <w:rPr>
          <w:rFonts w:ascii="Verdana" w:hAnsi="Verdana"/>
          <w:b/>
          <w:bCs/>
          <w:i/>
          <w:iCs/>
          <w:sz w:val="20"/>
          <w:szCs w:val="20"/>
        </w:rPr>
      </w:pPr>
    </w:p>
    <w:bookmarkEnd w:id="1"/>
    <w:p w14:paraId="5095AE0C" w14:textId="24C26904" w:rsidR="0006792C" w:rsidRDefault="0006792C" w:rsidP="006E470E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br w:type="page"/>
      </w:r>
      <w:r w:rsidRPr="007D3A1D">
        <w:rPr>
          <w:rFonts w:ascii="Verdana" w:hAnsi="Verdana" w:cs="Verdana"/>
          <w:b/>
          <w:bCs/>
          <w:sz w:val="20"/>
          <w:szCs w:val="20"/>
        </w:rPr>
        <w:lastRenderedPageBreak/>
        <w:t>Tom I INSTRUKCJA DLA WYKONAWCÓW</w:t>
      </w:r>
    </w:p>
    <w:p w14:paraId="1184B88A" w14:textId="77777777" w:rsidR="006E470E" w:rsidRPr="00C33FFE" w:rsidRDefault="006E470E" w:rsidP="006E470E">
      <w:pPr>
        <w:autoSpaceDE w:val="0"/>
        <w:autoSpaceDN w:val="0"/>
        <w:adjustRightInd w:val="0"/>
        <w:jc w:val="center"/>
        <w:rPr>
          <w:rFonts w:ascii="ArialMT" w:eastAsia="Calibri" w:hAnsi="ArialMT" w:cs="ArialMT"/>
          <w:sz w:val="23"/>
          <w:szCs w:val="23"/>
          <w:lang w:eastAsia="ja-JP"/>
        </w:rPr>
      </w:pPr>
    </w:p>
    <w:p w14:paraId="2B590E32" w14:textId="77777777" w:rsidR="0006792C" w:rsidRPr="007D3A1D" w:rsidRDefault="0006792C" w:rsidP="00C258EB">
      <w:pPr>
        <w:pStyle w:val="Tekstpodstawowy"/>
        <w:spacing w:before="120" w:after="120"/>
        <w:jc w:val="center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Rozdział 1</w:t>
      </w:r>
    </w:p>
    <w:p w14:paraId="1ACAB631" w14:textId="77777777" w:rsidR="0006792C" w:rsidRPr="007D3A1D" w:rsidRDefault="0006792C" w:rsidP="00C258EB">
      <w:pPr>
        <w:pStyle w:val="Tekstpodstawowy"/>
        <w:spacing w:before="120" w:after="120"/>
        <w:jc w:val="center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Instrukcja dla Wykonawców (IDW)</w:t>
      </w:r>
    </w:p>
    <w:p w14:paraId="4AE86CD2" w14:textId="77777777" w:rsidR="00CE751D" w:rsidRPr="00F34466" w:rsidRDefault="00CE751D" w:rsidP="00CE751D">
      <w:pPr>
        <w:ind w:right="-83"/>
        <w:jc w:val="both"/>
        <w:rPr>
          <w:rFonts w:ascii="Verdana" w:hAnsi="Verdana"/>
          <w:b/>
          <w:sz w:val="16"/>
          <w:szCs w:val="16"/>
        </w:rPr>
      </w:pPr>
    </w:p>
    <w:p w14:paraId="51A395D8" w14:textId="77777777" w:rsidR="00CE751D" w:rsidRPr="008E24BE" w:rsidRDefault="00CE751D" w:rsidP="00CE751D">
      <w:pPr>
        <w:ind w:right="-83"/>
        <w:jc w:val="both"/>
        <w:rPr>
          <w:rFonts w:ascii="Verdana" w:hAnsi="Verdana"/>
          <w:b/>
          <w:sz w:val="20"/>
          <w:szCs w:val="20"/>
        </w:rPr>
      </w:pPr>
      <w:r w:rsidRPr="008E24BE">
        <w:rPr>
          <w:rFonts w:ascii="Verdana" w:hAnsi="Verdana"/>
          <w:b/>
          <w:sz w:val="20"/>
          <w:szCs w:val="20"/>
        </w:rPr>
        <w:t>1.</w:t>
      </w:r>
      <w:r w:rsidRPr="008E24BE">
        <w:rPr>
          <w:rFonts w:ascii="Verdana" w:hAnsi="Verdana"/>
          <w:b/>
          <w:sz w:val="20"/>
          <w:szCs w:val="20"/>
        </w:rPr>
        <w:tab/>
        <w:t>ZAMAWIAJĄCY</w:t>
      </w:r>
    </w:p>
    <w:p w14:paraId="0BB86C58" w14:textId="77777777" w:rsidR="00CE751D" w:rsidRPr="008E24BE" w:rsidRDefault="00CE751D" w:rsidP="00CE751D">
      <w:pPr>
        <w:tabs>
          <w:tab w:val="num" w:pos="0"/>
        </w:tabs>
        <w:ind w:left="709" w:right="-83" w:hanging="709"/>
        <w:jc w:val="both"/>
        <w:rPr>
          <w:rFonts w:ascii="Verdana" w:hAnsi="Verdana"/>
          <w:b/>
          <w:sz w:val="20"/>
          <w:szCs w:val="20"/>
        </w:rPr>
      </w:pPr>
      <w:r w:rsidRPr="008E24BE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Gmina Wieliszew</w:t>
      </w:r>
    </w:p>
    <w:p w14:paraId="3D211C86" w14:textId="286800BA" w:rsidR="00CE751D" w:rsidRPr="008E24BE" w:rsidRDefault="00CE751D" w:rsidP="006935CC">
      <w:pPr>
        <w:numPr>
          <w:ilvl w:val="1"/>
          <w:numId w:val="25"/>
        </w:numPr>
        <w:tabs>
          <w:tab w:val="clear" w:pos="1571"/>
          <w:tab w:val="num" w:pos="993"/>
        </w:tabs>
        <w:ind w:left="993" w:right="-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adres</w:t>
      </w:r>
      <w:r w:rsidRPr="008E24BE">
        <w:rPr>
          <w:rFonts w:ascii="Verdana" w:hAnsi="Verdana"/>
          <w:sz w:val="20"/>
          <w:szCs w:val="20"/>
        </w:rPr>
        <w:t xml:space="preserve">: ul. </w:t>
      </w:r>
      <w:r w:rsidR="002674C8">
        <w:rPr>
          <w:rFonts w:ascii="Verdana" w:hAnsi="Verdana"/>
          <w:sz w:val="20"/>
          <w:szCs w:val="20"/>
        </w:rPr>
        <w:t>Krzysztofa Kamila Baczyńskiego</w:t>
      </w:r>
      <w:r>
        <w:rPr>
          <w:rFonts w:ascii="Verdana" w:hAnsi="Verdana"/>
          <w:sz w:val="20"/>
          <w:szCs w:val="20"/>
        </w:rPr>
        <w:t xml:space="preserve"> 1, 05-135 Wieliszew</w:t>
      </w:r>
    </w:p>
    <w:p w14:paraId="3A500F21" w14:textId="77777777" w:rsidR="00CE751D" w:rsidRPr="008E24BE" w:rsidRDefault="00CE751D" w:rsidP="006935CC">
      <w:pPr>
        <w:numPr>
          <w:ilvl w:val="1"/>
          <w:numId w:val="25"/>
        </w:numPr>
        <w:tabs>
          <w:tab w:val="clear" w:pos="1571"/>
          <w:tab w:val="num" w:pos="993"/>
        </w:tabs>
        <w:ind w:left="993" w:right="-83"/>
        <w:jc w:val="both"/>
        <w:rPr>
          <w:rFonts w:ascii="Verdana" w:hAnsi="Verdana"/>
          <w:sz w:val="20"/>
          <w:szCs w:val="20"/>
        </w:rPr>
      </w:pPr>
      <w:r w:rsidRPr="008E24BE">
        <w:rPr>
          <w:rFonts w:ascii="Verdana" w:hAnsi="Verdana"/>
          <w:b/>
          <w:sz w:val="20"/>
          <w:szCs w:val="20"/>
        </w:rPr>
        <w:t>TEL.</w:t>
      </w:r>
      <w:r>
        <w:rPr>
          <w:rFonts w:ascii="Verdana" w:hAnsi="Verdana"/>
          <w:sz w:val="20"/>
          <w:szCs w:val="20"/>
        </w:rPr>
        <w:t>+48 22 782 27 32</w:t>
      </w:r>
      <w:r w:rsidRPr="008E24BE">
        <w:rPr>
          <w:rFonts w:ascii="Verdana" w:hAnsi="Verdana"/>
          <w:sz w:val="20"/>
          <w:szCs w:val="20"/>
        </w:rPr>
        <w:t xml:space="preserve">, </w:t>
      </w:r>
      <w:r w:rsidRPr="008E24BE">
        <w:rPr>
          <w:rFonts w:ascii="Verdana" w:hAnsi="Verdana"/>
          <w:b/>
          <w:bCs/>
          <w:sz w:val="20"/>
          <w:szCs w:val="20"/>
        </w:rPr>
        <w:t>FAX.</w:t>
      </w:r>
      <w:r>
        <w:rPr>
          <w:rFonts w:ascii="Verdana" w:hAnsi="Verdana"/>
          <w:sz w:val="20"/>
          <w:szCs w:val="20"/>
        </w:rPr>
        <w:t xml:space="preserve"> +48 22 782 27 22</w:t>
      </w:r>
    </w:p>
    <w:p w14:paraId="2C6145A6" w14:textId="77777777" w:rsidR="00CE751D" w:rsidRPr="008E24BE" w:rsidRDefault="00CE751D" w:rsidP="006935CC">
      <w:pPr>
        <w:numPr>
          <w:ilvl w:val="1"/>
          <w:numId w:val="25"/>
        </w:numPr>
        <w:tabs>
          <w:tab w:val="clear" w:pos="1571"/>
          <w:tab w:val="num" w:pos="993"/>
        </w:tabs>
        <w:ind w:left="993" w:right="-83"/>
        <w:jc w:val="both"/>
        <w:rPr>
          <w:rFonts w:ascii="Verdana" w:hAnsi="Verdana"/>
          <w:sz w:val="20"/>
          <w:szCs w:val="20"/>
          <w:lang w:val="en-US"/>
        </w:rPr>
      </w:pPr>
      <w:r w:rsidRPr="008E24BE">
        <w:rPr>
          <w:rFonts w:ascii="Verdana" w:hAnsi="Verdana"/>
          <w:b/>
          <w:sz w:val="20"/>
          <w:szCs w:val="20"/>
        </w:rPr>
        <w:t>REGON</w:t>
      </w:r>
      <w:r>
        <w:rPr>
          <w:rFonts w:ascii="Verdana" w:hAnsi="Verdana"/>
          <w:sz w:val="20"/>
          <w:szCs w:val="20"/>
        </w:rPr>
        <w:t xml:space="preserve">:013270577, </w:t>
      </w:r>
      <w:r w:rsidRPr="008E24BE">
        <w:rPr>
          <w:rFonts w:ascii="Verdana" w:hAnsi="Verdana"/>
          <w:b/>
          <w:sz w:val="20"/>
          <w:szCs w:val="20"/>
        </w:rPr>
        <w:t>NIP</w:t>
      </w:r>
      <w:r>
        <w:rPr>
          <w:rFonts w:ascii="Verdana" w:hAnsi="Verdana"/>
          <w:sz w:val="20"/>
          <w:szCs w:val="20"/>
        </w:rPr>
        <w:t>:536-17-58-264</w:t>
      </w:r>
    </w:p>
    <w:p w14:paraId="2AB9B0EC" w14:textId="77777777" w:rsidR="00CE751D" w:rsidRPr="008E24BE" w:rsidRDefault="00CE751D" w:rsidP="006935CC">
      <w:pPr>
        <w:numPr>
          <w:ilvl w:val="1"/>
          <w:numId w:val="25"/>
        </w:numPr>
        <w:tabs>
          <w:tab w:val="clear" w:pos="1571"/>
          <w:tab w:val="num" w:pos="993"/>
          <w:tab w:val="num" w:pos="2345"/>
        </w:tabs>
        <w:ind w:left="993" w:right="-83"/>
        <w:jc w:val="both"/>
        <w:rPr>
          <w:rFonts w:ascii="Verdana" w:hAnsi="Verdana"/>
          <w:sz w:val="20"/>
          <w:szCs w:val="20"/>
          <w:lang w:val="en-US"/>
        </w:rPr>
      </w:pPr>
      <w:r w:rsidRPr="008E24BE">
        <w:rPr>
          <w:rFonts w:ascii="Verdana" w:hAnsi="Verdana"/>
          <w:sz w:val="20"/>
          <w:szCs w:val="20"/>
          <w:lang w:val="en-US"/>
        </w:rPr>
        <w:t>e-mail: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hyperlink r:id="rId11" w:history="1">
        <w:r w:rsidRPr="00C53ED5">
          <w:rPr>
            <w:rStyle w:val="Hipercze"/>
            <w:rFonts w:ascii="Verdana" w:hAnsi="Verdana"/>
            <w:sz w:val="20"/>
            <w:szCs w:val="20"/>
            <w:lang w:val="en-US"/>
          </w:rPr>
          <w:t>gmina@wieliszew.pl</w:t>
        </w:r>
      </w:hyperlink>
    </w:p>
    <w:p w14:paraId="682149FC" w14:textId="46DA7E48" w:rsidR="007D3A1D" w:rsidRDefault="00CE751D" w:rsidP="006935CC">
      <w:pPr>
        <w:numPr>
          <w:ilvl w:val="1"/>
          <w:numId w:val="25"/>
        </w:numPr>
        <w:tabs>
          <w:tab w:val="clear" w:pos="1571"/>
          <w:tab w:val="num" w:pos="993"/>
          <w:tab w:val="num" w:pos="2345"/>
        </w:tabs>
        <w:ind w:left="993" w:right="-83"/>
        <w:jc w:val="both"/>
        <w:rPr>
          <w:rFonts w:ascii="Verdana" w:hAnsi="Verdana"/>
          <w:sz w:val="20"/>
          <w:szCs w:val="20"/>
        </w:rPr>
      </w:pPr>
      <w:r w:rsidRPr="008E24BE">
        <w:rPr>
          <w:rFonts w:ascii="Verdana" w:hAnsi="Verdana"/>
          <w:sz w:val="20"/>
          <w:szCs w:val="20"/>
        </w:rPr>
        <w:t xml:space="preserve">adres strony internetowej: </w:t>
      </w:r>
      <w:hyperlink r:id="rId12" w:history="1">
        <w:r w:rsidRPr="00A11734">
          <w:rPr>
            <w:rStyle w:val="Hipercze"/>
            <w:rFonts w:ascii="Verdana" w:hAnsi="Verdana"/>
            <w:sz w:val="20"/>
            <w:szCs w:val="20"/>
          </w:rPr>
          <w:t>www.wieliszew.pl</w:t>
        </w:r>
      </w:hyperlink>
    </w:p>
    <w:p w14:paraId="472B668C" w14:textId="77777777" w:rsidR="00EC3202" w:rsidRPr="00EC3202" w:rsidRDefault="00EC3202" w:rsidP="00FD28A8">
      <w:pPr>
        <w:tabs>
          <w:tab w:val="num" w:pos="2345"/>
        </w:tabs>
        <w:ind w:left="993" w:right="-83"/>
        <w:jc w:val="both"/>
        <w:rPr>
          <w:rFonts w:ascii="Verdana" w:hAnsi="Verdana"/>
          <w:sz w:val="20"/>
          <w:szCs w:val="20"/>
        </w:rPr>
      </w:pPr>
    </w:p>
    <w:p w14:paraId="03FAA316" w14:textId="31B704D4" w:rsidR="00220F8D" w:rsidRPr="007D3A1D" w:rsidRDefault="00220F8D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 xml:space="preserve">2. </w:t>
      </w:r>
      <w:r w:rsidRPr="007D3A1D">
        <w:rPr>
          <w:rFonts w:ascii="Verdana" w:hAnsi="Verdana" w:cs="Verdana"/>
          <w:b/>
          <w:bCs/>
          <w:sz w:val="20"/>
          <w:szCs w:val="20"/>
        </w:rPr>
        <w:tab/>
        <w:t>STRONA INTERNETOWA PROWAD</w:t>
      </w:r>
      <w:r w:rsidR="0044538B" w:rsidRPr="007D3A1D">
        <w:rPr>
          <w:rFonts w:ascii="Verdana" w:hAnsi="Verdana" w:cs="Verdana"/>
          <w:b/>
          <w:bCs/>
          <w:sz w:val="20"/>
          <w:szCs w:val="20"/>
        </w:rPr>
        <w:t>Z</w:t>
      </w:r>
      <w:r w:rsidRPr="007D3A1D">
        <w:rPr>
          <w:rFonts w:ascii="Verdana" w:hAnsi="Verdana" w:cs="Verdana"/>
          <w:b/>
          <w:bCs/>
          <w:sz w:val="20"/>
          <w:szCs w:val="20"/>
        </w:rPr>
        <w:t>ONEGO POSTĘPOWANIA</w:t>
      </w:r>
    </w:p>
    <w:p w14:paraId="661C02FC" w14:textId="77777777" w:rsidR="00E80EC6" w:rsidRDefault="00E80EC6" w:rsidP="00E80EC6">
      <w:pPr>
        <w:pStyle w:val="Teksttreci21"/>
        <w:shd w:val="clear" w:color="auto" w:fill="auto"/>
        <w:spacing w:after="0" w:line="276" w:lineRule="auto"/>
        <w:ind w:left="708" w:hanging="708"/>
        <w:jc w:val="both"/>
        <w:rPr>
          <w:rFonts w:ascii="Verdana" w:hAnsi="Verdana" w:cs="Verdana"/>
          <w:b/>
          <w:bCs/>
          <w:sz w:val="24"/>
          <w:szCs w:val="24"/>
        </w:rPr>
      </w:pPr>
      <w:r w:rsidRPr="007D3A1D">
        <w:rPr>
          <w:rFonts w:ascii="Verdana" w:hAnsi="Verdana" w:cs="Verdana"/>
          <w:bCs/>
          <w:sz w:val="20"/>
          <w:szCs w:val="20"/>
        </w:rPr>
        <w:t>2.1.</w:t>
      </w:r>
      <w:r w:rsidRPr="007D3A1D">
        <w:rPr>
          <w:rFonts w:ascii="Verdana" w:hAnsi="Verdana" w:cs="Verdana"/>
          <w:bCs/>
          <w:sz w:val="20"/>
          <w:szCs w:val="20"/>
        </w:rPr>
        <w:tab/>
      </w:r>
      <w:r>
        <w:rPr>
          <w:rFonts w:ascii="Verdana" w:hAnsi="Verdana" w:cs="Verdana"/>
          <w:b/>
          <w:bCs/>
          <w:sz w:val="20"/>
          <w:szCs w:val="20"/>
        </w:rPr>
        <w:t>A</w:t>
      </w:r>
      <w:r w:rsidRPr="000E7A8C">
        <w:rPr>
          <w:rFonts w:ascii="Verdana" w:hAnsi="Verdana" w:cs="Verdana"/>
          <w:b/>
          <w:bCs/>
          <w:sz w:val="20"/>
          <w:szCs w:val="20"/>
        </w:rPr>
        <w:t>dres strony internetowej prowadzonego postępowania:</w:t>
      </w:r>
    </w:p>
    <w:p w14:paraId="5AEA789B" w14:textId="067A7784" w:rsidR="00E80EC6" w:rsidRDefault="009D671B" w:rsidP="00E80EC6">
      <w:pPr>
        <w:pStyle w:val="Teksttreci21"/>
        <w:shd w:val="clear" w:color="auto" w:fill="auto"/>
        <w:spacing w:after="0" w:line="276" w:lineRule="auto"/>
        <w:ind w:left="708" w:firstLine="0"/>
        <w:jc w:val="both"/>
        <w:rPr>
          <w:rFonts w:ascii="Verdana" w:hAnsi="Verdana" w:cs="Verdana"/>
          <w:sz w:val="20"/>
          <w:szCs w:val="20"/>
        </w:rPr>
      </w:pPr>
      <w:hyperlink r:id="rId13" w:history="1">
        <w:r w:rsidRPr="009D671B">
          <w:rPr>
            <w:rStyle w:val="Hipercze"/>
            <w:rFonts w:ascii="Verdana" w:hAnsi="Verdana"/>
            <w:sz w:val="20"/>
            <w:szCs w:val="20"/>
          </w:rPr>
          <w:t>https://ezamowienia.gov.pl/mp-client/search/list/ocds-148610-5da4d74e-7c51-4e86-b634-838fd9c0125f</w:t>
        </w:r>
      </w:hyperlink>
      <w:r>
        <w:t xml:space="preserve"> </w:t>
      </w:r>
      <w:r w:rsidR="00796CEB">
        <w:rPr>
          <w:rFonts w:ascii="Verdana" w:hAnsi="Verdana"/>
          <w:sz w:val="20"/>
          <w:szCs w:val="20"/>
        </w:rPr>
        <w:t xml:space="preserve"> </w:t>
      </w:r>
      <w:r w:rsidR="00716793">
        <w:rPr>
          <w:rFonts w:ascii="Verdana" w:hAnsi="Verdana" w:cs="Verdana"/>
          <w:sz w:val="20"/>
          <w:szCs w:val="20"/>
        </w:rPr>
        <w:t>-</w:t>
      </w:r>
      <w:r w:rsidR="00E80EC6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E80EC6" w:rsidRPr="00D24A03">
        <w:rPr>
          <w:rFonts w:ascii="Verdana" w:hAnsi="Verdana" w:cs="Verdana"/>
          <w:sz w:val="20"/>
          <w:szCs w:val="20"/>
        </w:rPr>
        <w:t>na tej stronie udostępniane będą zmiany i wyjaśnienia treści SWZ oraz inne dokumenty zamówienia bezpośrednio związane z postępowaniem o udzielenie zamówienia.</w:t>
      </w:r>
    </w:p>
    <w:p w14:paraId="7021AF11" w14:textId="77777777" w:rsidR="00E80EC6" w:rsidRPr="00D24A03" w:rsidRDefault="00E80EC6" w:rsidP="00E80EC6">
      <w:pPr>
        <w:pStyle w:val="Teksttreci21"/>
        <w:shd w:val="clear" w:color="auto" w:fill="auto"/>
        <w:spacing w:after="0" w:line="276" w:lineRule="auto"/>
        <w:ind w:firstLine="708"/>
        <w:jc w:val="both"/>
        <w:rPr>
          <w:rFonts w:ascii="Verdana" w:hAnsi="Verdana" w:cs="Verdana"/>
          <w:b/>
          <w:bCs/>
          <w:sz w:val="20"/>
          <w:szCs w:val="20"/>
        </w:rPr>
      </w:pPr>
      <w:r w:rsidRPr="00D24A03">
        <w:rPr>
          <w:rFonts w:ascii="Verdana" w:hAnsi="Verdana" w:cs="Verdana"/>
          <w:b/>
          <w:bCs/>
          <w:sz w:val="20"/>
          <w:szCs w:val="20"/>
        </w:rPr>
        <w:t xml:space="preserve">Adres poczty elektronicznej: </w:t>
      </w:r>
      <w:hyperlink r:id="rId14" w:history="1">
        <w:r w:rsidRPr="00B83181">
          <w:rPr>
            <w:rStyle w:val="Hipercze"/>
            <w:rFonts w:ascii="Verdana" w:hAnsi="Verdana" w:cs="Verdana"/>
            <w:sz w:val="20"/>
            <w:szCs w:val="20"/>
          </w:rPr>
          <w:t>zzp@wieliszew.pl</w:t>
        </w:r>
      </w:hyperlink>
    </w:p>
    <w:p w14:paraId="1BC5F766" w14:textId="77777777" w:rsidR="007D3A1D" w:rsidRPr="001B0F11" w:rsidRDefault="007D3A1D" w:rsidP="00C258EB">
      <w:pPr>
        <w:spacing w:before="120" w:after="120"/>
        <w:ind w:left="709"/>
        <w:rPr>
          <w:rFonts w:ascii="Verdana" w:hAnsi="Verdana" w:cs="Verdana"/>
          <w:i/>
          <w:color w:val="2F5496" w:themeColor="accent1" w:themeShade="BF"/>
          <w:sz w:val="12"/>
          <w:szCs w:val="12"/>
        </w:rPr>
      </w:pPr>
    </w:p>
    <w:p w14:paraId="5E4C1C40" w14:textId="38C625FD" w:rsidR="00EC3202" w:rsidRPr="00F71D35" w:rsidRDefault="00EC3202" w:rsidP="00EC3202">
      <w:pPr>
        <w:pStyle w:val="tytu0"/>
        <w:jc w:val="left"/>
      </w:pPr>
      <w:r>
        <w:t xml:space="preserve">3. </w:t>
      </w:r>
      <w:r>
        <w:tab/>
      </w:r>
      <w:r w:rsidRPr="00F71D35">
        <w:t>OZNACZENIE POSTĘPOWANIA</w:t>
      </w:r>
    </w:p>
    <w:p w14:paraId="28E4BDE9" w14:textId="7DC6B78A" w:rsidR="00EC3202" w:rsidRPr="008E24BE" w:rsidRDefault="00EC3202" w:rsidP="00EC3202">
      <w:pPr>
        <w:ind w:right="-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ab/>
      </w:r>
      <w:r w:rsidRPr="008E24BE">
        <w:rPr>
          <w:rFonts w:ascii="Verdana" w:hAnsi="Verdana"/>
          <w:sz w:val="20"/>
          <w:szCs w:val="20"/>
        </w:rPr>
        <w:t>Postępowanie, którego dotyczy niniejszy dokument oznaczone jest znakiem:</w:t>
      </w:r>
      <w:r w:rsidRPr="008E24BE">
        <w:rPr>
          <w:rFonts w:ascii="Verdana" w:hAnsi="Verdana"/>
          <w:b/>
          <w:sz w:val="20"/>
          <w:szCs w:val="20"/>
        </w:rPr>
        <w:t xml:space="preserve"> </w:t>
      </w:r>
    </w:p>
    <w:p w14:paraId="6A565461" w14:textId="6EEA846F" w:rsidR="00EC3202" w:rsidRPr="008E24BE" w:rsidRDefault="00EC3202" w:rsidP="00EC3202">
      <w:pPr>
        <w:ind w:left="709" w:right="-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ZZP.271.1.</w:t>
      </w:r>
      <w:r w:rsidR="00796CEB">
        <w:rPr>
          <w:rFonts w:ascii="Verdana" w:hAnsi="Verdana"/>
          <w:b/>
          <w:sz w:val="20"/>
          <w:szCs w:val="20"/>
          <w:u w:val="single"/>
        </w:rPr>
        <w:t>34</w:t>
      </w:r>
      <w:r>
        <w:rPr>
          <w:rFonts w:ascii="Verdana" w:hAnsi="Verdana"/>
          <w:b/>
          <w:sz w:val="20"/>
          <w:szCs w:val="20"/>
          <w:u w:val="single"/>
        </w:rPr>
        <w:t>.202</w:t>
      </w:r>
      <w:r w:rsidR="00D376CB">
        <w:rPr>
          <w:rFonts w:ascii="Verdana" w:hAnsi="Verdana"/>
          <w:b/>
          <w:sz w:val="20"/>
          <w:szCs w:val="20"/>
          <w:u w:val="single"/>
        </w:rPr>
        <w:t>4</w:t>
      </w:r>
      <w:r>
        <w:rPr>
          <w:rFonts w:ascii="Verdana" w:hAnsi="Verdana"/>
          <w:b/>
          <w:sz w:val="20"/>
          <w:szCs w:val="20"/>
          <w:u w:val="single"/>
        </w:rPr>
        <w:t>.</w:t>
      </w:r>
      <w:r w:rsidR="00ED49B0">
        <w:rPr>
          <w:rFonts w:ascii="Verdana" w:hAnsi="Verdana"/>
          <w:b/>
          <w:sz w:val="20"/>
          <w:szCs w:val="20"/>
          <w:u w:val="single"/>
        </w:rPr>
        <w:t>PR</w:t>
      </w:r>
    </w:p>
    <w:p w14:paraId="0CF00B0C" w14:textId="77777777" w:rsidR="00EC3202" w:rsidRPr="008E24BE" w:rsidRDefault="00EC3202" w:rsidP="00EC3202">
      <w:pPr>
        <w:ind w:left="709" w:right="-83"/>
        <w:jc w:val="both"/>
        <w:rPr>
          <w:rFonts w:ascii="Verdana" w:hAnsi="Verdana"/>
          <w:sz w:val="20"/>
          <w:szCs w:val="20"/>
        </w:rPr>
      </w:pPr>
      <w:r w:rsidRPr="008E24BE">
        <w:rPr>
          <w:rFonts w:ascii="Verdana" w:hAnsi="Verdana"/>
          <w:sz w:val="20"/>
          <w:szCs w:val="20"/>
        </w:rPr>
        <w:t>We wszelkich kontaktach z Zamawiającym Wykonawcy winni powoływać się na wyżej podane oznaczenie.</w:t>
      </w:r>
    </w:p>
    <w:p w14:paraId="703FB303" w14:textId="77777777" w:rsidR="00EC3202" w:rsidRPr="00561820" w:rsidRDefault="00EC3202" w:rsidP="00BB4457">
      <w:pPr>
        <w:autoSpaceDE w:val="0"/>
        <w:autoSpaceDN w:val="0"/>
        <w:adjustRightInd w:val="0"/>
        <w:jc w:val="both"/>
        <w:rPr>
          <w:rFonts w:ascii="Verdana" w:hAnsi="Verdana"/>
          <w:bCs/>
          <w:sz w:val="12"/>
          <w:szCs w:val="12"/>
        </w:rPr>
      </w:pPr>
    </w:p>
    <w:p w14:paraId="6D5A091D" w14:textId="0B843924" w:rsidR="0006792C" w:rsidRPr="007D3A1D" w:rsidRDefault="007D3A1D" w:rsidP="00C258EB">
      <w:pPr>
        <w:pStyle w:val="Tekstpodstawowy"/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4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 xml:space="preserve">TRYB </w:t>
      </w:r>
      <w:r w:rsidR="002D1CAF" w:rsidRPr="007D3A1D">
        <w:rPr>
          <w:rFonts w:ascii="Verdana" w:hAnsi="Verdana" w:cs="Verdana"/>
          <w:b/>
          <w:bCs/>
          <w:sz w:val="20"/>
          <w:szCs w:val="20"/>
        </w:rPr>
        <w:t>UDZIELENIA ZAMÓWIENIA</w:t>
      </w:r>
    </w:p>
    <w:p w14:paraId="7B7354C1" w14:textId="7266CB3D" w:rsidR="00220F8D" w:rsidRPr="007D3A1D" w:rsidRDefault="007D3A1D" w:rsidP="00C258EB">
      <w:pPr>
        <w:spacing w:before="120" w:after="120"/>
        <w:ind w:left="705" w:hanging="70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="00220F8D" w:rsidRPr="007D3A1D">
        <w:rPr>
          <w:rFonts w:ascii="Verdana" w:hAnsi="Verdana" w:cs="Verdana"/>
          <w:sz w:val="20"/>
          <w:szCs w:val="20"/>
        </w:rPr>
        <w:t>.1.</w:t>
      </w:r>
      <w:r w:rsidR="00220F8D" w:rsidRPr="007D3A1D">
        <w:rPr>
          <w:rFonts w:ascii="Verdana" w:hAnsi="Verdana" w:cs="Verdana"/>
          <w:sz w:val="20"/>
          <w:szCs w:val="20"/>
        </w:rPr>
        <w:tab/>
      </w:r>
      <w:r w:rsidR="0006792C" w:rsidRPr="007D3A1D">
        <w:rPr>
          <w:rFonts w:ascii="Verdana" w:hAnsi="Verdana" w:cs="Verdana"/>
          <w:sz w:val="20"/>
          <w:szCs w:val="20"/>
        </w:rPr>
        <w:t xml:space="preserve">Postępowanie o udzielenie zamówienia prowadzone jest w trybie </w:t>
      </w:r>
      <w:r w:rsidR="002D1CAF" w:rsidRPr="007D3A1D">
        <w:rPr>
          <w:rFonts w:ascii="Verdana" w:hAnsi="Verdana" w:cs="Verdana"/>
          <w:sz w:val="20"/>
          <w:szCs w:val="20"/>
        </w:rPr>
        <w:t>podstawowym</w:t>
      </w:r>
      <w:r w:rsidR="0006010F">
        <w:rPr>
          <w:rFonts w:ascii="Verdana" w:hAnsi="Verdana" w:cs="Verdana"/>
          <w:sz w:val="20"/>
          <w:szCs w:val="20"/>
        </w:rPr>
        <w:t xml:space="preserve"> bez negocjacji</w:t>
      </w:r>
      <w:r w:rsidR="00DF2AB9" w:rsidRPr="007D3A1D">
        <w:rPr>
          <w:rFonts w:ascii="Verdana" w:hAnsi="Verdana" w:cs="Verdana"/>
          <w:sz w:val="20"/>
          <w:szCs w:val="20"/>
        </w:rPr>
        <w:t xml:space="preserve"> przewidzianym w art. 275 </w:t>
      </w:r>
      <w:r w:rsidR="00ED49B0">
        <w:rPr>
          <w:rFonts w:ascii="Verdana" w:hAnsi="Verdana" w:cs="Verdana"/>
          <w:sz w:val="20"/>
          <w:szCs w:val="20"/>
        </w:rPr>
        <w:t xml:space="preserve">pkt. 1 </w:t>
      </w:r>
      <w:r w:rsidR="0006792C" w:rsidRPr="007D3A1D">
        <w:rPr>
          <w:rFonts w:ascii="Verdana" w:hAnsi="Verdana" w:cs="Verdana"/>
          <w:sz w:val="20"/>
          <w:szCs w:val="20"/>
        </w:rPr>
        <w:t>ustawy Prawo zamówień publicznych</w:t>
      </w:r>
      <w:r w:rsidR="0006792C" w:rsidRPr="007D3A1D">
        <w:rPr>
          <w:rStyle w:val="Odwoanieprzypisudolnego"/>
          <w:rFonts w:ascii="Verdana" w:hAnsi="Verdana" w:cs="Verdana"/>
          <w:sz w:val="20"/>
          <w:szCs w:val="20"/>
        </w:rPr>
        <w:footnoteReference w:id="2"/>
      </w:r>
      <w:r w:rsidR="0006792C" w:rsidRPr="007D3A1D">
        <w:rPr>
          <w:rFonts w:ascii="Verdana" w:hAnsi="Verdana" w:cs="Verdana"/>
          <w:sz w:val="20"/>
          <w:szCs w:val="20"/>
        </w:rPr>
        <w:t xml:space="preserve"> zwanej dalej „ustawą Pzp”.</w:t>
      </w:r>
      <w:r w:rsidR="00DF2AB9" w:rsidRPr="007D3A1D">
        <w:rPr>
          <w:rFonts w:ascii="Verdana" w:hAnsi="Verdana" w:cs="Verdana"/>
          <w:sz w:val="20"/>
          <w:szCs w:val="20"/>
        </w:rPr>
        <w:t xml:space="preserve"> </w:t>
      </w:r>
    </w:p>
    <w:p w14:paraId="68B6E8F7" w14:textId="77777777" w:rsidR="00CC5BDE" w:rsidRPr="00E540E1" w:rsidRDefault="00CC5BDE" w:rsidP="00CC5BDE">
      <w:pPr>
        <w:spacing w:before="120" w:after="120"/>
        <w:ind w:left="705" w:hanging="705"/>
        <w:jc w:val="both"/>
        <w:rPr>
          <w:rFonts w:ascii="Verdana" w:hAnsi="Verdana" w:cs="Verdana"/>
          <w:i/>
          <w:sz w:val="20"/>
          <w:szCs w:val="20"/>
        </w:rPr>
      </w:pPr>
      <w:r w:rsidRPr="004A0C02">
        <w:rPr>
          <w:rFonts w:ascii="Verdana" w:hAnsi="Verdana" w:cs="Verdana"/>
          <w:iCs/>
          <w:sz w:val="20"/>
          <w:szCs w:val="20"/>
        </w:rPr>
        <w:t>4.2.</w:t>
      </w:r>
      <w:r w:rsidRPr="004A0C02">
        <w:rPr>
          <w:rFonts w:ascii="Verdana" w:hAnsi="Verdana" w:cs="Verdana"/>
          <w:iCs/>
          <w:sz w:val="20"/>
          <w:szCs w:val="20"/>
        </w:rPr>
        <w:tab/>
        <w:t xml:space="preserve">Zamawiający wybierze najkorzystniejszą ofertę </w:t>
      </w:r>
      <w:r w:rsidRPr="004A0C02">
        <w:rPr>
          <w:rFonts w:ascii="Verdana" w:hAnsi="Verdana" w:cs="Verdana"/>
          <w:b/>
          <w:iCs/>
          <w:sz w:val="20"/>
          <w:szCs w:val="20"/>
        </w:rPr>
        <w:t>bez przeprowadzenia negocjacji</w:t>
      </w:r>
      <w:r w:rsidRPr="004A0C02">
        <w:rPr>
          <w:rFonts w:ascii="Verdana" w:hAnsi="Verdana" w:cs="Verdana"/>
          <w:iCs/>
          <w:sz w:val="20"/>
          <w:szCs w:val="20"/>
        </w:rPr>
        <w:t>.</w:t>
      </w:r>
    </w:p>
    <w:p w14:paraId="2BA226A1" w14:textId="77777777" w:rsidR="0006792C" w:rsidRPr="00667F8E" w:rsidRDefault="0006792C" w:rsidP="00C258EB">
      <w:pPr>
        <w:spacing w:before="120" w:after="120"/>
        <w:jc w:val="both"/>
        <w:rPr>
          <w:rFonts w:ascii="Verdana" w:hAnsi="Verdana" w:cs="Verdana"/>
          <w:sz w:val="12"/>
          <w:szCs w:val="12"/>
        </w:rPr>
      </w:pPr>
    </w:p>
    <w:p w14:paraId="2FC003C6" w14:textId="34DA157B" w:rsidR="0006792C" w:rsidRPr="007D3A1D" w:rsidRDefault="0025263A" w:rsidP="00C258EB">
      <w:pPr>
        <w:pStyle w:val="Tekstpodstawowy"/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5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>ŹRÓDŁA FINANSOWANIA</w:t>
      </w:r>
    </w:p>
    <w:p w14:paraId="4E03842F" w14:textId="77777777" w:rsidR="007E1578" w:rsidRDefault="007E1578" w:rsidP="007E1578">
      <w:pPr>
        <w:spacing w:before="120" w:after="120"/>
        <w:ind w:left="709" w:hanging="1"/>
        <w:jc w:val="both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 xml:space="preserve">Zamówienie jest przewidziane do finansowania ze środków będących w dyspozycji </w:t>
      </w:r>
      <w:r>
        <w:rPr>
          <w:rFonts w:ascii="Verdana" w:hAnsi="Verdana" w:cs="Verdana"/>
          <w:sz w:val="20"/>
          <w:szCs w:val="20"/>
        </w:rPr>
        <w:t>Gminy Wieliszew.</w:t>
      </w:r>
    </w:p>
    <w:p w14:paraId="030AFCBC" w14:textId="3A9BF8D2" w:rsidR="00EB0984" w:rsidRDefault="009D671B" w:rsidP="009D671B">
      <w:pPr>
        <w:spacing w:before="120" w:after="120"/>
        <w:ind w:left="709" w:hanging="1"/>
        <w:jc w:val="both"/>
        <w:rPr>
          <w:rFonts w:ascii="Verdana" w:hAnsi="Verdana" w:cs="Verdana"/>
          <w:sz w:val="20"/>
          <w:szCs w:val="20"/>
        </w:rPr>
      </w:pPr>
      <w:r w:rsidRPr="009D671B">
        <w:rPr>
          <w:rFonts w:ascii="Verdana" w:hAnsi="Verdana" w:cs="Verdana"/>
          <w:sz w:val="20"/>
          <w:szCs w:val="20"/>
        </w:rPr>
        <w:t>Zamawiający udziela zamówienia w częściach, z których każda stanowi przedmiot odrębnego postępowani</w:t>
      </w:r>
      <w:r>
        <w:rPr>
          <w:rFonts w:ascii="Verdana" w:hAnsi="Verdana" w:cs="Verdana"/>
          <w:sz w:val="20"/>
          <w:szCs w:val="20"/>
        </w:rPr>
        <w:t>a.</w:t>
      </w:r>
    </w:p>
    <w:p w14:paraId="3DE00873" w14:textId="77777777" w:rsidR="009D671B" w:rsidRPr="009D671B" w:rsidRDefault="009D671B" w:rsidP="009D671B">
      <w:pPr>
        <w:spacing w:before="120" w:after="120"/>
        <w:ind w:left="709" w:hanging="1"/>
        <w:jc w:val="both"/>
        <w:rPr>
          <w:rFonts w:ascii="Verdana" w:hAnsi="Verdana" w:cs="Verdana"/>
          <w:sz w:val="20"/>
          <w:szCs w:val="20"/>
        </w:rPr>
      </w:pPr>
    </w:p>
    <w:p w14:paraId="0D614785" w14:textId="2E2177A3" w:rsidR="0006792C" w:rsidRPr="007D3A1D" w:rsidRDefault="0025263A" w:rsidP="00C258EB">
      <w:pPr>
        <w:pStyle w:val="Tekstpodstawowy"/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6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>PRZEDMIOT ZAMÓWIENIA</w:t>
      </w:r>
    </w:p>
    <w:p w14:paraId="38EA90DE" w14:textId="1CBFE624" w:rsidR="008C480E" w:rsidRPr="00CD7BB2" w:rsidRDefault="001119C3" w:rsidP="00866AD8">
      <w:pPr>
        <w:pStyle w:val="Tekstpodstawowy3"/>
        <w:ind w:left="703" w:hanging="703"/>
        <w:contextualSpacing/>
        <w:rPr>
          <w:rFonts w:ascii="Verdana" w:hAnsi="Verdana"/>
          <w:i w:val="0"/>
          <w:iCs w:val="0"/>
          <w:sz w:val="20"/>
          <w:szCs w:val="20"/>
        </w:rPr>
      </w:pPr>
      <w:r w:rsidRPr="008978D7">
        <w:rPr>
          <w:rFonts w:ascii="Verdana" w:hAnsi="Verdana" w:cs="Verdana"/>
          <w:i w:val="0"/>
          <w:iCs w:val="0"/>
          <w:sz w:val="20"/>
          <w:szCs w:val="20"/>
        </w:rPr>
        <w:t>6.1.</w:t>
      </w:r>
      <w:r w:rsidRPr="008978D7">
        <w:rPr>
          <w:rFonts w:ascii="Verdana" w:hAnsi="Verdana" w:cs="Verdana"/>
          <w:i w:val="0"/>
          <w:iCs w:val="0"/>
          <w:sz w:val="20"/>
          <w:szCs w:val="20"/>
        </w:rPr>
        <w:tab/>
      </w:r>
      <w:r>
        <w:rPr>
          <w:rFonts w:ascii="Verdana" w:hAnsi="Verdana"/>
          <w:i w:val="0"/>
          <w:iCs w:val="0"/>
          <w:sz w:val="20"/>
          <w:szCs w:val="20"/>
        </w:rPr>
        <w:t>P</w:t>
      </w:r>
      <w:r w:rsidRPr="00591C90">
        <w:rPr>
          <w:rFonts w:ascii="Verdana" w:hAnsi="Verdana"/>
          <w:i w:val="0"/>
          <w:iCs w:val="0"/>
          <w:sz w:val="20"/>
          <w:szCs w:val="20"/>
        </w:rPr>
        <w:t xml:space="preserve">rzedmiot </w:t>
      </w:r>
      <w:r>
        <w:rPr>
          <w:rFonts w:ascii="Verdana" w:hAnsi="Verdana"/>
          <w:i w:val="0"/>
          <w:iCs w:val="0"/>
          <w:sz w:val="20"/>
          <w:szCs w:val="20"/>
        </w:rPr>
        <w:t xml:space="preserve">zamówienia </w:t>
      </w:r>
      <w:r w:rsidRPr="002D53F1">
        <w:rPr>
          <w:rFonts w:ascii="Verdana" w:hAnsi="Verdana"/>
          <w:i w:val="0"/>
          <w:iCs w:val="0"/>
          <w:sz w:val="20"/>
          <w:szCs w:val="20"/>
        </w:rPr>
        <w:t>obejmuje</w:t>
      </w:r>
      <w:r>
        <w:rPr>
          <w:rFonts w:ascii="Verdana" w:hAnsi="Verdana"/>
          <w:i w:val="0"/>
          <w:iCs w:val="0"/>
          <w:sz w:val="20"/>
          <w:szCs w:val="20"/>
        </w:rPr>
        <w:t xml:space="preserve"> </w:t>
      </w:r>
      <w:r w:rsidR="00866AD8" w:rsidRPr="00866AD8">
        <w:rPr>
          <w:rFonts w:ascii="Verdana" w:hAnsi="Verdana"/>
          <w:i w:val="0"/>
          <w:iCs w:val="0"/>
          <w:sz w:val="20"/>
          <w:szCs w:val="20"/>
        </w:rPr>
        <w:t>świadczenie usług weterynaryjnych obejmujących zapewnienie całodobowej opieki weterynaryjnej nad bezdomnymi, wolno żyjącymi oraz rannymi zwierzętami z terenu Gminy Wieliszew w 2026 r</w:t>
      </w:r>
      <w:r w:rsidR="00335B11" w:rsidRPr="00335B11">
        <w:rPr>
          <w:rFonts w:ascii="Verdana" w:hAnsi="Verdana"/>
          <w:i w:val="0"/>
          <w:iCs w:val="0"/>
          <w:sz w:val="20"/>
          <w:szCs w:val="20"/>
        </w:rPr>
        <w:t>.</w:t>
      </w:r>
    </w:p>
    <w:p w14:paraId="23DF21A2" w14:textId="18E7EC0D" w:rsidR="0028351C" w:rsidRDefault="00B21B06" w:rsidP="00CB6C30">
      <w:pPr>
        <w:pStyle w:val="Tekstpodstawowy"/>
        <w:spacing w:before="120" w:after="120"/>
        <w:ind w:left="709" w:hanging="709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</w:t>
      </w:r>
      <w:r w:rsidRPr="007D3A1D">
        <w:rPr>
          <w:rFonts w:ascii="Verdana" w:hAnsi="Verdana" w:cs="Verdana"/>
          <w:sz w:val="20"/>
          <w:szCs w:val="20"/>
        </w:rPr>
        <w:t>.1.</w:t>
      </w:r>
      <w:r>
        <w:rPr>
          <w:rFonts w:ascii="Verdana" w:hAnsi="Verdana" w:cs="Verdana"/>
          <w:sz w:val="20"/>
          <w:szCs w:val="20"/>
        </w:rPr>
        <w:t>1.</w:t>
      </w:r>
      <w:r w:rsidRPr="007D3A1D">
        <w:rPr>
          <w:rFonts w:ascii="Verdana" w:hAnsi="Verdana" w:cs="Verdana"/>
          <w:sz w:val="20"/>
          <w:szCs w:val="20"/>
        </w:rPr>
        <w:tab/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CPV (Wspólny </w:t>
      </w:r>
      <w:r w:rsidR="0006792C" w:rsidRPr="007D3A1D">
        <w:rPr>
          <w:rFonts w:ascii="Verdana" w:hAnsi="Verdana" w:cs="Verdana"/>
          <w:b/>
          <w:bCs/>
          <w:sz w:val="20"/>
          <w:szCs w:val="20"/>
          <w:lang w:eastAsia="en-US"/>
        </w:rPr>
        <w:t>Słownik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 Zamówień):</w:t>
      </w:r>
    </w:p>
    <w:p w14:paraId="00F9CAFD" w14:textId="77777777" w:rsidR="001119C3" w:rsidRPr="007D3A1D" w:rsidRDefault="001119C3" w:rsidP="001119C3">
      <w:pPr>
        <w:pStyle w:val="Tekstpodstawowy"/>
        <w:spacing w:before="120" w:after="120"/>
        <w:ind w:left="709"/>
        <w:jc w:val="both"/>
        <w:rPr>
          <w:rFonts w:ascii="Verdana" w:hAnsi="Verdana" w:cs="Verdana"/>
          <w:b/>
          <w:bCs/>
          <w:sz w:val="20"/>
          <w:szCs w:val="20"/>
          <w:lang w:eastAsia="en-US"/>
        </w:rPr>
      </w:pPr>
      <w:r w:rsidRPr="007D3A1D">
        <w:rPr>
          <w:rFonts w:ascii="Verdana" w:hAnsi="Verdana" w:cs="Verdana"/>
          <w:b/>
          <w:bCs/>
          <w:sz w:val="20"/>
          <w:szCs w:val="20"/>
          <w:lang w:eastAsia="en-US"/>
        </w:rPr>
        <w:t>Główny przedmiot:</w:t>
      </w:r>
    </w:p>
    <w:p w14:paraId="2A7CD8F1" w14:textId="77777777" w:rsidR="009D671B" w:rsidRDefault="009D671B" w:rsidP="001119C3">
      <w:pPr>
        <w:pStyle w:val="Tekstpodstawowy"/>
        <w:spacing w:before="120" w:after="120"/>
        <w:ind w:left="709"/>
        <w:jc w:val="both"/>
        <w:rPr>
          <w:rFonts w:ascii="Verdana" w:hAnsi="Verdana" w:cs="Times New Roman"/>
          <w:sz w:val="20"/>
          <w:szCs w:val="20"/>
        </w:rPr>
      </w:pPr>
      <w:r w:rsidRPr="009D671B">
        <w:rPr>
          <w:rFonts w:ascii="Verdana" w:hAnsi="Verdana" w:cs="Times New Roman"/>
          <w:sz w:val="20"/>
          <w:szCs w:val="20"/>
        </w:rPr>
        <w:t>85200000-1 Usługi weterynaryjne</w:t>
      </w:r>
    </w:p>
    <w:p w14:paraId="437957E7" w14:textId="00B84353" w:rsidR="00A620C2" w:rsidRPr="00A620C2" w:rsidRDefault="00B21B06" w:rsidP="00CD7BB2">
      <w:pPr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</w:t>
      </w:r>
      <w:r w:rsidRPr="007D3A1D">
        <w:rPr>
          <w:rFonts w:ascii="Verdana" w:hAnsi="Verdana" w:cs="Verdana"/>
          <w:sz w:val="20"/>
          <w:szCs w:val="20"/>
        </w:rPr>
        <w:t>.1.</w:t>
      </w:r>
      <w:r>
        <w:rPr>
          <w:rFonts w:ascii="Verdana" w:hAnsi="Verdana" w:cs="Verdana"/>
          <w:sz w:val="20"/>
          <w:szCs w:val="20"/>
        </w:rPr>
        <w:t>2.</w:t>
      </w:r>
      <w:r w:rsidRPr="007D3A1D">
        <w:rPr>
          <w:rFonts w:ascii="Verdana" w:hAnsi="Verdana" w:cs="Verdana"/>
          <w:sz w:val="20"/>
          <w:szCs w:val="20"/>
        </w:rPr>
        <w:tab/>
      </w:r>
      <w:r w:rsidR="00A620C2" w:rsidRPr="00A620C2">
        <w:rPr>
          <w:rFonts w:ascii="Verdana" w:hAnsi="Verdana" w:cs="Verdana"/>
          <w:sz w:val="20"/>
          <w:szCs w:val="20"/>
        </w:rPr>
        <w:t>Realizacja zamówienia podlega prawu polskiemu, w tym w szczególności</w:t>
      </w:r>
      <w:r w:rsidR="00BD6EF2">
        <w:rPr>
          <w:rFonts w:ascii="Verdana" w:hAnsi="Verdana" w:cs="Verdana"/>
          <w:sz w:val="20"/>
          <w:szCs w:val="20"/>
        </w:rPr>
        <w:t xml:space="preserve"> ustawie</w:t>
      </w:r>
      <w:r w:rsidR="00A620C2" w:rsidRPr="00A620C2">
        <w:rPr>
          <w:rFonts w:ascii="Verdana" w:hAnsi="Verdana" w:cs="Verdana"/>
          <w:sz w:val="20"/>
          <w:szCs w:val="20"/>
        </w:rPr>
        <w:t xml:space="preserve"> Kodeks cywilny</w:t>
      </w:r>
      <w:r w:rsidR="00A620C2" w:rsidRPr="00A620C2">
        <w:rPr>
          <w:rFonts w:ascii="Verdana" w:hAnsi="Verdana" w:cs="Verdana"/>
          <w:sz w:val="20"/>
          <w:szCs w:val="20"/>
          <w:vertAlign w:val="superscript"/>
        </w:rPr>
        <w:footnoteReference w:id="3"/>
      </w:r>
      <w:r w:rsidR="00A620C2">
        <w:rPr>
          <w:rFonts w:ascii="Verdana" w:hAnsi="Verdana" w:cs="Verdana"/>
          <w:sz w:val="20"/>
          <w:szCs w:val="20"/>
        </w:rPr>
        <w:t xml:space="preserve"> </w:t>
      </w:r>
      <w:r w:rsidR="007D3A9F">
        <w:rPr>
          <w:rFonts w:ascii="Verdana" w:hAnsi="Verdana" w:cs="Verdana"/>
          <w:sz w:val="20"/>
          <w:szCs w:val="20"/>
        </w:rPr>
        <w:t>i</w:t>
      </w:r>
      <w:r w:rsidR="00A620C2" w:rsidRPr="00A620C2">
        <w:rPr>
          <w:rFonts w:ascii="Verdana" w:hAnsi="Verdana" w:cs="Verdana"/>
          <w:sz w:val="20"/>
          <w:szCs w:val="20"/>
        </w:rPr>
        <w:t xml:space="preserve"> ustawie Prawo zamówień publicznych</w:t>
      </w:r>
      <w:r w:rsidR="00A620C2" w:rsidRPr="00A620C2">
        <w:rPr>
          <w:rFonts w:ascii="Verdana" w:hAnsi="Verdana" w:cs="Verdana"/>
          <w:sz w:val="20"/>
          <w:szCs w:val="20"/>
          <w:vertAlign w:val="superscript"/>
        </w:rPr>
        <w:footnoteReference w:id="4"/>
      </w:r>
      <w:r w:rsidR="00094685">
        <w:rPr>
          <w:rFonts w:ascii="Verdana" w:hAnsi="Verdana" w:cs="Verdana"/>
          <w:sz w:val="20"/>
          <w:szCs w:val="20"/>
        </w:rPr>
        <w:t>.</w:t>
      </w:r>
    </w:p>
    <w:p w14:paraId="0547BA0F" w14:textId="5FC4845E" w:rsidR="00FE7BA2" w:rsidRDefault="0025263A" w:rsidP="00C258EB">
      <w:pPr>
        <w:spacing w:before="120" w:after="120"/>
        <w:ind w:left="709" w:hanging="705"/>
        <w:jc w:val="both"/>
        <w:rPr>
          <w:rFonts w:ascii="Verdana" w:hAnsi="Verdana" w:cs="Verdana"/>
          <w:i/>
          <w:color w:val="0070C0"/>
          <w:sz w:val="20"/>
          <w:szCs w:val="20"/>
        </w:rPr>
      </w:pPr>
      <w:r w:rsidRPr="00A620C2">
        <w:rPr>
          <w:rFonts w:ascii="Verdana" w:hAnsi="Verdana" w:cs="Verdana"/>
          <w:iCs/>
          <w:sz w:val="20"/>
          <w:szCs w:val="20"/>
        </w:rPr>
        <w:t>6</w:t>
      </w:r>
      <w:r w:rsidR="00FE7BA2" w:rsidRPr="00A620C2">
        <w:rPr>
          <w:rFonts w:ascii="Verdana" w:hAnsi="Verdana" w:cs="Verdana"/>
          <w:iCs/>
          <w:sz w:val="20"/>
          <w:szCs w:val="20"/>
        </w:rPr>
        <w:t>.2.</w:t>
      </w:r>
      <w:r w:rsidR="00FE7BA2" w:rsidRPr="00A620C2">
        <w:rPr>
          <w:rFonts w:ascii="Verdana" w:hAnsi="Verdana" w:cs="Verdana"/>
          <w:iCs/>
          <w:sz w:val="20"/>
          <w:szCs w:val="20"/>
        </w:rPr>
        <w:tab/>
      </w:r>
      <w:r w:rsidR="00FE7BA2" w:rsidRPr="00A620C2">
        <w:rPr>
          <w:rFonts w:ascii="Verdana" w:hAnsi="Verdana" w:cs="Verdana"/>
          <w:sz w:val="20"/>
          <w:szCs w:val="20"/>
        </w:rPr>
        <w:t>Szczegółowo</w:t>
      </w:r>
      <w:r w:rsidR="00FE7BA2" w:rsidRPr="007D3A1D">
        <w:rPr>
          <w:rFonts w:ascii="Verdana" w:hAnsi="Verdana" w:cs="Verdana"/>
          <w:sz w:val="20"/>
          <w:szCs w:val="20"/>
        </w:rPr>
        <w:t xml:space="preserve"> przedmiot zamó</w:t>
      </w:r>
      <w:r w:rsidR="00A620C2">
        <w:rPr>
          <w:rFonts w:ascii="Verdana" w:hAnsi="Verdana" w:cs="Verdana"/>
          <w:sz w:val="20"/>
          <w:szCs w:val="20"/>
        </w:rPr>
        <w:t>wienia opisany został w Tomie II-</w:t>
      </w:r>
      <w:r w:rsidR="001F3BA0">
        <w:rPr>
          <w:rFonts w:ascii="Verdana" w:hAnsi="Verdana" w:cs="Verdana"/>
          <w:sz w:val="20"/>
          <w:szCs w:val="20"/>
        </w:rPr>
        <w:t>I</w:t>
      </w:r>
      <w:r w:rsidR="00CC0EFC">
        <w:rPr>
          <w:rFonts w:ascii="Verdana" w:hAnsi="Verdana" w:cs="Verdana"/>
          <w:sz w:val="20"/>
          <w:szCs w:val="20"/>
        </w:rPr>
        <w:t>II</w:t>
      </w:r>
      <w:r w:rsidR="00FE7BA2" w:rsidRPr="007D3A1D">
        <w:rPr>
          <w:rFonts w:ascii="Verdana" w:hAnsi="Verdana" w:cs="Verdana"/>
          <w:sz w:val="20"/>
          <w:szCs w:val="20"/>
        </w:rPr>
        <w:t xml:space="preserve"> SWZ.</w:t>
      </w:r>
      <w:r w:rsidR="00FE7BA2" w:rsidRPr="007D3A1D">
        <w:rPr>
          <w:rFonts w:ascii="Verdana" w:hAnsi="Verdana" w:cs="Verdana"/>
          <w:i/>
          <w:color w:val="0070C0"/>
          <w:sz w:val="20"/>
          <w:szCs w:val="20"/>
        </w:rPr>
        <w:t xml:space="preserve"> </w:t>
      </w:r>
    </w:p>
    <w:p w14:paraId="4625B9A2" w14:textId="77777777" w:rsidR="001119C3" w:rsidRPr="00A620C2" w:rsidRDefault="001119C3" w:rsidP="001119C3">
      <w:pPr>
        <w:tabs>
          <w:tab w:val="left" w:pos="709"/>
        </w:tabs>
        <w:spacing w:before="120" w:after="120"/>
        <w:jc w:val="both"/>
        <w:rPr>
          <w:rFonts w:ascii="Verdana" w:hAnsi="Verdana" w:cs="Verdana"/>
          <w:sz w:val="20"/>
          <w:szCs w:val="20"/>
        </w:rPr>
      </w:pPr>
      <w:r w:rsidRPr="00A620C2">
        <w:rPr>
          <w:rFonts w:ascii="Verdana" w:hAnsi="Verdana" w:cs="Verdana"/>
          <w:sz w:val="20"/>
          <w:szCs w:val="20"/>
        </w:rPr>
        <w:t>6.</w:t>
      </w:r>
      <w:r>
        <w:rPr>
          <w:rFonts w:ascii="Verdana" w:hAnsi="Verdana" w:cs="Verdana"/>
          <w:sz w:val="20"/>
          <w:szCs w:val="20"/>
        </w:rPr>
        <w:t>3</w:t>
      </w:r>
      <w:r w:rsidRPr="00A620C2">
        <w:rPr>
          <w:rFonts w:ascii="Verdana" w:hAnsi="Verdana" w:cs="Verdana"/>
          <w:sz w:val="20"/>
          <w:szCs w:val="20"/>
        </w:rPr>
        <w:t xml:space="preserve">. </w:t>
      </w:r>
      <w:r w:rsidRPr="00A620C2">
        <w:rPr>
          <w:rFonts w:ascii="Verdana" w:hAnsi="Verdana" w:cs="Verdana"/>
          <w:sz w:val="20"/>
          <w:szCs w:val="20"/>
        </w:rPr>
        <w:tab/>
        <w:t>Zamawiający nie przewiduje:</w:t>
      </w:r>
    </w:p>
    <w:p w14:paraId="304F59BD" w14:textId="77777777" w:rsidR="001119C3" w:rsidRPr="00A620C2" w:rsidRDefault="001119C3" w:rsidP="00010028">
      <w:pPr>
        <w:numPr>
          <w:ilvl w:val="0"/>
          <w:numId w:val="33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 w:cs="Verdana"/>
          <w:sz w:val="20"/>
          <w:szCs w:val="20"/>
        </w:rPr>
      </w:pPr>
      <w:r w:rsidRPr="00A620C2">
        <w:rPr>
          <w:rFonts w:ascii="Verdana" w:hAnsi="Verdana" w:cs="Verdana"/>
          <w:sz w:val="20"/>
          <w:szCs w:val="20"/>
        </w:rPr>
        <w:t>odbycia przez Wykonawcę wizji lokalnej lub</w:t>
      </w:r>
    </w:p>
    <w:p w14:paraId="6F3271FD" w14:textId="77777777" w:rsidR="001119C3" w:rsidRPr="00A620C2" w:rsidRDefault="001119C3" w:rsidP="00010028">
      <w:pPr>
        <w:numPr>
          <w:ilvl w:val="0"/>
          <w:numId w:val="33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 w:cs="Verdana"/>
          <w:sz w:val="20"/>
          <w:szCs w:val="20"/>
        </w:rPr>
      </w:pPr>
      <w:r w:rsidRPr="00A620C2">
        <w:rPr>
          <w:rFonts w:ascii="Verdana" w:hAnsi="Verdana" w:cs="Verdana"/>
          <w:sz w:val="20"/>
          <w:szCs w:val="20"/>
        </w:rPr>
        <w:t xml:space="preserve">sprawdzenia przez Wykonawcę dokumentów niezbędnych do realizacji zamówienia dostępnych na miejscu u Zamawiającego. </w:t>
      </w:r>
    </w:p>
    <w:p w14:paraId="39FD9ABC" w14:textId="77777777" w:rsidR="00CC0EFC" w:rsidRPr="00A620C2" w:rsidRDefault="00CC0EFC" w:rsidP="00CC0EFC">
      <w:pPr>
        <w:tabs>
          <w:tab w:val="left" w:pos="709"/>
        </w:tabs>
        <w:spacing w:before="120" w:after="120"/>
        <w:ind w:left="705" w:hanging="705"/>
        <w:jc w:val="both"/>
        <w:rPr>
          <w:rFonts w:ascii="Verdana" w:hAnsi="Verdana" w:cs="Verdana"/>
          <w:sz w:val="20"/>
          <w:szCs w:val="20"/>
        </w:rPr>
      </w:pPr>
      <w:r w:rsidRPr="00A620C2">
        <w:rPr>
          <w:rFonts w:ascii="Verdana" w:hAnsi="Verdana" w:cs="Verdana"/>
          <w:sz w:val="20"/>
          <w:szCs w:val="20"/>
        </w:rPr>
        <w:t>6.</w:t>
      </w:r>
      <w:r>
        <w:rPr>
          <w:rFonts w:ascii="Verdana" w:hAnsi="Verdana" w:cs="Verdana"/>
          <w:sz w:val="20"/>
          <w:szCs w:val="20"/>
        </w:rPr>
        <w:t>4</w:t>
      </w:r>
      <w:r w:rsidRPr="00A620C2">
        <w:rPr>
          <w:rFonts w:ascii="Verdana" w:hAnsi="Verdana" w:cs="Verdana"/>
          <w:sz w:val="20"/>
          <w:szCs w:val="20"/>
        </w:rPr>
        <w:t xml:space="preserve">. </w:t>
      </w:r>
      <w:r w:rsidRPr="00A620C2">
        <w:rPr>
          <w:rFonts w:ascii="Verdana" w:hAnsi="Verdana" w:cs="Verdana"/>
          <w:sz w:val="20"/>
          <w:szCs w:val="20"/>
        </w:rPr>
        <w:tab/>
        <w:t>Zamawiający nie przewiduje</w:t>
      </w:r>
      <w:r>
        <w:rPr>
          <w:rFonts w:ascii="Verdana" w:hAnsi="Verdana" w:cs="Verdana"/>
          <w:sz w:val="20"/>
          <w:szCs w:val="20"/>
        </w:rPr>
        <w:t xml:space="preserve"> </w:t>
      </w:r>
      <w:r w:rsidRPr="00A620C2">
        <w:rPr>
          <w:rFonts w:ascii="Verdana" w:hAnsi="Verdana" w:cs="Verdana"/>
          <w:sz w:val="20"/>
          <w:szCs w:val="20"/>
        </w:rPr>
        <w:t xml:space="preserve">sprawdzenia przez Wykonawcę dokumentów niezbędnych do realizacji zamówienia dostępnych na miejscu u Zamawiającego. </w:t>
      </w:r>
    </w:p>
    <w:p w14:paraId="3654247B" w14:textId="57C1C1D5" w:rsidR="00584401" w:rsidRPr="00A620C2" w:rsidRDefault="003674D2" w:rsidP="00C258EB">
      <w:pPr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5</w:t>
      </w:r>
      <w:r w:rsidR="00584401" w:rsidRPr="00A620C2">
        <w:rPr>
          <w:rFonts w:ascii="Verdana" w:hAnsi="Verdana" w:cs="Verdana"/>
          <w:sz w:val="20"/>
          <w:szCs w:val="20"/>
        </w:rPr>
        <w:t>.</w:t>
      </w:r>
      <w:r w:rsidR="00584401" w:rsidRPr="00A620C2">
        <w:rPr>
          <w:rFonts w:ascii="Verdana" w:hAnsi="Verdana" w:cs="Verdana"/>
          <w:sz w:val="20"/>
          <w:szCs w:val="20"/>
        </w:rPr>
        <w:tab/>
        <w:t xml:space="preserve">Zamawiający </w:t>
      </w:r>
      <w:r w:rsidR="00584401" w:rsidRPr="00A620C2">
        <w:rPr>
          <w:rFonts w:ascii="Verdana" w:hAnsi="Verdana" w:cs="Verdana"/>
          <w:b/>
          <w:sz w:val="20"/>
          <w:szCs w:val="20"/>
        </w:rPr>
        <w:t>nie zastrzega</w:t>
      </w:r>
      <w:r w:rsidR="00584401" w:rsidRPr="00A620C2">
        <w:rPr>
          <w:rFonts w:ascii="Verdana" w:hAnsi="Verdana" w:cs="Verdana"/>
          <w:sz w:val="20"/>
          <w:szCs w:val="20"/>
        </w:rPr>
        <w:t xml:space="preserve"> obowiązku osobistego wykonania przez Wykonawcę kluczowych zadań. </w:t>
      </w:r>
    </w:p>
    <w:p w14:paraId="3FC847DD" w14:textId="6CEB8DBB" w:rsidR="006C76B4" w:rsidRDefault="003674D2" w:rsidP="0089704B">
      <w:pPr>
        <w:autoSpaceDE w:val="0"/>
        <w:autoSpaceDN w:val="0"/>
        <w:adjustRightInd w:val="0"/>
        <w:ind w:left="703" w:hanging="705"/>
        <w:contextualSpacing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6</w:t>
      </w:r>
      <w:r w:rsidR="0012143C" w:rsidRPr="00A620C2">
        <w:rPr>
          <w:rFonts w:ascii="Verdana" w:hAnsi="Verdana" w:cs="Verdana"/>
          <w:sz w:val="20"/>
          <w:szCs w:val="20"/>
        </w:rPr>
        <w:t>.</w:t>
      </w:r>
      <w:r w:rsidR="0012143C" w:rsidRPr="00A620C2">
        <w:rPr>
          <w:rFonts w:ascii="Verdana" w:hAnsi="Verdana" w:cs="Verdana"/>
          <w:sz w:val="20"/>
          <w:szCs w:val="20"/>
        </w:rPr>
        <w:tab/>
      </w:r>
      <w:r w:rsidR="00FE7BA2" w:rsidRPr="00663C05">
        <w:rPr>
          <w:rFonts w:ascii="Verdana" w:hAnsi="Verdana" w:cs="Verdana"/>
          <w:sz w:val="20"/>
          <w:szCs w:val="20"/>
        </w:rPr>
        <w:t xml:space="preserve">Zamawiający </w:t>
      </w:r>
      <w:r w:rsidR="0089704B">
        <w:rPr>
          <w:rFonts w:ascii="Verdana" w:hAnsi="Verdana" w:cs="Verdana"/>
          <w:sz w:val="20"/>
          <w:szCs w:val="20"/>
        </w:rPr>
        <w:t xml:space="preserve">nie </w:t>
      </w:r>
      <w:r w:rsidR="00605D7D" w:rsidRPr="00663C05">
        <w:rPr>
          <w:rFonts w:ascii="Verdana" w:hAnsi="Verdana" w:cs="Verdana"/>
          <w:sz w:val="20"/>
          <w:szCs w:val="20"/>
        </w:rPr>
        <w:t>przewiduje</w:t>
      </w:r>
      <w:r w:rsidR="00A620C2" w:rsidRPr="00663C05">
        <w:rPr>
          <w:rFonts w:ascii="Verdana" w:hAnsi="Verdana" w:cs="Verdana"/>
          <w:sz w:val="20"/>
          <w:szCs w:val="20"/>
        </w:rPr>
        <w:t xml:space="preserve"> możliwoś</w:t>
      </w:r>
      <w:r w:rsidR="00A12211" w:rsidRPr="00663C05">
        <w:rPr>
          <w:rFonts w:ascii="Verdana" w:hAnsi="Verdana" w:cs="Verdana"/>
          <w:sz w:val="20"/>
          <w:szCs w:val="20"/>
        </w:rPr>
        <w:t>ci</w:t>
      </w:r>
      <w:r w:rsidR="00FE7BA2" w:rsidRPr="00663C05">
        <w:rPr>
          <w:rFonts w:ascii="Verdana" w:hAnsi="Verdana" w:cs="Verdana"/>
          <w:sz w:val="20"/>
          <w:szCs w:val="20"/>
        </w:rPr>
        <w:t xml:space="preserve"> udzielenia dotychczasowemu wykonawcy </w:t>
      </w:r>
      <w:r w:rsidR="002D371B">
        <w:rPr>
          <w:rFonts w:ascii="Verdana" w:hAnsi="Verdana" w:cs="Verdana"/>
          <w:sz w:val="20"/>
          <w:szCs w:val="20"/>
        </w:rPr>
        <w:t>usług</w:t>
      </w:r>
      <w:r w:rsidR="00FE7BA2" w:rsidRPr="00663C05">
        <w:rPr>
          <w:rFonts w:ascii="Verdana" w:hAnsi="Verdana" w:cs="Verdana"/>
          <w:sz w:val="20"/>
          <w:szCs w:val="20"/>
        </w:rPr>
        <w:t xml:space="preserve"> zamówień, o których mowa w art. 214 ust. 1 pkt 7 ustawy Pzp, polegających</w:t>
      </w:r>
      <w:r w:rsidR="00A620C2" w:rsidRPr="00663C05">
        <w:rPr>
          <w:rFonts w:ascii="Verdana" w:hAnsi="Verdana" w:cs="Verdana"/>
          <w:sz w:val="20"/>
          <w:szCs w:val="20"/>
        </w:rPr>
        <w:t xml:space="preserve"> na powtórzeniu podobnych </w:t>
      </w:r>
      <w:r w:rsidR="002D371B">
        <w:rPr>
          <w:rFonts w:ascii="Verdana" w:hAnsi="Verdana" w:cs="Verdana"/>
          <w:sz w:val="20"/>
          <w:szCs w:val="20"/>
        </w:rPr>
        <w:t>usług</w:t>
      </w:r>
      <w:r w:rsidR="00FE7BA2" w:rsidRPr="00663C05">
        <w:rPr>
          <w:rFonts w:ascii="Verdana" w:hAnsi="Verdana" w:cs="Verdana"/>
          <w:sz w:val="20"/>
          <w:szCs w:val="20"/>
        </w:rPr>
        <w:t>, zgodnych z przedmiotem zamówienia podstawowego</w:t>
      </w:r>
      <w:r w:rsidR="0089704B">
        <w:rPr>
          <w:rFonts w:ascii="Verdana" w:hAnsi="Verdana" w:cs="Verdana"/>
          <w:sz w:val="20"/>
          <w:szCs w:val="20"/>
        </w:rPr>
        <w:t>.</w:t>
      </w:r>
    </w:p>
    <w:p w14:paraId="33DE3B3A" w14:textId="77777777" w:rsidR="006C76B4" w:rsidRDefault="006C76B4" w:rsidP="006C76B4">
      <w:pPr>
        <w:autoSpaceDE w:val="0"/>
        <w:autoSpaceDN w:val="0"/>
        <w:adjustRightInd w:val="0"/>
        <w:ind w:left="703" w:hanging="705"/>
        <w:contextualSpacing/>
        <w:jc w:val="both"/>
        <w:rPr>
          <w:rFonts w:ascii="Verdana" w:hAnsi="Verdana" w:cs="Verdana"/>
          <w:sz w:val="20"/>
          <w:szCs w:val="20"/>
        </w:rPr>
      </w:pPr>
    </w:p>
    <w:p w14:paraId="098FC6C8" w14:textId="66B22920" w:rsidR="003E5100" w:rsidRDefault="00611D1C" w:rsidP="006C76B4">
      <w:pPr>
        <w:autoSpaceDE w:val="0"/>
        <w:autoSpaceDN w:val="0"/>
        <w:adjustRightInd w:val="0"/>
        <w:ind w:left="703" w:hanging="705"/>
        <w:contextualSpacing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7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 w:rsidRPr="00611D1C">
        <w:rPr>
          <w:rFonts w:ascii="Verdana" w:hAnsi="Verdana" w:cs="Verdana"/>
          <w:sz w:val="20"/>
          <w:szCs w:val="20"/>
        </w:rPr>
        <w:t>Wymagania w zakresie zatrudniania przez wykonawcę lub podwykonawcę osób na podstawie stosunku pracy</w:t>
      </w:r>
      <w:r w:rsidR="007E7A1E">
        <w:rPr>
          <w:rFonts w:ascii="Verdana" w:hAnsi="Verdana" w:cs="Verdana"/>
          <w:sz w:val="20"/>
          <w:szCs w:val="20"/>
        </w:rPr>
        <w:t>.</w:t>
      </w:r>
    </w:p>
    <w:p w14:paraId="79632C20" w14:textId="034D2B9E" w:rsidR="00740EAF" w:rsidRPr="00AF4085" w:rsidRDefault="00385317" w:rsidP="00AF4085">
      <w:pPr>
        <w:autoSpaceDE w:val="0"/>
        <w:autoSpaceDN w:val="0"/>
        <w:adjustRightInd w:val="0"/>
        <w:spacing w:before="120" w:after="120"/>
        <w:ind w:left="705" w:hanging="705"/>
        <w:jc w:val="both"/>
        <w:rPr>
          <w:rFonts w:ascii="Verdana" w:hAnsi="Verdana" w:cs="Verdana"/>
          <w:sz w:val="20"/>
          <w:szCs w:val="20"/>
        </w:rPr>
      </w:pPr>
      <w:r>
        <w:rPr>
          <w:rStyle w:val="Domylnaczcionkaakapitu3"/>
          <w:rFonts w:ascii="Verdana" w:eastAsia="Calibri" w:hAnsi="Verdana"/>
          <w:sz w:val="20"/>
          <w:szCs w:val="20"/>
        </w:rPr>
        <w:t>6.</w:t>
      </w:r>
      <w:r w:rsidR="00CC0EFC">
        <w:rPr>
          <w:rStyle w:val="Domylnaczcionkaakapitu3"/>
          <w:rFonts w:ascii="Verdana" w:eastAsia="Calibri" w:hAnsi="Verdana"/>
          <w:sz w:val="20"/>
          <w:szCs w:val="20"/>
        </w:rPr>
        <w:t>7</w:t>
      </w:r>
      <w:r>
        <w:rPr>
          <w:rStyle w:val="Domylnaczcionkaakapitu3"/>
          <w:rFonts w:ascii="Verdana" w:eastAsia="Calibri" w:hAnsi="Verdana"/>
          <w:sz w:val="20"/>
          <w:szCs w:val="20"/>
        </w:rPr>
        <w:t>.1</w:t>
      </w:r>
      <w:r w:rsidRPr="003955EA">
        <w:rPr>
          <w:rStyle w:val="Domylnaczcionkaakapitu3"/>
          <w:rFonts w:ascii="Verdana" w:eastAsia="Calibri" w:hAnsi="Verdana"/>
          <w:sz w:val="20"/>
          <w:szCs w:val="20"/>
        </w:rPr>
        <w:t>.</w:t>
      </w:r>
      <w:r w:rsidR="00B33634" w:rsidRPr="003955EA">
        <w:rPr>
          <w:rStyle w:val="Domylnaczcionkaakapitu3"/>
          <w:rFonts w:ascii="Verdana" w:eastAsia="Calibri" w:hAnsi="Verdana"/>
          <w:sz w:val="20"/>
          <w:szCs w:val="20"/>
        </w:rPr>
        <w:t xml:space="preserve"> Wykonawca </w:t>
      </w:r>
      <w:r w:rsidR="0022363D">
        <w:rPr>
          <w:rStyle w:val="Domylnaczcionkaakapitu3"/>
          <w:rFonts w:ascii="Verdana" w:eastAsia="Calibri" w:hAnsi="Verdana"/>
          <w:sz w:val="20"/>
          <w:szCs w:val="20"/>
        </w:rPr>
        <w:t xml:space="preserve">lub podwykonawca </w:t>
      </w:r>
      <w:r w:rsidR="00B33634" w:rsidRPr="003955EA">
        <w:rPr>
          <w:rStyle w:val="Domylnaczcionkaakapitu3"/>
          <w:rFonts w:ascii="Verdana" w:eastAsia="Calibri" w:hAnsi="Verdana"/>
          <w:sz w:val="20"/>
          <w:szCs w:val="20"/>
        </w:rPr>
        <w:t>zobowiąz</w:t>
      </w:r>
      <w:r w:rsidRPr="003955EA">
        <w:rPr>
          <w:rStyle w:val="Domylnaczcionkaakapitu3"/>
          <w:rFonts w:ascii="Verdana" w:eastAsia="Calibri" w:hAnsi="Verdana"/>
          <w:sz w:val="20"/>
          <w:szCs w:val="20"/>
        </w:rPr>
        <w:t>any jest</w:t>
      </w:r>
      <w:r w:rsidR="00B33634" w:rsidRPr="003955EA">
        <w:rPr>
          <w:rStyle w:val="Domylnaczcionkaakapitu3"/>
          <w:rFonts w:ascii="Verdana" w:eastAsia="Calibri" w:hAnsi="Verdana"/>
          <w:sz w:val="20"/>
          <w:szCs w:val="20"/>
        </w:rPr>
        <w:t xml:space="preserve"> zatrudniać na podstawie umowy o pracę przez cały okres realizacji przedmiotu umowy osoby wykonujące bezpośrednio roboty przy realizacji przedmiotu zamówienia </w:t>
      </w:r>
      <w:r w:rsidR="0022363D">
        <w:rPr>
          <w:rStyle w:val="Domylnaczcionkaakapitu3"/>
          <w:rFonts w:ascii="Verdana" w:eastAsia="Calibri" w:hAnsi="Verdana"/>
          <w:sz w:val="20"/>
          <w:szCs w:val="20"/>
        </w:rPr>
        <w:t>polegające na</w:t>
      </w:r>
      <w:r w:rsidR="0042433F">
        <w:rPr>
          <w:rStyle w:val="Domylnaczcionkaakapitu3"/>
          <w:rFonts w:ascii="Verdana" w:eastAsia="Calibri" w:hAnsi="Verdana"/>
          <w:sz w:val="20"/>
          <w:szCs w:val="20"/>
        </w:rPr>
        <w:t xml:space="preserve"> </w:t>
      </w:r>
      <w:r w:rsidR="00A436CD" w:rsidRPr="00A436CD">
        <w:rPr>
          <w:rStyle w:val="Domylnaczcionkaakapitu3"/>
          <w:rFonts w:ascii="Verdana" w:eastAsia="Calibri" w:hAnsi="Verdana"/>
          <w:sz w:val="20"/>
          <w:szCs w:val="20"/>
        </w:rPr>
        <w:t>wykonywani</w:t>
      </w:r>
      <w:r w:rsidR="00A436CD">
        <w:rPr>
          <w:rStyle w:val="Domylnaczcionkaakapitu3"/>
          <w:rFonts w:ascii="Verdana" w:eastAsia="Calibri" w:hAnsi="Verdana"/>
          <w:sz w:val="20"/>
          <w:szCs w:val="20"/>
        </w:rPr>
        <w:t>u</w:t>
      </w:r>
      <w:r w:rsidR="00A436CD" w:rsidRPr="00A436CD">
        <w:rPr>
          <w:rStyle w:val="Domylnaczcionkaakapitu3"/>
          <w:rFonts w:ascii="Verdana" w:eastAsia="Calibri" w:hAnsi="Verdana"/>
          <w:sz w:val="20"/>
          <w:szCs w:val="20"/>
        </w:rPr>
        <w:t xml:space="preserve"> prac biurowych, </w:t>
      </w:r>
      <w:r w:rsidR="009D671B">
        <w:rPr>
          <w:rStyle w:val="Domylnaczcionkaakapitu3"/>
          <w:rFonts w:ascii="Verdana" w:eastAsia="Calibri" w:hAnsi="Verdana"/>
          <w:sz w:val="20"/>
          <w:szCs w:val="20"/>
        </w:rPr>
        <w:t>w</w:t>
      </w:r>
      <w:r w:rsidR="00024096">
        <w:rPr>
          <w:rStyle w:val="Domylnaczcionkaakapitu3"/>
          <w:rFonts w:ascii="Verdana" w:eastAsia="Calibri" w:hAnsi="Verdana"/>
          <w:sz w:val="20"/>
          <w:szCs w:val="20"/>
        </w:rPr>
        <w:t> </w:t>
      </w:r>
      <w:r w:rsidR="009D671B">
        <w:rPr>
          <w:rStyle w:val="Domylnaczcionkaakapitu3"/>
          <w:rFonts w:ascii="Verdana" w:eastAsia="Calibri" w:hAnsi="Verdana"/>
          <w:sz w:val="20"/>
          <w:szCs w:val="20"/>
        </w:rPr>
        <w:t>tym</w:t>
      </w:r>
      <w:r w:rsidR="00A436CD" w:rsidRPr="00A436CD">
        <w:rPr>
          <w:rStyle w:val="Domylnaczcionkaakapitu3"/>
          <w:rFonts w:ascii="Verdana" w:eastAsia="Calibri" w:hAnsi="Verdana"/>
          <w:sz w:val="20"/>
          <w:szCs w:val="20"/>
        </w:rPr>
        <w:t xml:space="preserve"> przyjmowania zgłoszeń</w:t>
      </w:r>
      <w:r w:rsidR="00B33634" w:rsidRPr="003955EA">
        <w:rPr>
          <w:rFonts w:ascii="Verdana" w:hAnsi="Verdana" w:cs="Verdana"/>
          <w:sz w:val="20"/>
          <w:szCs w:val="20"/>
        </w:rPr>
        <w:t>, jeżeli wykonywane przez nie czynności polegają na wykonywaniu pracy w</w:t>
      </w:r>
      <w:r w:rsidR="00D743DD" w:rsidRPr="003955EA">
        <w:rPr>
          <w:rFonts w:ascii="Verdana" w:hAnsi="Verdana" w:cs="Verdana"/>
          <w:sz w:val="20"/>
          <w:szCs w:val="20"/>
        </w:rPr>
        <w:t> </w:t>
      </w:r>
      <w:r w:rsidR="00B33634" w:rsidRPr="003955EA">
        <w:rPr>
          <w:rFonts w:ascii="Verdana" w:hAnsi="Verdana" w:cs="Verdana"/>
          <w:sz w:val="20"/>
          <w:szCs w:val="20"/>
        </w:rPr>
        <w:t>rozumieniu przepisu art. 22 § 1</w:t>
      </w:r>
      <w:r w:rsidR="00447A9E">
        <w:rPr>
          <w:rFonts w:ascii="Verdana" w:hAnsi="Verdana" w:cs="Verdana"/>
          <w:sz w:val="20"/>
          <w:szCs w:val="20"/>
        </w:rPr>
        <w:t xml:space="preserve"> ustawy Kodeks pracy</w:t>
      </w:r>
      <w:r w:rsidR="00447A9E">
        <w:rPr>
          <w:rStyle w:val="Odwoanieprzypisudolnego"/>
          <w:rFonts w:ascii="Verdana" w:hAnsi="Verdana" w:cs="Verdana"/>
          <w:sz w:val="20"/>
          <w:szCs w:val="20"/>
        </w:rPr>
        <w:footnoteReference w:id="5"/>
      </w:r>
      <w:r w:rsidR="00B33634" w:rsidRPr="003955EA">
        <w:rPr>
          <w:rFonts w:ascii="Verdana" w:hAnsi="Verdana" w:cs="Verdana"/>
          <w:sz w:val="20"/>
          <w:szCs w:val="20"/>
        </w:rPr>
        <w:t>.</w:t>
      </w:r>
    </w:p>
    <w:p w14:paraId="744BD766" w14:textId="42E71F14" w:rsidR="005E7266" w:rsidRDefault="00385317" w:rsidP="00AF4085">
      <w:pPr>
        <w:autoSpaceDE w:val="0"/>
        <w:autoSpaceDN w:val="0"/>
        <w:adjustRightInd w:val="0"/>
        <w:spacing w:before="120" w:after="120"/>
        <w:ind w:left="705" w:hanging="705"/>
        <w:jc w:val="both"/>
        <w:rPr>
          <w:rFonts w:ascii="Verdana" w:hAnsi="Verdana" w:cs="Verdana"/>
          <w:sz w:val="20"/>
          <w:szCs w:val="20"/>
        </w:rPr>
      </w:pPr>
      <w:r w:rsidRPr="00AF4085"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7</w:t>
      </w:r>
      <w:r w:rsidRPr="00AF4085">
        <w:rPr>
          <w:rFonts w:ascii="Verdana" w:hAnsi="Verdana" w:cs="Verdana"/>
          <w:sz w:val="20"/>
          <w:szCs w:val="20"/>
        </w:rPr>
        <w:t>.2.</w:t>
      </w:r>
      <w:r w:rsidR="00B33634" w:rsidRPr="00AF4085">
        <w:rPr>
          <w:rFonts w:ascii="Verdana" w:hAnsi="Verdana" w:cs="Verdana"/>
          <w:sz w:val="20"/>
          <w:szCs w:val="20"/>
        </w:rPr>
        <w:t xml:space="preserve"> </w:t>
      </w:r>
      <w:r w:rsidR="005E7266" w:rsidRPr="00AF4085">
        <w:rPr>
          <w:rFonts w:ascii="Verdana" w:hAnsi="Verdana" w:cs="Verdana"/>
          <w:sz w:val="20"/>
          <w:szCs w:val="20"/>
        </w:rPr>
        <w:t>Szczegółowe wymagania w zakresie zatrudniania przez wykonawcę lub podwykonawcę</w:t>
      </w:r>
      <w:r w:rsidR="005E7266" w:rsidRPr="00611D1C">
        <w:rPr>
          <w:rFonts w:ascii="Verdana" w:hAnsi="Verdana" w:cs="Verdana"/>
          <w:sz w:val="20"/>
          <w:szCs w:val="20"/>
        </w:rPr>
        <w:t xml:space="preserve"> osób na podstawie stosunku pracy</w:t>
      </w:r>
      <w:r w:rsidR="00953490">
        <w:rPr>
          <w:rFonts w:ascii="Verdana" w:hAnsi="Verdana" w:cs="Verdana"/>
          <w:sz w:val="20"/>
          <w:szCs w:val="20"/>
        </w:rPr>
        <w:t xml:space="preserve">, w tym: </w:t>
      </w:r>
      <w:r w:rsidR="00953490" w:rsidRPr="00953490">
        <w:rPr>
          <w:rFonts w:ascii="Verdana" w:hAnsi="Verdana" w:cs="Verdana"/>
          <w:sz w:val="20"/>
          <w:szCs w:val="20"/>
        </w:rPr>
        <w:t>spos</w:t>
      </w:r>
      <w:r w:rsidR="007E7A1E">
        <w:rPr>
          <w:rFonts w:ascii="Verdana" w:hAnsi="Verdana" w:cs="Verdana"/>
          <w:sz w:val="20"/>
          <w:szCs w:val="20"/>
        </w:rPr>
        <w:t>obu</w:t>
      </w:r>
      <w:r w:rsidR="00953490" w:rsidRPr="00953490">
        <w:rPr>
          <w:rFonts w:ascii="Verdana" w:hAnsi="Verdana" w:cs="Verdana"/>
          <w:sz w:val="20"/>
          <w:szCs w:val="20"/>
        </w:rPr>
        <w:t xml:space="preserve"> weryfikacji zatrudnienia tych osób</w:t>
      </w:r>
      <w:r w:rsidR="00953490">
        <w:rPr>
          <w:rFonts w:ascii="Verdana" w:hAnsi="Verdana" w:cs="Verdana"/>
          <w:sz w:val="20"/>
          <w:szCs w:val="20"/>
        </w:rPr>
        <w:t xml:space="preserve">, </w:t>
      </w:r>
      <w:r w:rsidR="00953490" w:rsidRPr="00953490">
        <w:rPr>
          <w:rFonts w:ascii="Verdana" w:hAnsi="Verdana" w:cs="Verdana"/>
          <w:sz w:val="20"/>
          <w:szCs w:val="20"/>
        </w:rPr>
        <w:t>uprawnienia zamawiającego w zakresie kontroli spełniania przez wykonawcę wymagań związanych z zatrudnianiem tych osób oraz sankcji z tytułu niespełnienia tych wymagań</w:t>
      </w:r>
      <w:r w:rsidR="00953490">
        <w:rPr>
          <w:rFonts w:ascii="Verdana" w:hAnsi="Verdana" w:cs="Verdana"/>
          <w:sz w:val="20"/>
          <w:szCs w:val="20"/>
        </w:rPr>
        <w:t>,</w:t>
      </w:r>
      <w:r w:rsidR="005E7266">
        <w:rPr>
          <w:rFonts w:ascii="Verdana" w:hAnsi="Verdana" w:cs="Verdana"/>
          <w:sz w:val="20"/>
          <w:szCs w:val="20"/>
        </w:rPr>
        <w:t xml:space="preserve"> zostały określone w projektowanych postanowieniach umowy (Tom II SWZ)</w:t>
      </w:r>
      <w:r w:rsidR="00447A9E">
        <w:rPr>
          <w:rFonts w:ascii="Verdana" w:hAnsi="Verdana" w:cs="Verdana"/>
          <w:sz w:val="20"/>
          <w:szCs w:val="20"/>
        </w:rPr>
        <w:t>.</w:t>
      </w:r>
    </w:p>
    <w:p w14:paraId="6255BBD2" w14:textId="44A37B4F" w:rsidR="00946DE6" w:rsidRPr="00953490" w:rsidRDefault="0089704B" w:rsidP="0027594F">
      <w:pPr>
        <w:autoSpaceDE w:val="0"/>
        <w:autoSpaceDN w:val="0"/>
        <w:adjustRightInd w:val="0"/>
        <w:spacing w:after="120"/>
        <w:ind w:left="703" w:hanging="70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 w:rsidR="00CC0EFC">
        <w:rPr>
          <w:rFonts w:ascii="Verdana" w:hAnsi="Verdana" w:cs="Verdana"/>
          <w:sz w:val="20"/>
          <w:szCs w:val="20"/>
        </w:rPr>
        <w:t>8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 w:rsidRPr="0089704B">
        <w:rPr>
          <w:rFonts w:ascii="Verdana" w:hAnsi="Verdana" w:cs="Verdana"/>
          <w:sz w:val="20"/>
          <w:szCs w:val="20"/>
        </w:rPr>
        <w:t>Zamawiający nie dokonał podziału zamówienia na części, ponieważ</w:t>
      </w:r>
      <w:r>
        <w:rPr>
          <w:rFonts w:ascii="Verdana" w:hAnsi="Verdana" w:cs="Verdana"/>
          <w:sz w:val="20"/>
          <w:szCs w:val="20"/>
        </w:rPr>
        <w:t xml:space="preserve"> </w:t>
      </w:r>
      <w:r w:rsidR="0026469D" w:rsidRPr="0026469D">
        <w:rPr>
          <w:rFonts w:ascii="Verdana" w:hAnsi="Verdana" w:cs="Verdana"/>
          <w:sz w:val="20"/>
          <w:szCs w:val="20"/>
        </w:rPr>
        <w:t>jest to niezasadne z</w:t>
      </w:r>
      <w:r w:rsidR="0026469D">
        <w:rPr>
          <w:rFonts w:ascii="Verdana" w:hAnsi="Verdana" w:cs="Verdana"/>
          <w:sz w:val="20"/>
          <w:szCs w:val="20"/>
        </w:rPr>
        <w:t> </w:t>
      </w:r>
      <w:r w:rsidR="0026469D" w:rsidRPr="0026469D">
        <w:rPr>
          <w:rFonts w:ascii="Verdana" w:hAnsi="Verdana" w:cs="Verdana"/>
          <w:sz w:val="20"/>
          <w:szCs w:val="20"/>
        </w:rPr>
        <w:t xml:space="preserve">uwagi na </w:t>
      </w:r>
      <w:r w:rsidR="001119C3">
        <w:rPr>
          <w:rFonts w:ascii="Verdana" w:hAnsi="Verdana" w:cs="Verdana"/>
          <w:sz w:val="20"/>
          <w:szCs w:val="20"/>
        </w:rPr>
        <w:t xml:space="preserve">aspekty organizacyjne i </w:t>
      </w:r>
      <w:r w:rsidR="008374F1">
        <w:rPr>
          <w:rFonts w:ascii="Verdana" w:hAnsi="Verdana" w:cs="Verdana"/>
          <w:sz w:val="20"/>
          <w:szCs w:val="20"/>
        </w:rPr>
        <w:t>finansowe</w:t>
      </w:r>
      <w:r w:rsidR="0026469D">
        <w:rPr>
          <w:rFonts w:ascii="Verdana" w:hAnsi="Verdana" w:cs="Verdana"/>
          <w:sz w:val="20"/>
          <w:szCs w:val="20"/>
        </w:rPr>
        <w:t xml:space="preserve">. </w:t>
      </w:r>
      <w:r w:rsidR="00A436CD">
        <w:rPr>
          <w:rFonts w:ascii="Verdana" w:hAnsi="Verdana" w:cs="Verdana"/>
          <w:sz w:val="20"/>
          <w:szCs w:val="20"/>
        </w:rPr>
        <w:t>Podział na części groziłby nadmiernymi trudnościami technicznymi i organizacyjnymi poprzez potrzebę skoordynowania różnych Wykonawców. Ponadto podział zamówienia na części groziłby nadmiernymi kosztami wykonania zamówienia</w:t>
      </w:r>
      <w:r w:rsidR="00842DF1" w:rsidRPr="00842DF1">
        <w:rPr>
          <w:rFonts w:ascii="Verdana" w:hAnsi="Verdana" w:cs="Verdana"/>
          <w:sz w:val="20"/>
          <w:szCs w:val="20"/>
        </w:rPr>
        <w:t>. Wykonanie zamówienia przez jednego wykonawcę ma zapewnić dokładność, integralność oraz terminowość realizacji prac. Zakres przedmiotu zamówienia odpowiada profilowi działalności małych i średnich przedsiębiorstw.</w:t>
      </w:r>
    </w:p>
    <w:p w14:paraId="65C4E94A" w14:textId="1C531D72" w:rsidR="0006792C" w:rsidRPr="007D3A1D" w:rsidRDefault="0012143C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7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 xml:space="preserve">TERMIN </w:t>
      </w:r>
      <w:r w:rsidR="003E773B" w:rsidRPr="007D3A1D">
        <w:rPr>
          <w:rFonts w:ascii="Verdana" w:hAnsi="Verdana" w:cs="Verdana"/>
          <w:b/>
          <w:bCs/>
          <w:sz w:val="20"/>
          <w:szCs w:val="20"/>
        </w:rPr>
        <w:t>WYKONANIA ZAMÓWIENIA</w:t>
      </w:r>
    </w:p>
    <w:p w14:paraId="758CC22C" w14:textId="60358511" w:rsidR="00FA0816" w:rsidRPr="0022363D" w:rsidRDefault="00024096" w:rsidP="0022363D">
      <w:pPr>
        <w:widowControl w:val="0"/>
        <w:ind w:left="709"/>
        <w:jc w:val="both"/>
        <w:rPr>
          <w:rFonts w:ascii="Verdana" w:hAnsi="Verdana" w:cs="Verdana"/>
          <w:sz w:val="20"/>
          <w:szCs w:val="20"/>
        </w:rPr>
      </w:pPr>
      <w:r w:rsidRPr="00024096">
        <w:rPr>
          <w:rFonts w:ascii="Verdana" w:hAnsi="Verdana" w:cs="Verdana"/>
          <w:sz w:val="20"/>
          <w:szCs w:val="20"/>
        </w:rPr>
        <w:t>6 miesięcy od dnia podpisania umowy, jednak nie wcześniej niż od 1 stycznia 2026 r.</w:t>
      </w:r>
    </w:p>
    <w:p w14:paraId="3EA0200E" w14:textId="04E7369A" w:rsidR="0006792C" w:rsidRPr="007D3A1D" w:rsidRDefault="0012143C" w:rsidP="00C258EB">
      <w:pPr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8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ab/>
        <w:t xml:space="preserve">WARUNKI UDZIAŁU W POSTĘPOWANIU </w:t>
      </w:r>
    </w:p>
    <w:p w14:paraId="7756B419" w14:textId="2DBE9073" w:rsidR="00740EAF" w:rsidRPr="007D3A1D" w:rsidRDefault="0012143C" w:rsidP="00FA0816">
      <w:pPr>
        <w:pStyle w:val="Tekstpodstawowy2"/>
        <w:spacing w:after="120"/>
        <w:ind w:left="709" w:hanging="709"/>
        <w:rPr>
          <w:rFonts w:ascii="Verdana" w:hAnsi="Verdana" w:cs="Verdana"/>
          <w:sz w:val="20"/>
          <w:szCs w:val="20"/>
        </w:rPr>
      </w:pPr>
      <w:r>
        <w:rPr>
          <w:rStyle w:val="tekstdokbold"/>
          <w:rFonts w:ascii="Verdana" w:hAnsi="Verdana" w:cs="Verdana"/>
          <w:sz w:val="20"/>
          <w:szCs w:val="20"/>
        </w:rPr>
        <w:t>8</w:t>
      </w:r>
      <w:r w:rsidR="0006792C" w:rsidRPr="007D3A1D">
        <w:rPr>
          <w:rStyle w:val="tekstdokbold"/>
          <w:rFonts w:ascii="Verdana" w:hAnsi="Verdana" w:cs="Verdana"/>
          <w:sz w:val="20"/>
          <w:szCs w:val="20"/>
        </w:rPr>
        <w:t>.1.</w:t>
      </w:r>
      <w:r w:rsidR="0006792C" w:rsidRPr="007D3A1D">
        <w:rPr>
          <w:rStyle w:val="tekstdokbold"/>
          <w:rFonts w:ascii="Verdana" w:hAnsi="Verdana" w:cs="Verdana"/>
          <w:sz w:val="20"/>
          <w:szCs w:val="20"/>
        </w:rPr>
        <w:tab/>
        <w:t xml:space="preserve">O udzielenie zamówienia mogą ubiegać się Wykonawcy, którzy nie podlegają wykluczeniu oraz spełniają określone przez zamawiającego warunki </w:t>
      </w:r>
      <w:r w:rsidR="0006792C" w:rsidRPr="007D3A1D">
        <w:rPr>
          <w:rFonts w:ascii="Verdana" w:hAnsi="Verdana" w:cs="Verdana"/>
          <w:sz w:val="20"/>
          <w:szCs w:val="20"/>
        </w:rPr>
        <w:t>udziału w postępowaniu.</w:t>
      </w:r>
    </w:p>
    <w:p w14:paraId="7438D270" w14:textId="77777777" w:rsidR="00AC4DB8" w:rsidRPr="007D3A1D" w:rsidRDefault="00AC4DB8" w:rsidP="00AC4DB8">
      <w:pPr>
        <w:pStyle w:val="Tekstpodstawowy2"/>
        <w:spacing w:after="120"/>
        <w:ind w:left="709" w:hanging="709"/>
        <w:rPr>
          <w:rFonts w:ascii="Verdana" w:hAnsi="Verdana" w:cs="Verdana"/>
          <w:sz w:val="20"/>
          <w:szCs w:val="20"/>
        </w:rPr>
      </w:pPr>
      <w:r>
        <w:rPr>
          <w:rStyle w:val="tekstdokbold"/>
          <w:rFonts w:ascii="Verdana" w:hAnsi="Verdana" w:cs="Verdana"/>
          <w:sz w:val="20"/>
          <w:szCs w:val="20"/>
        </w:rPr>
        <w:t>8</w:t>
      </w:r>
      <w:r w:rsidRPr="007D3A1D">
        <w:rPr>
          <w:rStyle w:val="tekstdokbold"/>
          <w:rFonts w:ascii="Verdana" w:hAnsi="Verdana" w:cs="Verdana"/>
          <w:sz w:val="20"/>
          <w:szCs w:val="20"/>
        </w:rPr>
        <w:t>.2.</w:t>
      </w:r>
      <w:r w:rsidRPr="007D3A1D">
        <w:rPr>
          <w:rStyle w:val="tekstdokbold"/>
          <w:rFonts w:ascii="Verdana" w:hAnsi="Verdana" w:cs="Verdana"/>
          <w:sz w:val="20"/>
          <w:szCs w:val="20"/>
        </w:rPr>
        <w:tab/>
      </w:r>
      <w:r w:rsidRPr="007D3A1D">
        <w:rPr>
          <w:rFonts w:ascii="Verdana" w:hAnsi="Verdana" w:cs="Verdana"/>
          <w:sz w:val="20"/>
          <w:szCs w:val="20"/>
        </w:rPr>
        <w:t>O udzielenie zamówienia mogą ubiegać się Wykonawcy, którzy spełniają warunki dotyczące:</w:t>
      </w:r>
    </w:p>
    <w:p w14:paraId="42EDFAEA" w14:textId="77777777" w:rsidR="00AC4DB8" w:rsidRPr="007D3A1D" w:rsidRDefault="00AC4DB8" w:rsidP="00AC4DB8">
      <w:pPr>
        <w:pStyle w:val="Tekstpodstawowy2"/>
        <w:spacing w:after="120"/>
        <w:ind w:left="1134" w:hanging="425"/>
        <w:rPr>
          <w:rFonts w:ascii="Verdana" w:hAnsi="Verdana" w:cs="Verdana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 xml:space="preserve">1) 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7D3A1D">
        <w:rPr>
          <w:rFonts w:ascii="Verdana" w:hAnsi="Verdana" w:cs="Verdana"/>
          <w:bCs w:val="0"/>
          <w:sz w:val="20"/>
          <w:szCs w:val="20"/>
        </w:rPr>
        <w:t>zdolności do występowania w obrocie gospodarczym</w:t>
      </w:r>
    </w:p>
    <w:p w14:paraId="3EBFAFF6" w14:textId="77777777" w:rsidR="00AC4DB8" w:rsidRPr="004A0C02" w:rsidRDefault="00AC4DB8" w:rsidP="00AC4DB8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 w:rsidRPr="004A0C02">
        <w:rPr>
          <w:rFonts w:ascii="Verdana" w:hAnsi="Verdana" w:cs="Verdana"/>
          <w:bCs/>
          <w:iCs/>
          <w:sz w:val="20"/>
          <w:szCs w:val="20"/>
        </w:rPr>
        <w:t>Nie dotyczy</w:t>
      </w:r>
    </w:p>
    <w:p w14:paraId="5ACE38BF" w14:textId="77777777" w:rsidR="00AC4DB8" w:rsidRPr="007D3A1D" w:rsidRDefault="00AC4DB8" w:rsidP="00AC4DB8">
      <w:pPr>
        <w:pStyle w:val="Tekstpodstawowy2"/>
        <w:spacing w:after="120"/>
        <w:ind w:left="1134" w:hanging="425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2)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 w:cs="Verdana"/>
          <w:sz w:val="20"/>
          <w:szCs w:val="20"/>
        </w:rPr>
        <w:t>uprawnień do prowadzenia określonej działalności gospodarczej lub zawodowej, o ile wynika to z odrębnych przepisów:</w:t>
      </w:r>
    </w:p>
    <w:p w14:paraId="5C4A81D7" w14:textId="13728066" w:rsidR="00024096" w:rsidRDefault="00A436CD" w:rsidP="007565F7">
      <w:pPr>
        <w:pStyle w:val="pkt"/>
        <w:spacing w:before="120" w:after="120"/>
        <w:ind w:left="1134" w:firstLine="0"/>
        <w:rPr>
          <w:rFonts w:ascii="Verdana" w:hAnsi="Verdana" w:cs="Verdana"/>
          <w:bCs/>
          <w:iCs/>
          <w:sz w:val="20"/>
          <w:szCs w:val="20"/>
        </w:rPr>
      </w:pPr>
      <w:r w:rsidRPr="00C3398C">
        <w:rPr>
          <w:rFonts w:ascii="Verdana" w:hAnsi="Verdana" w:cs="Verdana"/>
          <w:bCs/>
          <w:iCs/>
          <w:sz w:val="20"/>
          <w:szCs w:val="20"/>
        </w:rPr>
        <w:t>Zamawiający uzna warunek za spełniony, jeśli Wykonawca wykaże, że</w:t>
      </w:r>
      <w:r w:rsidR="00E502F7">
        <w:rPr>
          <w:rFonts w:ascii="Verdana" w:hAnsi="Verdana" w:cs="Verdana"/>
          <w:bCs/>
          <w:iCs/>
          <w:sz w:val="20"/>
          <w:szCs w:val="20"/>
        </w:rPr>
        <w:t xml:space="preserve"> posiada</w:t>
      </w:r>
      <w:bookmarkStart w:id="2" w:name="_Hlk157417287"/>
      <w:r w:rsidR="007565F7">
        <w:rPr>
          <w:rFonts w:ascii="Verdana" w:hAnsi="Verdana" w:cs="Verdana"/>
          <w:bCs/>
          <w:iCs/>
          <w:sz w:val="20"/>
          <w:szCs w:val="20"/>
        </w:rPr>
        <w:t xml:space="preserve"> </w:t>
      </w:r>
      <w:r w:rsidR="00024096" w:rsidRPr="00024096">
        <w:rPr>
          <w:rFonts w:ascii="Verdana" w:hAnsi="Verdana" w:cs="Verdana"/>
          <w:bCs/>
          <w:iCs/>
          <w:sz w:val="20"/>
          <w:szCs w:val="20"/>
        </w:rPr>
        <w:t>wpis do ewidencji zakładów leczniczych dla zwierząt</w:t>
      </w:r>
      <w:bookmarkEnd w:id="2"/>
      <w:r w:rsidR="00024096">
        <w:rPr>
          <w:rFonts w:ascii="Verdana" w:hAnsi="Verdana" w:cs="Verdana"/>
          <w:bCs/>
          <w:iCs/>
          <w:sz w:val="20"/>
          <w:szCs w:val="20"/>
        </w:rPr>
        <w:t>,</w:t>
      </w:r>
    </w:p>
    <w:p w14:paraId="2D90F5EA" w14:textId="7D9A413E" w:rsidR="00AC4DB8" w:rsidRDefault="00AC4DB8" w:rsidP="00AC4DB8">
      <w:pPr>
        <w:pStyle w:val="Tekstpodstawowy2"/>
        <w:spacing w:after="120"/>
        <w:ind w:left="1134" w:hanging="425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3)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7D3A1D">
        <w:rPr>
          <w:rFonts w:ascii="Verdana" w:hAnsi="Verdana" w:cs="Verdana"/>
          <w:sz w:val="20"/>
          <w:szCs w:val="20"/>
        </w:rPr>
        <w:t>sytuacji ekonomicznej lub finansowej:</w:t>
      </w:r>
    </w:p>
    <w:p w14:paraId="1CE78AFA" w14:textId="027A38F9" w:rsidR="00CB2B0A" w:rsidRPr="00B55489" w:rsidRDefault="00EE1616" w:rsidP="00EE1616">
      <w:pPr>
        <w:pStyle w:val="pkt"/>
        <w:spacing w:before="120" w:after="120"/>
        <w:ind w:firstLine="283"/>
        <w:rPr>
          <w:rFonts w:ascii="Verdana" w:hAnsi="Verdana"/>
          <w:sz w:val="20"/>
          <w:szCs w:val="20"/>
        </w:rPr>
      </w:pPr>
      <w:r w:rsidRPr="004A0C02">
        <w:rPr>
          <w:rFonts w:ascii="Verdana" w:hAnsi="Verdana" w:cs="Verdana"/>
          <w:bCs/>
          <w:iCs/>
          <w:sz w:val="20"/>
          <w:szCs w:val="20"/>
        </w:rPr>
        <w:t>Nie dotyczy</w:t>
      </w:r>
    </w:p>
    <w:p w14:paraId="2E75DBD8" w14:textId="77777777" w:rsidR="00AC4DB8" w:rsidRPr="007D3A1D" w:rsidRDefault="00AC4DB8" w:rsidP="00AC4DB8">
      <w:pPr>
        <w:pStyle w:val="Tekstpodstawowy2"/>
        <w:spacing w:after="120"/>
        <w:ind w:left="1134" w:hanging="425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4)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 w:cs="Verdana"/>
          <w:sz w:val="20"/>
          <w:szCs w:val="20"/>
        </w:rPr>
        <w:t>zdolności technicznej lub zawodowej:</w:t>
      </w:r>
    </w:p>
    <w:p w14:paraId="7A7FAA9B" w14:textId="77777777" w:rsidR="00AC4DB8" w:rsidRPr="007D3A1D" w:rsidRDefault="00AC4DB8" w:rsidP="00EE1616">
      <w:pPr>
        <w:pStyle w:val="Tekstpodstawowy2"/>
        <w:tabs>
          <w:tab w:val="left" w:pos="1701"/>
        </w:tabs>
        <w:spacing w:after="120"/>
        <w:ind w:left="1559" w:hanging="425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a)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FB1704">
        <w:rPr>
          <w:rFonts w:ascii="Verdana" w:hAnsi="Verdana" w:cs="Verdana"/>
          <w:bCs w:val="0"/>
          <w:sz w:val="20"/>
          <w:szCs w:val="20"/>
        </w:rPr>
        <w:t>dotyczącej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Pr="007D3A1D">
        <w:rPr>
          <w:rFonts w:ascii="Verdana" w:hAnsi="Verdana" w:cs="Verdana"/>
          <w:sz w:val="20"/>
          <w:szCs w:val="20"/>
        </w:rPr>
        <w:t>Wykonawcy:</w:t>
      </w:r>
    </w:p>
    <w:p w14:paraId="7AF031B8" w14:textId="04F20A1A" w:rsidR="0027594F" w:rsidRPr="00183D85" w:rsidRDefault="00024096" w:rsidP="0027594F">
      <w:pPr>
        <w:pStyle w:val="Tekstpodstawowy2"/>
        <w:tabs>
          <w:tab w:val="left" w:pos="709"/>
        </w:tabs>
        <w:spacing w:before="0"/>
        <w:ind w:left="1134"/>
        <w:rPr>
          <w:rFonts w:ascii="Verdana" w:eastAsia="Calibri" w:hAnsi="Verdana" w:cs="Verdana"/>
          <w:b w:val="0"/>
          <w:sz w:val="20"/>
          <w:szCs w:val="20"/>
        </w:rPr>
      </w:pPr>
      <w:bookmarkStart w:id="3" w:name="_Hlk70335420"/>
      <w:r>
        <w:rPr>
          <w:rFonts w:ascii="Verdana" w:eastAsia="Calibri" w:hAnsi="Verdana" w:cs="Verdana"/>
          <w:b w:val="0"/>
          <w:sz w:val="20"/>
          <w:szCs w:val="20"/>
        </w:rPr>
        <w:t>nie dotyczy</w:t>
      </w:r>
    </w:p>
    <w:bookmarkEnd w:id="3"/>
    <w:p w14:paraId="51D627A4" w14:textId="0ED4AE6B" w:rsidR="003472D4" w:rsidRPr="004A0C02" w:rsidRDefault="0027594F" w:rsidP="00E708A2">
      <w:pPr>
        <w:pStyle w:val="Bezodstpw"/>
        <w:tabs>
          <w:tab w:val="left" w:pos="1276"/>
        </w:tabs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514DB23A" w14:textId="312273C0" w:rsidR="002F7450" w:rsidRPr="002F7450" w:rsidRDefault="00AC4DB8" w:rsidP="001C4631">
      <w:pPr>
        <w:pStyle w:val="Tekstpodstawowy2"/>
        <w:tabs>
          <w:tab w:val="left" w:pos="1276"/>
        </w:tabs>
        <w:spacing w:before="0" w:after="120"/>
        <w:ind w:left="1559" w:hanging="425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 xml:space="preserve">b) 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FB1704">
        <w:rPr>
          <w:rFonts w:ascii="Verdana" w:hAnsi="Verdana" w:cs="Verdana"/>
          <w:bCs w:val="0"/>
          <w:sz w:val="20"/>
          <w:szCs w:val="20"/>
        </w:rPr>
        <w:t>dotyczącej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Pr="007D3A1D">
        <w:rPr>
          <w:rFonts w:ascii="Verdana" w:hAnsi="Verdana" w:cs="Verdana"/>
          <w:sz w:val="20"/>
          <w:szCs w:val="20"/>
        </w:rPr>
        <w:t>osób:</w:t>
      </w:r>
    </w:p>
    <w:p w14:paraId="7B77039C" w14:textId="77777777" w:rsidR="001C4631" w:rsidRDefault="001C4631" w:rsidP="001C4631">
      <w:pPr>
        <w:pStyle w:val="Bezodstpw"/>
        <w:tabs>
          <w:tab w:val="left" w:pos="709"/>
        </w:tabs>
        <w:spacing w:after="120"/>
        <w:ind w:left="703" w:hanging="703"/>
        <w:jc w:val="both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ab/>
      </w:r>
      <w:r w:rsidRPr="001C4631">
        <w:rPr>
          <w:rFonts w:ascii="Verdana" w:hAnsi="Verdana" w:cs="Verdana"/>
          <w:bCs/>
          <w:iCs/>
          <w:sz w:val="20"/>
          <w:szCs w:val="20"/>
        </w:rPr>
        <w:t>Wykonawca musi wskazać osoby, które będą uczestniczyć w wykonywaniu zamówienia, legitymujące się kwalifikacjami zawodowymi i doświadczeniem odpowiednim do funkcji, jakie zostaną im powierzone. Wykonawca, na każdą funkcję wymienioną poniżej, wskaże osoby, które musi mieć dostępne na etapie realizacji zamówienia, spełniające następujące wymagania:</w:t>
      </w:r>
    </w:p>
    <w:p w14:paraId="11FA70C7" w14:textId="0B84201B" w:rsidR="001C4631" w:rsidRPr="001C4631" w:rsidRDefault="001C4631" w:rsidP="001C4631">
      <w:pPr>
        <w:pStyle w:val="Bezodstpw"/>
        <w:tabs>
          <w:tab w:val="left" w:pos="709"/>
        </w:tabs>
        <w:spacing w:after="120"/>
        <w:ind w:left="703" w:hanging="703"/>
        <w:jc w:val="both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ab/>
      </w:r>
      <w:r w:rsidRPr="001C4631">
        <w:rPr>
          <w:rFonts w:ascii="Verdana" w:hAnsi="Verdana" w:cs="Verdana"/>
          <w:bCs/>
          <w:iCs/>
          <w:sz w:val="20"/>
          <w:szCs w:val="20"/>
        </w:rPr>
        <w:t xml:space="preserve">osoba do pełnienia funkcji </w:t>
      </w:r>
      <w:r>
        <w:rPr>
          <w:rFonts w:ascii="Verdana" w:hAnsi="Verdana" w:cs="Verdana"/>
          <w:bCs/>
          <w:iCs/>
          <w:sz w:val="20"/>
          <w:szCs w:val="20"/>
        </w:rPr>
        <w:t>Lekarz weterynarii</w:t>
      </w:r>
      <w:r w:rsidRPr="001C4631">
        <w:rPr>
          <w:rFonts w:ascii="Verdana" w:hAnsi="Verdana" w:cs="Verdana"/>
          <w:bCs/>
          <w:iCs/>
          <w:sz w:val="20"/>
          <w:szCs w:val="20"/>
        </w:rPr>
        <w:t>:</w:t>
      </w:r>
    </w:p>
    <w:p w14:paraId="4FC52D27" w14:textId="6636F62D" w:rsidR="001C4631" w:rsidRPr="001C4631" w:rsidRDefault="001C4631" w:rsidP="001C4631">
      <w:pPr>
        <w:pStyle w:val="Bezodstpw"/>
        <w:tabs>
          <w:tab w:val="left" w:pos="709"/>
        </w:tabs>
        <w:spacing w:after="120"/>
        <w:ind w:left="703" w:hanging="703"/>
        <w:jc w:val="both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 w:cs="Verdana"/>
          <w:bCs/>
          <w:iCs/>
          <w:sz w:val="20"/>
          <w:szCs w:val="20"/>
        </w:rPr>
        <w:tab/>
      </w:r>
      <w:r w:rsidRPr="001C4631">
        <w:rPr>
          <w:rFonts w:ascii="Verdana" w:hAnsi="Verdana" w:cs="Verdana"/>
          <w:bCs/>
          <w:iCs/>
          <w:sz w:val="20"/>
          <w:szCs w:val="20"/>
        </w:rPr>
        <w:t>- wymagana liczba osób: 1;</w:t>
      </w:r>
    </w:p>
    <w:p w14:paraId="5A62071C" w14:textId="77777777" w:rsidR="001C4631" w:rsidRPr="001C4631" w:rsidRDefault="001C4631" w:rsidP="001C4631">
      <w:pPr>
        <w:pStyle w:val="Bezodstpw"/>
        <w:tabs>
          <w:tab w:val="left" w:pos="709"/>
        </w:tabs>
        <w:spacing w:after="120"/>
        <w:ind w:left="703" w:hanging="703"/>
        <w:jc w:val="both"/>
        <w:rPr>
          <w:rFonts w:ascii="Verdana" w:hAnsi="Verdana" w:cs="Verdana"/>
          <w:bCs/>
          <w:iCs/>
          <w:sz w:val="20"/>
          <w:szCs w:val="20"/>
        </w:rPr>
      </w:pPr>
      <w:r w:rsidRPr="001C4631">
        <w:rPr>
          <w:rFonts w:ascii="Verdana" w:hAnsi="Verdana" w:cs="Verdana"/>
          <w:bCs/>
          <w:iCs/>
          <w:sz w:val="20"/>
          <w:szCs w:val="20"/>
        </w:rPr>
        <w:tab/>
        <w:t>Kwalifikacje zawodowe:</w:t>
      </w:r>
    </w:p>
    <w:p w14:paraId="67D32224" w14:textId="4D09C784" w:rsidR="001C4631" w:rsidRDefault="001C4631" w:rsidP="001C4631">
      <w:pPr>
        <w:pStyle w:val="Bezodstpw"/>
        <w:tabs>
          <w:tab w:val="left" w:pos="709"/>
        </w:tabs>
        <w:spacing w:after="120"/>
        <w:ind w:left="703" w:hanging="703"/>
        <w:jc w:val="both"/>
        <w:rPr>
          <w:rFonts w:ascii="Verdana" w:hAnsi="Verdana" w:cs="Verdana"/>
          <w:bCs/>
          <w:iCs/>
          <w:sz w:val="20"/>
          <w:szCs w:val="20"/>
        </w:rPr>
      </w:pPr>
      <w:r w:rsidRPr="001C4631">
        <w:rPr>
          <w:rFonts w:ascii="Verdana" w:hAnsi="Verdana" w:cs="Verdana"/>
          <w:bCs/>
          <w:iCs/>
          <w:sz w:val="20"/>
          <w:szCs w:val="20"/>
        </w:rPr>
        <w:tab/>
        <w:t>Posiadanie praw</w:t>
      </w:r>
      <w:r>
        <w:rPr>
          <w:rFonts w:ascii="Verdana" w:hAnsi="Verdana" w:cs="Verdana"/>
          <w:bCs/>
          <w:iCs/>
          <w:sz w:val="20"/>
          <w:szCs w:val="20"/>
        </w:rPr>
        <w:t>a</w:t>
      </w:r>
      <w:r w:rsidRPr="001C4631">
        <w:rPr>
          <w:rFonts w:ascii="Verdana" w:hAnsi="Verdana" w:cs="Verdana"/>
          <w:bCs/>
          <w:iCs/>
          <w:sz w:val="20"/>
          <w:szCs w:val="20"/>
        </w:rPr>
        <w:t xml:space="preserve"> do wykonywania zawodu lekarza weterynarii</w:t>
      </w:r>
      <w:r>
        <w:rPr>
          <w:rFonts w:ascii="Verdana" w:hAnsi="Verdana" w:cs="Verdana"/>
          <w:bCs/>
          <w:iCs/>
          <w:sz w:val="20"/>
          <w:szCs w:val="20"/>
        </w:rPr>
        <w:t xml:space="preserve">, potwierdzonego </w:t>
      </w:r>
      <w:r w:rsidRPr="001C4631">
        <w:rPr>
          <w:rFonts w:ascii="Verdana" w:hAnsi="Verdana" w:cs="Verdana"/>
          <w:bCs/>
          <w:iCs/>
          <w:sz w:val="20"/>
          <w:szCs w:val="20"/>
        </w:rPr>
        <w:t>zaświadczenie</w:t>
      </w:r>
      <w:r>
        <w:rPr>
          <w:rFonts w:ascii="Verdana" w:hAnsi="Verdana" w:cs="Verdana"/>
          <w:bCs/>
          <w:iCs/>
          <w:sz w:val="20"/>
          <w:szCs w:val="20"/>
        </w:rPr>
        <w:t>m</w:t>
      </w:r>
      <w:r w:rsidRPr="001C4631">
        <w:rPr>
          <w:rFonts w:ascii="Verdana" w:hAnsi="Verdana" w:cs="Verdana"/>
          <w:bCs/>
          <w:iCs/>
          <w:sz w:val="20"/>
          <w:szCs w:val="20"/>
        </w:rPr>
        <w:t xml:space="preserve"> z Izby lekarsko-weterynaryjnej.</w:t>
      </w:r>
    </w:p>
    <w:p w14:paraId="7EE3EAF2" w14:textId="3964B727" w:rsidR="0011722F" w:rsidRPr="00485D52" w:rsidRDefault="00485D52" w:rsidP="001C4631">
      <w:pPr>
        <w:pStyle w:val="Bezodstpw"/>
        <w:tabs>
          <w:tab w:val="left" w:pos="709"/>
        </w:tabs>
        <w:spacing w:after="120"/>
        <w:ind w:left="703" w:hanging="703"/>
        <w:jc w:val="both"/>
        <w:rPr>
          <w:rFonts w:ascii="Verdana" w:eastAsia="Calibri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8.2.1.</w:t>
      </w:r>
      <w:r>
        <w:rPr>
          <w:rFonts w:ascii="Verdana" w:hAnsi="Verdana" w:cs="Verdana"/>
          <w:bCs/>
          <w:sz w:val="20"/>
          <w:szCs w:val="20"/>
        </w:rPr>
        <w:tab/>
      </w:r>
      <w:r w:rsidR="0011722F" w:rsidRPr="004913A6">
        <w:rPr>
          <w:rFonts w:ascii="Verdana" w:hAnsi="Verdana" w:cs="Verdana"/>
          <w:sz w:val="20"/>
          <w:szCs w:val="20"/>
        </w:rPr>
        <w:t>Warunek dotyczący uprawnień do prowadzenia określonej działalności gospodarczej lub zawodowej jest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14:paraId="6B875D31" w14:textId="3596C7CF" w:rsidR="0023407F" w:rsidRPr="007D3A1D" w:rsidRDefault="0012143C" w:rsidP="003472D4">
      <w:pPr>
        <w:pStyle w:val="Tekstpodstawowy2"/>
        <w:tabs>
          <w:tab w:val="left" w:pos="1134"/>
        </w:tabs>
        <w:spacing w:before="0"/>
        <w:ind w:left="708" w:hanging="708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8</w:t>
      </w:r>
      <w:r w:rsidR="00576EC8" w:rsidRPr="007D3A1D">
        <w:rPr>
          <w:rFonts w:ascii="Verdana" w:hAnsi="Verdana" w:cs="Verdana"/>
          <w:b w:val="0"/>
          <w:sz w:val="20"/>
          <w:szCs w:val="20"/>
        </w:rPr>
        <w:t>.3.</w:t>
      </w:r>
      <w:r w:rsidR="00C1007A" w:rsidRPr="007D3A1D">
        <w:rPr>
          <w:rFonts w:ascii="Verdana" w:hAnsi="Verdana" w:cs="Verdana"/>
          <w:b w:val="0"/>
          <w:sz w:val="20"/>
          <w:szCs w:val="20"/>
        </w:rPr>
        <w:tab/>
        <w:t>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</w:t>
      </w:r>
    </w:p>
    <w:p w14:paraId="4EA8E24D" w14:textId="4735B483" w:rsidR="00FA0816" w:rsidRPr="0011405A" w:rsidRDefault="0012143C" w:rsidP="002D558A">
      <w:pPr>
        <w:pStyle w:val="Tekstpodstawowy2"/>
        <w:spacing w:after="120"/>
        <w:ind w:left="709" w:hanging="709"/>
        <w:rPr>
          <w:rStyle w:val="Wyrnieniedelikatne"/>
          <w:rFonts w:ascii="Verdana" w:hAnsi="Verdana" w:cs="Verdana"/>
          <w:b w:val="0"/>
          <w:i w:val="0"/>
          <w:iCs w:val="0"/>
          <w:color w:val="auto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8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576EC8" w:rsidRPr="007D3A1D">
        <w:rPr>
          <w:rFonts w:ascii="Verdana" w:hAnsi="Verdana" w:cs="Verdana"/>
          <w:b w:val="0"/>
          <w:sz w:val="20"/>
          <w:szCs w:val="20"/>
        </w:rPr>
        <w:t>4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</w:r>
      <w:r w:rsidR="0023407F" w:rsidRPr="007D3A1D">
        <w:rPr>
          <w:rFonts w:ascii="Verdana" w:hAnsi="Verdana" w:cs="Verdana"/>
          <w:b w:val="0"/>
          <w:sz w:val="20"/>
          <w:szCs w:val="20"/>
        </w:rPr>
        <w:t>Oceniając zdolność techniczną lub zawodową, 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A8DC01B" w14:textId="1F0F1101" w:rsidR="0006792C" w:rsidRPr="007D3A1D" w:rsidRDefault="0012143C" w:rsidP="00C258EB">
      <w:pPr>
        <w:spacing w:before="120" w:after="120"/>
        <w:ind w:left="720" w:hanging="720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9</w:t>
      </w:r>
      <w:r w:rsidR="0006792C"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="0006792C" w:rsidRPr="007D3A1D">
        <w:rPr>
          <w:rFonts w:ascii="Verdana" w:hAnsi="Verdana" w:cs="Verdana"/>
          <w:b/>
          <w:sz w:val="20"/>
          <w:szCs w:val="20"/>
        </w:rPr>
        <w:tab/>
        <w:t>PRZESŁANKI WYKLUCZENIA WYKONAWCÓW</w:t>
      </w:r>
    </w:p>
    <w:p w14:paraId="2B12E743" w14:textId="6E4FD540" w:rsidR="0006792C" w:rsidRDefault="0012143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06792C" w:rsidRPr="007D3A1D">
        <w:rPr>
          <w:rFonts w:ascii="Verdana" w:hAnsi="Verdana" w:cs="Verdana"/>
          <w:b w:val="0"/>
          <w:sz w:val="20"/>
          <w:szCs w:val="20"/>
        </w:rPr>
        <w:t>.1.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  <w:t>Z postępowania o udzielenie zamówienia wyklucza się Wykonawcę, w stosunku do którego zachodzi którakolwiek z okoliczności, o których mowa</w:t>
      </w:r>
      <w:r w:rsidR="007F6849">
        <w:rPr>
          <w:rFonts w:ascii="Verdana" w:hAnsi="Verdana" w:cs="Verdana"/>
          <w:b w:val="0"/>
          <w:sz w:val="20"/>
          <w:szCs w:val="20"/>
        </w:rPr>
        <w:t>:</w:t>
      </w:r>
      <w:r w:rsidR="0006792C" w:rsidRPr="007D3A1D">
        <w:rPr>
          <w:rFonts w:ascii="Verdana" w:hAnsi="Verdana" w:cs="Verdana"/>
          <w:b w:val="0"/>
          <w:sz w:val="20"/>
          <w:szCs w:val="20"/>
        </w:rPr>
        <w:t xml:space="preserve"> </w:t>
      </w:r>
    </w:p>
    <w:p w14:paraId="7F51BE2F" w14:textId="77777777" w:rsidR="007F6849" w:rsidRDefault="007F6849" w:rsidP="00010028">
      <w:pPr>
        <w:pStyle w:val="Tekstpodstawowy2"/>
        <w:numPr>
          <w:ilvl w:val="0"/>
          <w:numId w:val="31"/>
        </w:numPr>
        <w:spacing w:before="0"/>
        <w:contextualSpacing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Pr="007D3A1D">
        <w:rPr>
          <w:rFonts w:ascii="Verdana" w:hAnsi="Verdana" w:cs="Verdana"/>
          <w:b w:val="0"/>
          <w:sz w:val="20"/>
          <w:szCs w:val="20"/>
        </w:rPr>
        <w:t>art. 108 ust. 1 ustawy Pzp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223FA961" w14:textId="6E61C655" w:rsidR="007F6849" w:rsidRPr="007F6849" w:rsidRDefault="007F6849" w:rsidP="00010028">
      <w:pPr>
        <w:pStyle w:val="Tekstpodstawowy2"/>
        <w:numPr>
          <w:ilvl w:val="0"/>
          <w:numId w:val="31"/>
        </w:numPr>
        <w:spacing w:before="0" w:after="120"/>
        <w:ind w:left="1066" w:hanging="357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art. 7 ust. 1 ustawy </w:t>
      </w:r>
      <w:r w:rsidRPr="00AF23E5">
        <w:rPr>
          <w:rFonts w:ascii="Verdana" w:hAnsi="Verdana" w:cs="Verdana"/>
          <w:b w:val="0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ascii="Verdana" w:hAnsi="Verdana" w:cs="Verdana"/>
          <w:b w:val="0"/>
          <w:sz w:val="20"/>
          <w:szCs w:val="20"/>
        </w:rPr>
        <w:footnoteReference w:id="6"/>
      </w:r>
      <w:r>
        <w:rPr>
          <w:rFonts w:ascii="Verdana" w:hAnsi="Verdana" w:cs="Verdana"/>
          <w:b w:val="0"/>
          <w:sz w:val="20"/>
          <w:szCs w:val="20"/>
        </w:rPr>
        <w:t>.</w:t>
      </w:r>
    </w:p>
    <w:p w14:paraId="2C10F555" w14:textId="644958C3" w:rsidR="0006792C" w:rsidRPr="007D3A1D" w:rsidRDefault="006C29A1" w:rsidP="00C258EB">
      <w:pPr>
        <w:pStyle w:val="Tekstpodstawowy2"/>
        <w:spacing w:after="120"/>
        <w:ind w:left="708" w:hanging="708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lastRenderedPageBreak/>
        <w:t>9</w:t>
      </w:r>
      <w:r w:rsidR="00A719B5" w:rsidRPr="007D3A1D">
        <w:rPr>
          <w:rFonts w:ascii="Verdana" w:hAnsi="Verdana" w:cs="Verdana"/>
          <w:b w:val="0"/>
          <w:sz w:val="20"/>
          <w:szCs w:val="20"/>
        </w:rPr>
        <w:t>.</w:t>
      </w:r>
      <w:r w:rsidR="009C32D9">
        <w:rPr>
          <w:rFonts w:ascii="Verdana" w:hAnsi="Verdana" w:cs="Verdana"/>
          <w:b w:val="0"/>
          <w:sz w:val="20"/>
          <w:szCs w:val="20"/>
        </w:rPr>
        <w:t>2</w:t>
      </w:r>
      <w:r w:rsidR="00A719B5" w:rsidRPr="007D3A1D">
        <w:rPr>
          <w:rFonts w:ascii="Verdana" w:hAnsi="Verdana" w:cs="Verdana"/>
          <w:b w:val="0"/>
          <w:sz w:val="20"/>
          <w:szCs w:val="20"/>
        </w:rPr>
        <w:t>.</w:t>
      </w:r>
      <w:r w:rsidR="00A719B5" w:rsidRPr="007D3A1D">
        <w:rPr>
          <w:rFonts w:ascii="Verdana" w:hAnsi="Verdana" w:cs="Verdana"/>
          <w:b w:val="0"/>
          <w:sz w:val="20"/>
          <w:szCs w:val="20"/>
        </w:rPr>
        <w:tab/>
      </w:r>
      <w:r w:rsidR="0006792C" w:rsidRPr="007D3A1D">
        <w:rPr>
          <w:rFonts w:ascii="Verdana" w:hAnsi="Verdana" w:cs="Verdana"/>
          <w:b w:val="0"/>
          <w:sz w:val="20"/>
          <w:szCs w:val="20"/>
        </w:rPr>
        <w:t xml:space="preserve">Wykluczenie Wykonawcy następuje </w:t>
      </w:r>
      <w:r w:rsidR="002946A8" w:rsidRPr="007D3A1D">
        <w:rPr>
          <w:rFonts w:ascii="Verdana" w:hAnsi="Verdana" w:cs="Verdana"/>
          <w:b w:val="0"/>
          <w:sz w:val="20"/>
          <w:szCs w:val="20"/>
        </w:rPr>
        <w:t xml:space="preserve">na odpowiedni okres wskazany w </w:t>
      </w:r>
      <w:r w:rsidR="0006792C" w:rsidRPr="007D3A1D">
        <w:rPr>
          <w:rFonts w:ascii="Verdana" w:hAnsi="Verdana" w:cs="Verdana"/>
          <w:b w:val="0"/>
          <w:sz w:val="20"/>
          <w:szCs w:val="20"/>
        </w:rPr>
        <w:t xml:space="preserve"> art. </w:t>
      </w:r>
      <w:r w:rsidR="00A719B5" w:rsidRPr="007D3A1D">
        <w:rPr>
          <w:rFonts w:ascii="Verdana" w:hAnsi="Verdana" w:cs="Verdana"/>
          <w:b w:val="0"/>
          <w:sz w:val="20"/>
          <w:szCs w:val="20"/>
        </w:rPr>
        <w:t>111</w:t>
      </w:r>
      <w:r w:rsidR="0006792C" w:rsidRPr="007D3A1D">
        <w:rPr>
          <w:rFonts w:ascii="Verdana" w:hAnsi="Verdana" w:cs="Verdana"/>
          <w:b w:val="0"/>
          <w:sz w:val="20"/>
          <w:szCs w:val="20"/>
        </w:rPr>
        <w:t xml:space="preserve"> ustawy Pzp.</w:t>
      </w:r>
    </w:p>
    <w:p w14:paraId="79666CEE" w14:textId="3F985F91" w:rsidR="00A719B5" w:rsidRPr="007D3A1D" w:rsidRDefault="006C29A1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  <w:u w:val="single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9C32D9">
        <w:rPr>
          <w:rFonts w:ascii="Verdana" w:hAnsi="Verdana" w:cs="Verdana"/>
          <w:b w:val="0"/>
          <w:sz w:val="20"/>
          <w:szCs w:val="20"/>
        </w:rPr>
        <w:t>3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</w:r>
      <w:r w:rsidR="00A719B5" w:rsidRPr="007D3A1D">
        <w:rPr>
          <w:rFonts w:ascii="Verdana" w:hAnsi="Verdana" w:cs="Verdana"/>
          <w:b w:val="0"/>
          <w:sz w:val="20"/>
          <w:szCs w:val="20"/>
        </w:rPr>
        <w:t xml:space="preserve">Wykonawca </w:t>
      </w:r>
      <w:r w:rsidR="00A719B5" w:rsidRPr="007D3A1D">
        <w:rPr>
          <w:rFonts w:ascii="Verdana" w:hAnsi="Verdana" w:cs="Verdana"/>
          <w:b w:val="0"/>
          <w:sz w:val="20"/>
          <w:szCs w:val="20"/>
          <w:u w:val="single"/>
        </w:rPr>
        <w:t>nie podlega wykluczeniu</w:t>
      </w:r>
      <w:r w:rsidR="00A719B5" w:rsidRPr="007D3A1D">
        <w:rPr>
          <w:rFonts w:ascii="Verdana" w:hAnsi="Verdana" w:cs="Verdana"/>
          <w:b w:val="0"/>
          <w:sz w:val="20"/>
          <w:szCs w:val="20"/>
        </w:rPr>
        <w:t xml:space="preserve"> w okolicznościach określonych w art. 108 ust. 1 pkt 1, 2</w:t>
      </w:r>
      <w:r w:rsidR="00365DC4">
        <w:rPr>
          <w:rFonts w:ascii="Verdana" w:hAnsi="Verdana" w:cs="Verdana"/>
          <w:b w:val="0"/>
          <w:sz w:val="20"/>
          <w:szCs w:val="20"/>
        </w:rPr>
        <w:t xml:space="preserve"> i</w:t>
      </w:r>
      <w:r w:rsidR="00A719B5" w:rsidRPr="007D3A1D">
        <w:rPr>
          <w:rFonts w:ascii="Verdana" w:hAnsi="Verdana" w:cs="Verdana"/>
          <w:b w:val="0"/>
          <w:sz w:val="20"/>
          <w:szCs w:val="20"/>
        </w:rPr>
        <w:t xml:space="preserve"> 5 ustawy Pzp, jeżeli udowodni zamawiającemu, że</w:t>
      </w:r>
      <w:r w:rsidR="00D65A4B" w:rsidRPr="007D3A1D">
        <w:rPr>
          <w:rFonts w:ascii="Verdana" w:hAnsi="Verdana" w:cs="Verdana"/>
          <w:b w:val="0"/>
          <w:sz w:val="20"/>
          <w:szCs w:val="20"/>
        </w:rPr>
        <w:t xml:space="preserve"> spełnił </w:t>
      </w:r>
      <w:r w:rsidR="00C03541" w:rsidRPr="00C03541">
        <w:rPr>
          <w:rFonts w:ascii="Verdana" w:hAnsi="Verdana" w:cs="Verdana"/>
          <w:sz w:val="20"/>
          <w:szCs w:val="20"/>
        </w:rPr>
        <w:t>łącznie</w:t>
      </w:r>
      <w:r w:rsidR="00C03541">
        <w:rPr>
          <w:rFonts w:ascii="Verdana" w:hAnsi="Verdana" w:cs="Verdana"/>
          <w:b w:val="0"/>
          <w:sz w:val="20"/>
          <w:szCs w:val="20"/>
        </w:rPr>
        <w:t xml:space="preserve"> </w:t>
      </w:r>
      <w:r w:rsidR="00D65A4B" w:rsidRPr="007D3A1D">
        <w:rPr>
          <w:rFonts w:ascii="Verdana" w:hAnsi="Verdana" w:cs="Verdana"/>
          <w:b w:val="0"/>
          <w:sz w:val="20"/>
          <w:szCs w:val="20"/>
        </w:rPr>
        <w:t>następujące przesłanki:</w:t>
      </w:r>
    </w:p>
    <w:p w14:paraId="229D238A" w14:textId="77777777" w:rsidR="00D65A4B" w:rsidRPr="007D3A1D" w:rsidRDefault="00D65A4B" w:rsidP="006935CC">
      <w:pPr>
        <w:pStyle w:val="Tekstpodstawowy2"/>
        <w:numPr>
          <w:ilvl w:val="0"/>
          <w:numId w:val="8"/>
        </w:numPr>
        <w:spacing w:after="120"/>
        <w:ind w:left="1134" w:hanging="42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naprawił lub zobowiązał się do naprawiania szkody wyrządzonej przestępstwem, wykroczeniem lub swoim nieprawidłowym postępowaniem, w tym poprzez zadośćuczynienie pieniężne;</w:t>
      </w:r>
    </w:p>
    <w:p w14:paraId="01692F9E" w14:textId="77777777" w:rsidR="00D65A4B" w:rsidRPr="007D3A1D" w:rsidRDefault="00D65A4B" w:rsidP="006935CC">
      <w:pPr>
        <w:pStyle w:val="Tekstpodstawowy2"/>
        <w:numPr>
          <w:ilvl w:val="0"/>
          <w:numId w:val="8"/>
        </w:numPr>
        <w:spacing w:after="120"/>
        <w:ind w:left="1134" w:hanging="42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3B5462A4" w14:textId="77777777" w:rsidR="00D65A4B" w:rsidRPr="007D3A1D" w:rsidRDefault="00D65A4B" w:rsidP="006935CC">
      <w:pPr>
        <w:pStyle w:val="Tekstpodstawowy2"/>
        <w:numPr>
          <w:ilvl w:val="0"/>
          <w:numId w:val="8"/>
        </w:numPr>
        <w:spacing w:after="120"/>
        <w:ind w:left="1134" w:hanging="42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podjął konkretne środki techniczne, organizacyjne i kadrowe, odpowiednie dla zapobiegania dalszym przestępstwom, wykroczeniom lub nieprawidłowemu postępowaniu, w szczególności:</w:t>
      </w:r>
    </w:p>
    <w:p w14:paraId="2F5907CB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357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zerwał wszelkie powiązania z osobami lub podmiotami odpowiedzialnymi za nieprawidłowe postępowanie Wykonawcy,</w:t>
      </w:r>
    </w:p>
    <w:p w14:paraId="058CD05D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zreorganizował personel,</w:t>
      </w:r>
    </w:p>
    <w:p w14:paraId="06223C8E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wdrożył system sprawozdawczości i kontroli,</w:t>
      </w:r>
    </w:p>
    <w:p w14:paraId="6A79D2F9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utworzył struktury audytu wewnętrznego do monitorowania przestrzegania przepisów, wewnętrznych regulacji lub standardów,</w:t>
      </w:r>
    </w:p>
    <w:p w14:paraId="5E9F8DEC" w14:textId="77777777" w:rsidR="00D65A4B" w:rsidRPr="007D3A1D" w:rsidRDefault="00D65A4B" w:rsidP="006935CC">
      <w:pPr>
        <w:pStyle w:val="Tekstpodstawowy2"/>
        <w:numPr>
          <w:ilvl w:val="0"/>
          <w:numId w:val="9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wprowadził wewnętrzne regulacje dotyczące odpowiedzialności i odszkodowań za nieprzestrzeganie przepisów, wewnętrznych regulacji lub standardów.</w:t>
      </w:r>
    </w:p>
    <w:p w14:paraId="6E42FFD3" w14:textId="19DD71A7" w:rsidR="0006792C" w:rsidRPr="007D3A1D" w:rsidRDefault="006C29A1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9C32D9">
        <w:rPr>
          <w:rFonts w:ascii="Verdana" w:hAnsi="Verdana" w:cs="Verdana"/>
          <w:b w:val="0"/>
          <w:sz w:val="20"/>
          <w:szCs w:val="20"/>
        </w:rPr>
        <w:t>4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</w:r>
      <w:r w:rsidR="00B50847" w:rsidRPr="007D3A1D">
        <w:rPr>
          <w:rFonts w:ascii="Verdana" w:hAnsi="Verdana" w:cs="Verdana"/>
          <w:b w:val="0"/>
          <w:sz w:val="20"/>
          <w:szCs w:val="20"/>
        </w:rPr>
        <w:t>Zamawiający ocenia, czy podjęte przez wykonawcę czynności, o których mowa w</w:t>
      </w:r>
      <w:r w:rsidR="00E53AEB">
        <w:rPr>
          <w:rFonts w:ascii="Verdana" w:hAnsi="Verdana" w:cs="Verdana"/>
          <w:b w:val="0"/>
          <w:sz w:val="20"/>
          <w:szCs w:val="20"/>
        </w:rPr>
        <w:t> 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pkt.</w:t>
      </w:r>
      <w:r w:rsidR="00E53AEB">
        <w:rPr>
          <w:rFonts w:ascii="Verdana" w:hAnsi="Verdana" w:cs="Verdana"/>
          <w:b w:val="0"/>
          <w:sz w:val="20"/>
          <w:szCs w:val="20"/>
          <w:u w:val="single"/>
        </w:rPr>
        <w:t> </w:t>
      </w:r>
      <w:r>
        <w:rPr>
          <w:rFonts w:ascii="Verdana" w:hAnsi="Verdana" w:cs="Verdana"/>
          <w:b w:val="0"/>
          <w:sz w:val="20"/>
          <w:szCs w:val="20"/>
          <w:u w:val="single"/>
        </w:rPr>
        <w:t>9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.</w:t>
      </w:r>
      <w:r w:rsidR="009C32D9">
        <w:rPr>
          <w:rFonts w:ascii="Verdana" w:hAnsi="Verdana" w:cs="Verdana"/>
          <w:b w:val="0"/>
          <w:sz w:val="20"/>
          <w:szCs w:val="20"/>
          <w:u w:val="single"/>
        </w:rPr>
        <w:t>3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. IDW</w:t>
      </w:r>
      <w:r w:rsidR="00B50847" w:rsidRPr="007D3A1D">
        <w:rPr>
          <w:rFonts w:ascii="Verdana" w:hAnsi="Verdana" w:cs="Verdana"/>
          <w:b w:val="0"/>
          <w:sz w:val="20"/>
          <w:szCs w:val="20"/>
        </w:rPr>
        <w:t>, są wystarczające do wykazania jego rzetelności, uwzględniając wagę i</w:t>
      </w:r>
      <w:r w:rsidR="00077189">
        <w:rPr>
          <w:rFonts w:ascii="Verdana" w:hAnsi="Verdana" w:cs="Verdana"/>
          <w:b w:val="0"/>
          <w:sz w:val="20"/>
          <w:szCs w:val="20"/>
        </w:rPr>
        <w:t> </w:t>
      </w:r>
      <w:r w:rsidR="00B50847" w:rsidRPr="007D3A1D">
        <w:rPr>
          <w:rFonts w:ascii="Verdana" w:hAnsi="Verdana" w:cs="Verdana"/>
          <w:b w:val="0"/>
          <w:sz w:val="20"/>
          <w:szCs w:val="20"/>
        </w:rPr>
        <w:t>szczególne okoliczności czynu wykonawcy. Jeżeli podjęte przez wykonawcę czynności, o</w:t>
      </w:r>
      <w:r w:rsidR="00077189">
        <w:rPr>
          <w:rFonts w:ascii="Verdana" w:hAnsi="Verdana" w:cs="Verdana"/>
          <w:b w:val="0"/>
          <w:sz w:val="20"/>
          <w:szCs w:val="20"/>
        </w:rPr>
        <w:t> </w:t>
      </w:r>
      <w:r w:rsidR="00B50847" w:rsidRPr="007D3A1D">
        <w:rPr>
          <w:rFonts w:ascii="Verdana" w:hAnsi="Verdana" w:cs="Verdana"/>
          <w:b w:val="0"/>
          <w:sz w:val="20"/>
          <w:szCs w:val="20"/>
        </w:rPr>
        <w:t xml:space="preserve">których mowa w 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 xml:space="preserve">pkt. </w:t>
      </w:r>
      <w:r>
        <w:rPr>
          <w:rFonts w:ascii="Verdana" w:hAnsi="Verdana" w:cs="Verdana"/>
          <w:b w:val="0"/>
          <w:sz w:val="20"/>
          <w:szCs w:val="20"/>
          <w:u w:val="single"/>
        </w:rPr>
        <w:t>9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.</w:t>
      </w:r>
      <w:r w:rsidR="009C32D9">
        <w:rPr>
          <w:rFonts w:ascii="Verdana" w:hAnsi="Verdana" w:cs="Verdana"/>
          <w:b w:val="0"/>
          <w:sz w:val="20"/>
          <w:szCs w:val="20"/>
          <w:u w:val="single"/>
        </w:rPr>
        <w:t>3</w:t>
      </w:r>
      <w:r w:rsidR="002946A8" w:rsidRPr="007D3A1D">
        <w:rPr>
          <w:rFonts w:ascii="Verdana" w:hAnsi="Verdana" w:cs="Verdana"/>
          <w:b w:val="0"/>
          <w:sz w:val="20"/>
          <w:szCs w:val="20"/>
          <w:u w:val="single"/>
        </w:rPr>
        <w:t>. IDW</w:t>
      </w:r>
      <w:r w:rsidR="00B50847" w:rsidRPr="007D3A1D">
        <w:rPr>
          <w:rFonts w:ascii="Verdana" w:hAnsi="Verdana" w:cs="Verdana"/>
          <w:b w:val="0"/>
          <w:sz w:val="20"/>
          <w:szCs w:val="20"/>
        </w:rPr>
        <w:t>, nie są wystarczające do wykazania jego rzetelności, zamawiający wyklucza wykonawcę.</w:t>
      </w:r>
    </w:p>
    <w:p w14:paraId="53564EA3" w14:textId="149B7992" w:rsidR="007B6D37" w:rsidRPr="00B42E32" w:rsidRDefault="006C29A1" w:rsidP="00B42E32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9</w:t>
      </w:r>
      <w:r w:rsidR="009C32D9">
        <w:rPr>
          <w:rFonts w:ascii="Verdana" w:hAnsi="Verdana" w:cs="Verdana"/>
          <w:b w:val="0"/>
          <w:sz w:val="20"/>
          <w:szCs w:val="20"/>
        </w:rPr>
        <w:t>.5</w:t>
      </w:r>
      <w:r w:rsidR="0006792C" w:rsidRPr="007D3A1D">
        <w:rPr>
          <w:rFonts w:ascii="Verdana" w:hAnsi="Verdana" w:cs="Verdana"/>
          <w:b w:val="0"/>
          <w:sz w:val="20"/>
          <w:szCs w:val="20"/>
        </w:rPr>
        <w:t>.</w:t>
      </w:r>
      <w:r w:rsidR="0006792C" w:rsidRPr="007D3A1D">
        <w:rPr>
          <w:rFonts w:ascii="Verdana" w:hAnsi="Verdana" w:cs="Verdana"/>
          <w:b w:val="0"/>
          <w:sz w:val="20"/>
          <w:szCs w:val="20"/>
        </w:rPr>
        <w:tab/>
        <w:t>Zamawiający może wykluczyć Wykonawcę na każdym etapie postępowania o udzielenie zamówienia.</w:t>
      </w:r>
    </w:p>
    <w:p w14:paraId="09EB824F" w14:textId="77777777" w:rsidR="004C631F" w:rsidRDefault="004C631F" w:rsidP="004C631F">
      <w:pPr>
        <w:spacing w:before="120" w:after="120"/>
        <w:ind w:left="720" w:hanging="720"/>
        <w:jc w:val="both"/>
        <w:rPr>
          <w:rStyle w:val="tekstdokbold"/>
          <w:rFonts w:ascii="Verdana" w:hAnsi="Verdana" w:cs="Verdana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10.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Style w:val="tekstdokbold"/>
          <w:rFonts w:ascii="Verdana" w:hAnsi="Verdana" w:cs="Verdana"/>
          <w:sz w:val="20"/>
          <w:szCs w:val="20"/>
        </w:rPr>
        <w:t>PODMIOTOWE ŚRODKI DOWODOWE</w:t>
      </w:r>
    </w:p>
    <w:p w14:paraId="2A285AD6" w14:textId="66FF5384" w:rsidR="00415D4E" w:rsidRDefault="00415D4E" w:rsidP="00415D4E">
      <w:pPr>
        <w:pStyle w:val="Tekstpodstawowy2"/>
        <w:spacing w:after="120"/>
        <w:ind w:left="709" w:hanging="709"/>
      </w:pPr>
      <w:r>
        <w:rPr>
          <w:rFonts w:ascii="Verdana" w:hAnsi="Verdana" w:cs="Verdana"/>
          <w:b w:val="0"/>
          <w:sz w:val="20"/>
          <w:szCs w:val="20"/>
        </w:rPr>
        <w:t>10.1.</w:t>
      </w:r>
      <w:r>
        <w:rPr>
          <w:rFonts w:ascii="Verdana" w:hAnsi="Verdana" w:cs="Verdana"/>
          <w:b w:val="0"/>
          <w:sz w:val="20"/>
          <w:szCs w:val="20"/>
        </w:rPr>
        <w:tab/>
        <w:t xml:space="preserve">Zamawiający </w:t>
      </w:r>
      <w:r w:rsidRPr="00C3398C">
        <w:rPr>
          <w:rFonts w:ascii="Verdana" w:hAnsi="Verdana" w:cs="Verdana"/>
          <w:bCs w:val="0"/>
          <w:sz w:val="20"/>
          <w:szCs w:val="20"/>
        </w:rPr>
        <w:t xml:space="preserve">nie </w:t>
      </w:r>
      <w:r>
        <w:rPr>
          <w:rFonts w:ascii="Verdana" w:hAnsi="Verdana" w:cs="Verdana"/>
          <w:sz w:val="20"/>
          <w:szCs w:val="20"/>
        </w:rPr>
        <w:t>będzie żądał</w:t>
      </w:r>
      <w:r>
        <w:rPr>
          <w:rFonts w:ascii="Verdana" w:hAnsi="Verdana" w:cs="Verdana"/>
          <w:b w:val="0"/>
          <w:sz w:val="20"/>
          <w:szCs w:val="20"/>
        </w:rPr>
        <w:t xml:space="preserve"> podmiotowych środków dowodowych na potwierdzenie braku podstaw wykluczenia oraz spełniania warunków udziału w postępowaniu, </w:t>
      </w:r>
      <w:r w:rsidRPr="00417429">
        <w:rPr>
          <w:rFonts w:ascii="Verdana" w:hAnsi="Verdana" w:cs="Verdana"/>
          <w:b w:val="0"/>
          <w:sz w:val="20"/>
          <w:szCs w:val="20"/>
        </w:rPr>
        <w:t>o których mowa w pkt 8.2.</w:t>
      </w:r>
      <w:r>
        <w:rPr>
          <w:rFonts w:ascii="Verdana" w:hAnsi="Verdana" w:cs="Verdana"/>
          <w:b w:val="0"/>
          <w:sz w:val="20"/>
          <w:szCs w:val="20"/>
        </w:rPr>
        <w:t>2)</w:t>
      </w:r>
      <w:r w:rsidR="00AA43A5">
        <w:rPr>
          <w:rFonts w:ascii="Verdana" w:hAnsi="Verdana" w:cs="Verdana"/>
          <w:b w:val="0"/>
          <w:sz w:val="20"/>
          <w:szCs w:val="20"/>
        </w:rPr>
        <w:t xml:space="preserve"> i 8.2.4.b)</w:t>
      </w:r>
      <w:r>
        <w:rPr>
          <w:rFonts w:ascii="Verdana" w:hAnsi="Verdana" w:cs="Verdana"/>
          <w:b w:val="0"/>
          <w:sz w:val="20"/>
          <w:szCs w:val="20"/>
        </w:rPr>
        <w:t xml:space="preserve"> SWZ.</w:t>
      </w:r>
    </w:p>
    <w:p w14:paraId="69319231" w14:textId="26873517" w:rsidR="00415D4E" w:rsidRDefault="00415D4E" w:rsidP="00415D4E">
      <w:pPr>
        <w:pStyle w:val="Tekstpodstawowy2"/>
        <w:spacing w:after="120"/>
        <w:ind w:left="709" w:hanging="709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10.2.</w:t>
      </w:r>
      <w:r>
        <w:rPr>
          <w:rFonts w:ascii="Verdana" w:hAnsi="Verdana" w:cs="Verdana"/>
          <w:b w:val="0"/>
          <w:sz w:val="20"/>
          <w:szCs w:val="20"/>
        </w:rPr>
        <w:tab/>
      </w:r>
      <w:r w:rsidRPr="00417429">
        <w:rPr>
          <w:rFonts w:ascii="Verdana" w:hAnsi="Verdana" w:cs="Verdana"/>
          <w:b w:val="0"/>
          <w:sz w:val="20"/>
          <w:szCs w:val="20"/>
        </w:rPr>
        <w:t xml:space="preserve">Oświadczenie, o którym mowa w art. 125 ust. 1 ustawy Pzp jest podmiotowym środkiem dowodowym w zakresie </w:t>
      </w:r>
      <w:r w:rsidR="00885E87">
        <w:rPr>
          <w:rFonts w:ascii="Verdana" w:hAnsi="Verdana" w:cs="Verdana"/>
          <w:b w:val="0"/>
          <w:sz w:val="20"/>
          <w:szCs w:val="20"/>
        </w:rPr>
        <w:t xml:space="preserve">spełnienia </w:t>
      </w:r>
      <w:r w:rsidRPr="00417429">
        <w:rPr>
          <w:rFonts w:ascii="Verdana" w:hAnsi="Verdana" w:cs="Verdana"/>
          <w:b w:val="0"/>
          <w:sz w:val="20"/>
          <w:szCs w:val="20"/>
        </w:rPr>
        <w:t>warunku udziału w postępowaniu</w:t>
      </w:r>
      <w:r w:rsidR="00AE2994">
        <w:rPr>
          <w:rFonts w:ascii="Verdana" w:hAnsi="Verdana" w:cs="Verdana"/>
          <w:b w:val="0"/>
          <w:sz w:val="20"/>
          <w:szCs w:val="20"/>
        </w:rPr>
        <w:t>,</w:t>
      </w:r>
      <w:r w:rsidRPr="00417429">
        <w:rPr>
          <w:rFonts w:ascii="Verdana" w:hAnsi="Verdana" w:cs="Verdana"/>
          <w:b w:val="0"/>
          <w:sz w:val="20"/>
          <w:szCs w:val="20"/>
        </w:rPr>
        <w:t xml:space="preserve"> o którym mowa w</w:t>
      </w:r>
      <w:r w:rsidR="00AE2994">
        <w:rPr>
          <w:rFonts w:ascii="Verdana" w:hAnsi="Verdana" w:cs="Verdana"/>
          <w:b w:val="0"/>
          <w:sz w:val="20"/>
          <w:szCs w:val="20"/>
        </w:rPr>
        <w:t> </w:t>
      </w:r>
      <w:r w:rsidRPr="00417429">
        <w:rPr>
          <w:rFonts w:ascii="Verdana" w:hAnsi="Verdana" w:cs="Verdana"/>
          <w:b w:val="0"/>
          <w:sz w:val="20"/>
          <w:szCs w:val="20"/>
        </w:rPr>
        <w:t>pkt 8.2.</w:t>
      </w:r>
      <w:r>
        <w:rPr>
          <w:rFonts w:ascii="Verdana" w:hAnsi="Verdana" w:cs="Verdana"/>
          <w:b w:val="0"/>
          <w:sz w:val="20"/>
          <w:szCs w:val="20"/>
        </w:rPr>
        <w:t>2</w:t>
      </w:r>
      <w:r w:rsidRPr="00417429">
        <w:rPr>
          <w:rFonts w:ascii="Verdana" w:hAnsi="Verdana" w:cs="Verdana"/>
          <w:b w:val="0"/>
          <w:sz w:val="20"/>
          <w:szCs w:val="20"/>
        </w:rPr>
        <w:t xml:space="preserve">) </w:t>
      </w:r>
      <w:r w:rsidR="00AA43A5">
        <w:rPr>
          <w:rFonts w:ascii="Verdana" w:hAnsi="Verdana" w:cs="Verdana"/>
          <w:b w:val="0"/>
          <w:sz w:val="20"/>
          <w:szCs w:val="20"/>
        </w:rPr>
        <w:t>i 8.2.4.b)</w:t>
      </w:r>
      <w:r w:rsidR="00AA43A5">
        <w:rPr>
          <w:rFonts w:ascii="Verdana" w:hAnsi="Verdana" w:cs="Verdana"/>
          <w:b w:val="0"/>
          <w:sz w:val="20"/>
          <w:szCs w:val="20"/>
        </w:rPr>
        <w:t xml:space="preserve"> </w:t>
      </w:r>
      <w:r>
        <w:rPr>
          <w:rFonts w:ascii="Verdana" w:hAnsi="Verdana" w:cs="Verdana"/>
          <w:b w:val="0"/>
          <w:sz w:val="20"/>
          <w:szCs w:val="20"/>
        </w:rPr>
        <w:t>SWZ</w:t>
      </w:r>
      <w:r w:rsidR="00AE2994">
        <w:rPr>
          <w:rFonts w:ascii="Verdana" w:hAnsi="Verdana" w:cs="Verdana"/>
          <w:b w:val="0"/>
          <w:sz w:val="20"/>
          <w:szCs w:val="20"/>
        </w:rPr>
        <w:t xml:space="preserve"> oraz </w:t>
      </w:r>
      <w:r>
        <w:rPr>
          <w:rFonts w:ascii="Verdana" w:hAnsi="Verdana" w:cs="Verdana"/>
          <w:b w:val="0"/>
          <w:sz w:val="20"/>
          <w:szCs w:val="20"/>
        </w:rPr>
        <w:t>brak</w:t>
      </w:r>
      <w:r w:rsidR="00AE2994">
        <w:rPr>
          <w:rFonts w:ascii="Verdana" w:hAnsi="Verdana" w:cs="Verdana"/>
          <w:b w:val="0"/>
          <w:sz w:val="20"/>
          <w:szCs w:val="20"/>
        </w:rPr>
        <w:t>u</w:t>
      </w:r>
      <w:r>
        <w:rPr>
          <w:rFonts w:ascii="Verdana" w:hAnsi="Verdana" w:cs="Verdana"/>
          <w:b w:val="0"/>
          <w:sz w:val="20"/>
          <w:szCs w:val="20"/>
        </w:rPr>
        <w:t xml:space="preserve"> podstaw wykluczenia</w:t>
      </w:r>
      <w:r w:rsidR="00AE2994">
        <w:rPr>
          <w:rFonts w:ascii="Verdana" w:hAnsi="Verdana" w:cs="Verdana"/>
          <w:b w:val="0"/>
          <w:sz w:val="20"/>
          <w:szCs w:val="20"/>
        </w:rPr>
        <w:t xml:space="preserve"> z postępowania</w:t>
      </w:r>
      <w:r>
        <w:rPr>
          <w:rFonts w:ascii="Verdana" w:hAnsi="Verdana" w:cs="Verdana"/>
          <w:b w:val="0"/>
          <w:sz w:val="20"/>
          <w:szCs w:val="20"/>
        </w:rPr>
        <w:t>.</w:t>
      </w:r>
    </w:p>
    <w:p w14:paraId="2DC24276" w14:textId="77777777" w:rsidR="00415D4E" w:rsidRDefault="00415D4E" w:rsidP="00415D4E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10.3.</w:t>
      </w:r>
      <w:r>
        <w:rPr>
          <w:rFonts w:ascii="Verdana" w:hAnsi="Verdana" w:cs="Verdana"/>
          <w:b w:val="0"/>
          <w:sz w:val="20"/>
          <w:szCs w:val="20"/>
        </w:rPr>
        <w:tab/>
        <w:t xml:space="preserve">Oświadczenie, o którym mowa w pkt 10.2. IDW Wykonawca zobowiązany jest złożyć, zgodnie ze wzorem, który stanowi Formularz 3.1 na zasadach określonych w pkt. 14 IDW. </w:t>
      </w:r>
    </w:p>
    <w:p w14:paraId="107C687C" w14:textId="7F4CA584" w:rsidR="00415D4E" w:rsidRPr="0027146C" w:rsidRDefault="00415D4E" w:rsidP="00415D4E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10.4. </w:t>
      </w:r>
      <w:r>
        <w:rPr>
          <w:rFonts w:ascii="Verdana" w:hAnsi="Verdana" w:cs="Verdana"/>
          <w:b w:val="0"/>
          <w:sz w:val="20"/>
          <w:szCs w:val="20"/>
        </w:rPr>
        <w:tab/>
        <w:t xml:space="preserve">Jeżeli złożone przez Wykonawcę oświadczenie, o którym mowa w pkt. 10.2. IDW budzi wątpliwość Zamawiającego, może on zwrócić się bezpośrednio do podmiotu, który jest w posiadaniu informacji lub dokumentów istotnych w tym zakresie dla oceny spełniania przez Wykonawcę warunków udziału w postępowaniu lub braku podstaw wykluczenia, o przedstawienie takich informacji lub dokumentów. </w:t>
      </w:r>
    </w:p>
    <w:p w14:paraId="2F3607D1" w14:textId="11BAA3A5" w:rsidR="0006792C" w:rsidRPr="007D3A1D" w:rsidRDefault="0006792C" w:rsidP="00FE158E">
      <w:pPr>
        <w:spacing w:before="120" w:after="120"/>
        <w:ind w:left="720" w:hanging="720"/>
        <w:jc w:val="both"/>
        <w:rPr>
          <w:rFonts w:ascii="Verdana" w:hAnsi="Verdana"/>
          <w:b/>
          <w:iCs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B563AA">
        <w:rPr>
          <w:rFonts w:ascii="Verdana" w:hAnsi="Verdana" w:cs="Verdana"/>
          <w:b/>
          <w:sz w:val="20"/>
          <w:szCs w:val="20"/>
        </w:rPr>
        <w:t>1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</w:r>
      <w:r w:rsidR="00B563AA">
        <w:rPr>
          <w:rFonts w:ascii="Verdana" w:hAnsi="Verdana" w:cs="Arial"/>
          <w:b/>
          <w:sz w:val="20"/>
          <w:szCs w:val="20"/>
        </w:rPr>
        <w:t>UDOSTĘPNIENIE ZASOBÓW</w:t>
      </w:r>
    </w:p>
    <w:p w14:paraId="3DB2C229" w14:textId="6068A111" w:rsidR="0006792C" w:rsidRDefault="0006792C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lastRenderedPageBreak/>
        <w:t>1</w:t>
      </w:r>
      <w:r w:rsidR="00B563AA">
        <w:rPr>
          <w:rFonts w:ascii="Verdana" w:hAnsi="Verdana" w:cs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.1.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Wykonawca może w celu potwierdzenia spełniania warunków udziału w postępowaniu, </w:t>
      </w:r>
      <w:r w:rsidR="00F526B6">
        <w:rPr>
          <w:rFonts w:ascii="Verdana" w:hAnsi="Verdana"/>
          <w:b w:val="0"/>
          <w:bCs w:val="0"/>
          <w:sz w:val="20"/>
          <w:szCs w:val="20"/>
        </w:rPr>
        <w:br/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w stosownych sytuacjach oraz w odniesieniu do </w:t>
      </w:r>
      <w:r w:rsidR="615F6C76" w:rsidRPr="007D3A1D">
        <w:rPr>
          <w:rFonts w:ascii="Verdana" w:hAnsi="Verdana"/>
          <w:b w:val="0"/>
          <w:bCs w:val="0"/>
          <w:sz w:val="20"/>
          <w:szCs w:val="20"/>
        </w:rPr>
        <w:t xml:space="preserve">konkretnego </w:t>
      </w:r>
      <w:r w:rsidRPr="007D3A1D">
        <w:rPr>
          <w:rFonts w:ascii="Verdana" w:hAnsi="Verdana"/>
          <w:b w:val="0"/>
          <w:bCs w:val="0"/>
          <w:sz w:val="20"/>
          <w:szCs w:val="20"/>
        </w:rPr>
        <w:t>zamówienia, lub jego części, polegać na zdolnościach technicznych lub zawodowych lub sytuacji finansowej lub ekonomicznej podmiotów</w:t>
      </w:r>
      <w:r w:rsidR="11A7DBE1" w:rsidRPr="007D3A1D">
        <w:rPr>
          <w:rFonts w:ascii="Verdana" w:hAnsi="Verdana"/>
          <w:b w:val="0"/>
          <w:bCs w:val="0"/>
          <w:sz w:val="20"/>
          <w:szCs w:val="20"/>
        </w:rPr>
        <w:t xml:space="preserve"> udostępniających zasoby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, niezależnie od charakteru prawnego łączących go z nim stosunków </w:t>
      </w:r>
      <w:r w:rsidRPr="00302FBC">
        <w:rPr>
          <w:rFonts w:ascii="Verdana" w:hAnsi="Verdana"/>
          <w:b w:val="0"/>
          <w:bCs w:val="0"/>
          <w:sz w:val="20"/>
          <w:szCs w:val="20"/>
        </w:rPr>
        <w:t>prawnych</w:t>
      </w:r>
      <w:r w:rsidR="00B563AA" w:rsidRPr="00302FBC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00B563AA" w:rsidRPr="00302FBC">
        <w:rPr>
          <w:rFonts w:ascii="Verdana" w:hAnsi="Verdana"/>
          <w:b w:val="0"/>
          <w:iCs/>
          <w:sz w:val="20"/>
          <w:szCs w:val="20"/>
        </w:rPr>
        <w:t>w zakresie zastrzeżonym w pkt. 6.</w:t>
      </w:r>
      <w:r w:rsidR="00485D52">
        <w:rPr>
          <w:rFonts w:ascii="Verdana" w:hAnsi="Verdana"/>
          <w:b w:val="0"/>
          <w:iCs/>
          <w:sz w:val="20"/>
          <w:szCs w:val="20"/>
        </w:rPr>
        <w:t>5</w:t>
      </w:r>
      <w:r w:rsidR="00B563AA" w:rsidRPr="00302FBC">
        <w:rPr>
          <w:rFonts w:ascii="Verdana" w:hAnsi="Verdana"/>
          <w:b w:val="0"/>
          <w:iCs/>
          <w:sz w:val="20"/>
          <w:szCs w:val="20"/>
        </w:rPr>
        <w:t>. IDW</w:t>
      </w:r>
      <w:r w:rsidRPr="00302FBC">
        <w:rPr>
          <w:rFonts w:ascii="Verdana" w:hAnsi="Verdana"/>
          <w:b w:val="0"/>
          <w:bCs w:val="0"/>
          <w:sz w:val="20"/>
          <w:szCs w:val="20"/>
        </w:rPr>
        <w:t>.</w:t>
      </w:r>
    </w:p>
    <w:p w14:paraId="54DDD281" w14:textId="07EE5C10" w:rsidR="0006792C" w:rsidRPr="007D3A1D" w:rsidRDefault="0006792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>.2.</w:t>
      </w:r>
      <w:r w:rsidR="696BA09A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BE40BD">
        <w:rPr>
          <w:rFonts w:ascii="Verdana" w:hAnsi="Verdana"/>
          <w:b w:val="0"/>
          <w:bCs w:val="0"/>
          <w:sz w:val="20"/>
          <w:szCs w:val="20"/>
        </w:rPr>
        <w:tab/>
      </w:r>
      <w:r w:rsidR="696BA09A" w:rsidRPr="007D3A1D">
        <w:rPr>
          <w:rFonts w:ascii="Verdana" w:hAnsi="Verdana"/>
          <w:b w:val="0"/>
          <w:bCs w:val="0"/>
          <w:sz w:val="20"/>
          <w:szCs w:val="20"/>
        </w:rPr>
        <w:t>W odniesieniu do warunków dotyczących wykształcenia, kwalifikacji zawodowych lub doświadczenia, Wykonawcy mogą polegać na zdolnościach podmiotów</w:t>
      </w:r>
      <w:r w:rsidR="2ECC987C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24132133" w:rsidRPr="007D3A1D">
        <w:rPr>
          <w:rFonts w:ascii="Verdana" w:hAnsi="Verdana"/>
          <w:b w:val="0"/>
          <w:bCs w:val="0"/>
          <w:sz w:val="20"/>
          <w:szCs w:val="20"/>
        </w:rPr>
        <w:t>udostępniających</w:t>
      </w:r>
      <w:r w:rsidR="2ECC987C" w:rsidRPr="007D3A1D">
        <w:rPr>
          <w:rFonts w:ascii="Verdana" w:hAnsi="Verdana"/>
          <w:b w:val="0"/>
          <w:bCs w:val="0"/>
          <w:sz w:val="20"/>
          <w:szCs w:val="20"/>
        </w:rPr>
        <w:t xml:space="preserve"> zasoby</w:t>
      </w:r>
      <w:r w:rsidR="696BA09A" w:rsidRPr="007D3A1D">
        <w:rPr>
          <w:rFonts w:ascii="Verdana" w:hAnsi="Verdana"/>
          <w:b w:val="0"/>
          <w:bCs w:val="0"/>
          <w:sz w:val="20"/>
          <w:szCs w:val="20"/>
        </w:rPr>
        <w:t xml:space="preserve">, jeśli podmioty te </w:t>
      </w:r>
      <w:r w:rsidR="7DADF5C0" w:rsidRPr="007D3A1D">
        <w:rPr>
          <w:rFonts w:ascii="Verdana" w:hAnsi="Verdana"/>
          <w:b w:val="0"/>
          <w:bCs w:val="0"/>
          <w:sz w:val="20"/>
          <w:szCs w:val="20"/>
        </w:rPr>
        <w:t xml:space="preserve">wykonają </w:t>
      </w:r>
      <w:r w:rsidR="696BA09A" w:rsidRPr="007D3A1D">
        <w:rPr>
          <w:rFonts w:ascii="Verdana" w:hAnsi="Verdana"/>
          <w:b w:val="0"/>
          <w:bCs w:val="0"/>
          <w:i/>
          <w:iCs/>
          <w:sz w:val="20"/>
          <w:szCs w:val="20"/>
        </w:rPr>
        <w:t>roboty budowlane lub usługi</w:t>
      </w:r>
      <w:r w:rsidR="696BA09A" w:rsidRPr="007D3A1D">
        <w:rPr>
          <w:rFonts w:ascii="Verdana" w:hAnsi="Verdana"/>
          <w:b w:val="0"/>
          <w:bCs w:val="0"/>
          <w:sz w:val="20"/>
          <w:szCs w:val="20"/>
        </w:rPr>
        <w:t>, do realizacji których te zdolności są wymagane.</w:t>
      </w:r>
    </w:p>
    <w:p w14:paraId="5E66CE59" w14:textId="1AE3B03D" w:rsidR="0006792C" w:rsidRPr="007D3A1D" w:rsidRDefault="696BA09A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.3. </w:t>
      </w:r>
      <w:r w:rsidR="00BE40BD">
        <w:rPr>
          <w:rFonts w:ascii="Verdana" w:hAnsi="Verdana"/>
          <w:b w:val="0"/>
          <w:bCs w:val="0"/>
          <w:sz w:val="20"/>
          <w:szCs w:val="20"/>
        </w:rPr>
        <w:tab/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>Wykonawca, który polega na zdolnościach lub sytuacji podmiotów</w:t>
      </w:r>
      <w:r w:rsidR="3CF72484" w:rsidRPr="007D3A1D">
        <w:rPr>
          <w:rFonts w:ascii="Verdana" w:hAnsi="Verdana"/>
          <w:b w:val="0"/>
          <w:bCs w:val="0"/>
          <w:sz w:val="20"/>
          <w:szCs w:val="20"/>
        </w:rPr>
        <w:t xml:space="preserve"> udostępniających zasoby</w:t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69751E47" w:rsidRPr="007D3A1D">
        <w:rPr>
          <w:rFonts w:ascii="Verdana" w:hAnsi="Verdana"/>
          <w:b w:val="0"/>
          <w:bCs w:val="0"/>
          <w:sz w:val="20"/>
          <w:szCs w:val="20"/>
        </w:rPr>
        <w:t xml:space="preserve">składa wraz z ofertą </w:t>
      </w:r>
      <w:r w:rsidR="69751E47" w:rsidRPr="007D3A1D">
        <w:rPr>
          <w:rFonts w:ascii="Verdana" w:hAnsi="Verdana"/>
          <w:sz w:val="20"/>
          <w:szCs w:val="20"/>
        </w:rPr>
        <w:t xml:space="preserve">zobowiązanie podmiotu udostępniającego zasoby </w:t>
      </w:r>
      <w:r w:rsidR="69751E47" w:rsidRPr="007D3A1D">
        <w:rPr>
          <w:rFonts w:ascii="Verdana" w:hAnsi="Verdana"/>
          <w:b w:val="0"/>
          <w:bCs w:val="0"/>
          <w:sz w:val="20"/>
          <w:szCs w:val="20"/>
        </w:rPr>
        <w:t>do oddania mu do dyspozycji niezbędnych zas</w:t>
      </w:r>
      <w:r w:rsidR="17F4E9A7" w:rsidRPr="007D3A1D">
        <w:rPr>
          <w:rFonts w:ascii="Verdana" w:hAnsi="Verdana"/>
          <w:b w:val="0"/>
          <w:bCs w:val="0"/>
          <w:sz w:val="20"/>
          <w:szCs w:val="20"/>
        </w:rPr>
        <w:t xml:space="preserve">obów na potrzeby realizacji danego zamówienia </w:t>
      </w:r>
      <w:r w:rsidR="17F4E9A7" w:rsidRPr="007D3A1D">
        <w:rPr>
          <w:rFonts w:ascii="Verdana" w:hAnsi="Verdana"/>
          <w:sz w:val="20"/>
          <w:szCs w:val="20"/>
        </w:rPr>
        <w:t>lub inny podmiotowy środek dowodowy</w:t>
      </w:r>
      <w:r w:rsidR="17F4E9A7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5280C658" w:rsidRPr="007D3A1D">
        <w:rPr>
          <w:rFonts w:ascii="Verdana" w:hAnsi="Verdana"/>
          <w:b w:val="0"/>
          <w:bCs w:val="0"/>
          <w:sz w:val="20"/>
          <w:szCs w:val="20"/>
        </w:rPr>
        <w:t>potwierdzający</w:t>
      </w:r>
      <w:r w:rsidR="17F4E9A7" w:rsidRPr="007D3A1D">
        <w:rPr>
          <w:rFonts w:ascii="Verdana" w:hAnsi="Verdana"/>
          <w:b w:val="0"/>
          <w:bCs w:val="0"/>
          <w:sz w:val="20"/>
          <w:szCs w:val="20"/>
        </w:rPr>
        <w:t>, że Wykonawca realizując zamówienie, będzie dysponował niezbędn</w:t>
      </w:r>
      <w:r w:rsidR="2AE498CF" w:rsidRPr="007D3A1D">
        <w:rPr>
          <w:rFonts w:ascii="Verdana" w:hAnsi="Verdana"/>
          <w:b w:val="0"/>
          <w:bCs w:val="0"/>
          <w:sz w:val="20"/>
          <w:szCs w:val="20"/>
        </w:rPr>
        <w:t xml:space="preserve">ymi zasobami tych podmiotów. </w:t>
      </w:r>
    </w:p>
    <w:p w14:paraId="30EEA655" w14:textId="4766C745" w:rsidR="0006792C" w:rsidRPr="007D3A1D" w:rsidRDefault="0006792C" w:rsidP="00C258EB">
      <w:pPr>
        <w:spacing w:before="120" w:after="120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B563AA">
        <w:rPr>
          <w:rFonts w:ascii="Verdana" w:hAnsi="Verdana"/>
          <w:sz w:val="20"/>
          <w:szCs w:val="20"/>
        </w:rPr>
        <w:t>1</w:t>
      </w:r>
      <w:r w:rsidRPr="007D3A1D">
        <w:rPr>
          <w:rFonts w:ascii="Verdana" w:hAnsi="Verdana"/>
          <w:sz w:val="20"/>
          <w:szCs w:val="20"/>
        </w:rPr>
        <w:t>.</w:t>
      </w:r>
      <w:r w:rsidR="68FBA0FA" w:rsidRPr="007D3A1D">
        <w:rPr>
          <w:rFonts w:ascii="Verdana" w:hAnsi="Verdana"/>
          <w:sz w:val="20"/>
          <w:szCs w:val="20"/>
        </w:rPr>
        <w:t>4</w:t>
      </w:r>
      <w:r w:rsidRPr="007D3A1D">
        <w:rPr>
          <w:rFonts w:ascii="Verdana" w:hAnsi="Verdana"/>
          <w:sz w:val="20"/>
          <w:szCs w:val="20"/>
        </w:rPr>
        <w:t>.</w:t>
      </w:r>
      <w:r w:rsidR="0BD47253" w:rsidRPr="007D3A1D">
        <w:rPr>
          <w:rFonts w:ascii="Verdana" w:eastAsia="Verdana" w:hAnsi="Verdana" w:cs="Verdana"/>
          <w:sz w:val="20"/>
          <w:szCs w:val="20"/>
        </w:rPr>
        <w:t xml:space="preserve"> </w:t>
      </w:r>
      <w:r w:rsidR="00B563AA">
        <w:rPr>
          <w:rFonts w:ascii="Verdana" w:eastAsia="Verdana" w:hAnsi="Verdana" w:cs="Verdana"/>
          <w:sz w:val="20"/>
          <w:szCs w:val="20"/>
        </w:rPr>
        <w:tab/>
      </w:r>
      <w:r w:rsidR="0BD47253" w:rsidRPr="007D3A1D">
        <w:rPr>
          <w:rFonts w:ascii="Verdana" w:eastAsia="Verdana" w:hAnsi="Verdana" w:cs="Verdana"/>
          <w:sz w:val="20"/>
          <w:szCs w:val="20"/>
        </w:rPr>
        <w:t>Zobowiązanie podmiotu udostępniającego zasoby, o którym mowa w pkt 1</w:t>
      </w:r>
      <w:r w:rsidR="00B563AA">
        <w:rPr>
          <w:rFonts w:ascii="Verdana" w:eastAsia="Verdana" w:hAnsi="Verdana" w:cs="Verdana"/>
          <w:sz w:val="20"/>
          <w:szCs w:val="20"/>
        </w:rPr>
        <w:t>1</w:t>
      </w:r>
      <w:r w:rsidR="0BD47253" w:rsidRPr="007D3A1D">
        <w:rPr>
          <w:rFonts w:ascii="Verdana" w:eastAsia="Verdana" w:hAnsi="Verdana" w:cs="Verdana"/>
          <w:sz w:val="20"/>
          <w:szCs w:val="20"/>
        </w:rPr>
        <w:t xml:space="preserve">.3 </w:t>
      </w:r>
      <w:r w:rsidR="00153E93">
        <w:rPr>
          <w:rFonts w:ascii="Verdana" w:eastAsia="Verdana" w:hAnsi="Verdana" w:cs="Verdana"/>
          <w:sz w:val="20"/>
          <w:szCs w:val="20"/>
        </w:rPr>
        <w:t>IDW</w:t>
      </w:r>
      <w:r w:rsidR="0BD47253" w:rsidRPr="007D3A1D">
        <w:rPr>
          <w:rFonts w:ascii="Verdana" w:eastAsia="Verdana" w:hAnsi="Verdana" w:cs="Verdana"/>
          <w:sz w:val="20"/>
          <w:szCs w:val="20"/>
        </w:rPr>
        <w:t xml:space="preserve">, potwierdza, że stosunek łączący Wykonawcę z podmiotami udostępniającymi zasoby gwarantuje rzeczywisty dostęp do tych zasobów oraz określa w szczególności: </w:t>
      </w:r>
    </w:p>
    <w:p w14:paraId="5B38DC38" w14:textId="1E42E125" w:rsidR="0006792C" w:rsidRPr="00B563AA" w:rsidRDefault="0BD47253" w:rsidP="006935CC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Verdana" w:eastAsia="Verdana" w:hAnsi="Verdana" w:cs="Verdana"/>
          <w:sz w:val="20"/>
          <w:szCs w:val="20"/>
        </w:rPr>
      </w:pPr>
      <w:r w:rsidRPr="00B563AA">
        <w:rPr>
          <w:rFonts w:ascii="Verdana" w:eastAsia="Verdana" w:hAnsi="Verdana" w:cs="Verdana"/>
          <w:sz w:val="20"/>
          <w:szCs w:val="20"/>
        </w:rPr>
        <w:t>zakres dostępnych Wykonawcy zasobów podmiotu udostępniającego zasoby;</w:t>
      </w:r>
    </w:p>
    <w:p w14:paraId="196322D6" w14:textId="295DB75F" w:rsidR="0006792C" w:rsidRPr="00B563AA" w:rsidRDefault="0BD47253" w:rsidP="006935CC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Verdana" w:eastAsia="Verdana" w:hAnsi="Verdana" w:cs="Verdana"/>
          <w:sz w:val="20"/>
          <w:szCs w:val="20"/>
        </w:rPr>
      </w:pPr>
      <w:r w:rsidRPr="00B563AA">
        <w:rPr>
          <w:rFonts w:ascii="Verdana" w:eastAsia="Verdana" w:hAnsi="Verdana" w:cs="Verdana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4F752641" w14:textId="65457579" w:rsidR="0006792C" w:rsidRPr="00B563AA" w:rsidRDefault="0BD47253" w:rsidP="006935CC">
      <w:pPr>
        <w:pStyle w:val="Tekstpodstawowy2"/>
        <w:numPr>
          <w:ilvl w:val="0"/>
          <w:numId w:val="13"/>
        </w:numPr>
        <w:spacing w:after="120"/>
        <w:rPr>
          <w:rFonts w:ascii="Verdana" w:eastAsia="Verdana" w:hAnsi="Verdana" w:cs="Verdana"/>
          <w:b w:val="0"/>
          <w:sz w:val="20"/>
          <w:szCs w:val="20"/>
        </w:rPr>
      </w:pPr>
      <w:r w:rsidRPr="00B563AA">
        <w:rPr>
          <w:rFonts w:ascii="Verdana" w:eastAsia="Verdana" w:hAnsi="Verdana" w:cs="Verdana"/>
          <w:b w:val="0"/>
          <w:bCs w:val="0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563AA">
        <w:rPr>
          <w:rFonts w:ascii="Verdana" w:eastAsia="Verdana" w:hAnsi="Verdana" w:cs="Verdana"/>
          <w:b w:val="0"/>
          <w:bCs w:val="0"/>
          <w:sz w:val="20"/>
          <w:szCs w:val="20"/>
        </w:rPr>
        <w:t>.</w:t>
      </w:r>
    </w:p>
    <w:p w14:paraId="6C196A30" w14:textId="2C0C87C2" w:rsidR="0006792C" w:rsidRPr="007D3A1D" w:rsidRDefault="0BD47253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B563AA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B563AA">
        <w:rPr>
          <w:rFonts w:ascii="Verdana" w:hAnsi="Verdana"/>
          <w:b w:val="0"/>
          <w:bCs w:val="0"/>
          <w:sz w:val="20"/>
          <w:szCs w:val="20"/>
        </w:rPr>
        <w:t xml:space="preserve">.5. </w:t>
      </w:r>
      <w:r w:rsidR="00B563AA">
        <w:rPr>
          <w:rFonts w:ascii="Verdana" w:hAnsi="Verdana"/>
          <w:b w:val="0"/>
          <w:bCs w:val="0"/>
          <w:sz w:val="20"/>
          <w:szCs w:val="20"/>
        </w:rPr>
        <w:tab/>
      </w:r>
      <w:r w:rsidR="0006792C" w:rsidRPr="00B563AA">
        <w:rPr>
          <w:rFonts w:ascii="Verdana" w:hAnsi="Verdana"/>
          <w:b w:val="0"/>
          <w:bCs w:val="0"/>
          <w:sz w:val="20"/>
          <w:szCs w:val="20"/>
        </w:rPr>
        <w:t xml:space="preserve">Zamawiający oceni, czy udostępniane Wykonawcy przez podmioty </w:t>
      </w:r>
      <w:r w:rsidR="1D07AE9C" w:rsidRPr="00B563AA">
        <w:rPr>
          <w:rFonts w:ascii="Verdana" w:hAnsi="Verdana"/>
          <w:b w:val="0"/>
          <w:bCs w:val="0"/>
          <w:sz w:val="20"/>
          <w:szCs w:val="20"/>
        </w:rPr>
        <w:t xml:space="preserve">udostepniające zasoby </w:t>
      </w:r>
      <w:r w:rsidR="0006792C" w:rsidRPr="00B563AA">
        <w:rPr>
          <w:rFonts w:ascii="Verdana" w:hAnsi="Verdana"/>
          <w:b w:val="0"/>
          <w:bCs w:val="0"/>
          <w:sz w:val="20"/>
          <w:szCs w:val="20"/>
        </w:rPr>
        <w:t>zdolności techniczne lub zawodowe lub ich sytuacja finansowa lub ekonomiczna, pozwalają na wykazanie przez Wykonawcę spełniania warunków udziału w postępowaniu</w:t>
      </w:r>
      <w:r w:rsidR="00B563AA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69A4165F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a także bada, czy nie zachodzą wobec tego podmiotu podstawy wykluczenia, które zostały przewidziany względem wykonawcy</w:t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 xml:space="preserve">. </w:t>
      </w:r>
    </w:p>
    <w:p w14:paraId="7AE5B095" w14:textId="6B299F00" w:rsidR="00B563AA" w:rsidRDefault="0006792C" w:rsidP="00C258EB">
      <w:pPr>
        <w:pStyle w:val="Tekstpodstawowy2"/>
        <w:spacing w:after="120"/>
        <w:ind w:left="709" w:hanging="709"/>
        <w:rPr>
          <w:rFonts w:ascii="Verdana" w:eastAsia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31BCAC58" w:rsidRPr="007D3A1D">
        <w:rPr>
          <w:rFonts w:ascii="Verdana" w:hAnsi="Verdana"/>
          <w:b w:val="0"/>
          <w:bCs w:val="0"/>
          <w:sz w:val="20"/>
          <w:szCs w:val="20"/>
        </w:rPr>
        <w:t>6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AD8FDF0" w:rsidRPr="007D3A1D">
        <w:rPr>
          <w:rFonts w:ascii="Verdana" w:eastAsia="Verdana" w:hAnsi="Verdana" w:cs="Verdana"/>
          <w:sz w:val="20"/>
          <w:szCs w:val="20"/>
        </w:rPr>
        <w:t xml:space="preserve"> </w:t>
      </w:r>
      <w:r w:rsidR="00B563AA">
        <w:rPr>
          <w:rFonts w:ascii="Verdana" w:eastAsia="Verdana" w:hAnsi="Verdana" w:cs="Verdana"/>
          <w:sz w:val="20"/>
          <w:szCs w:val="20"/>
        </w:rPr>
        <w:tab/>
      </w:r>
      <w:r w:rsidR="0AD8FDF0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Podmiot, który zobowiązał się do udostępnienia zasobów, odpowiada solidarnie z</w:t>
      </w:r>
      <w:r w:rsidR="00E17B37">
        <w:rPr>
          <w:rFonts w:ascii="Verdana" w:eastAsia="Verdana" w:hAnsi="Verdana" w:cs="Verdana"/>
          <w:b w:val="0"/>
          <w:bCs w:val="0"/>
          <w:sz w:val="20"/>
          <w:szCs w:val="20"/>
        </w:rPr>
        <w:t> </w:t>
      </w:r>
      <w:r w:rsidR="0AD8FDF0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Wykonawcą, który polega na jego sytuacji finansowej lub ekonomicznej, za szkodę poniesioną przez Zamawiającego powstałą w skutek nieudostępnienia tych zasobów, chyba że za nieudostępnienie zasobów podmiot ten nie ponosi winy</w:t>
      </w:r>
      <w:r w:rsidR="00B563AA">
        <w:rPr>
          <w:rFonts w:ascii="Verdana" w:eastAsia="Verdana" w:hAnsi="Verdana" w:cs="Verdana"/>
          <w:b w:val="0"/>
          <w:bCs w:val="0"/>
          <w:sz w:val="20"/>
          <w:szCs w:val="20"/>
        </w:rPr>
        <w:t>.</w:t>
      </w:r>
    </w:p>
    <w:p w14:paraId="5BCA4B14" w14:textId="7E7A557B" w:rsidR="0006792C" w:rsidRPr="007D3A1D" w:rsidRDefault="0006792C" w:rsidP="00E96BFA">
      <w:pPr>
        <w:pStyle w:val="Tekstpodstawowy2"/>
        <w:spacing w:before="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2DD55536" w:rsidRPr="007D3A1D">
        <w:rPr>
          <w:rFonts w:ascii="Verdana" w:hAnsi="Verdana"/>
          <w:b w:val="0"/>
          <w:bCs w:val="0"/>
          <w:sz w:val="20"/>
          <w:szCs w:val="20"/>
        </w:rPr>
        <w:t>7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Pr="007D3A1D">
        <w:rPr>
          <w:rFonts w:ascii="Verdana" w:hAnsi="Verdana"/>
          <w:b w:val="0"/>
          <w:iCs/>
          <w:sz w:val="20"/>
          <w:szCs w:val="20"/>
        </w:rPr>
        <w:tab/>
      </w:r>
      <w:r w:rsidRPr="007D3A1D">
        <w:rPr>
          <w:rFonts w:ascii="Verdana" w:hAnsi="Verdana"/>
          <w:b w:val="0"/>
          <w:bCs w:val="0"/>
          <w:sz w:val="20"/>
          <w:szCs w:val="20"/>
        </w:rPr>
        <w:t>Jeżeli zdolności techniczne lub zawodowe lub sytuacja ekonomiczna lub finansowa, podmiotu</w:t>
      </w:r>
      <w:r w:rsidR="206FBCFB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206FBCFB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udostępniającego zasoby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nie potwierdzają spełnienia przez Wykonawcę warunków udziału w postępowaniu lub zachodzą wobec </w:t>
      </w:r>
      <w:r w:rsidR="2649981E" w:rsidRPr="007D3A1D">
        <w:rPr>
          <w:rFonts w:ascii="Verdana" w:hAnsi="Verdana"/>
          <w:b w:val="0"/>
          <w:bCs w:val="0"/>
          <w:sz w:val="20"/>
          <w:szCs w:val="20"/>
        </w:rPr>
        <w:t xml:space="preserve">tego </w:t>
      </w:r>
      <w:r w:rsidRPr="007D3A1D">
        <w:rPr>
          <w:rFonts w:ascii="Verdana" w:hAnsi="Verdana"/>
          <w:b w:val="0"/>
          <w:bCs w:val="0"/>
          <w:sz w:val="20"/>
          <w:szCs w:val="20"/>
        </w:rPr>
        <w:t>podmiot</w:t>
      </w:r>
      <w:r w:rsidR="3FE676B7" w:rsidRPr="007D3A1D">
        <w:rPr>
          <w:rFonts w:ascii="Verdana" w:hAnsi="Verdana"/>
          <w:b w:val="0"/>
          <w:bCs w:val="0"/>
          <w:sz w:val="20"/>
          <w:szCs w:val="20"/>
        </w:rPr>
        <w:t>u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podstawy wykluczenia, Zamawiający zażąda, aby Wykonawca w terminie określonym przez Zamawiającego:</w:t>
      </w:r>
    </w:p>
    <w:p w14:paraId="769046F0" w14:textId="1CA32D6F" w:rsidR="0006792C" w:rsidRPr="007D3A1D" w:rsidRDefault="0006792C" w:rsidP="00E96BFA">
      <w:pPr>
        <w:pStyle w:val="Tekstpodstawowy2"/>
        <w:tabs>
          <w:tab w:val="left" w:pos="1134"/>
        </w:tabs>
        <w:spacing w:before="0"/>
        <w:ind w:left="70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a)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Pr="007D3A1D">
        <w:rPr>
          <w:rFonts w:ascii="Verdana" w:hAnsi="Verdana"/>
          <w:b w:val="0"/>
          <w:iCs/>
          <w:sz w:val="20"/>
          <w:szCs w:val="20"/>
        </w:rPr>
        <w:t xml:space="preserve">zastąpił ten podmiot innym podmiotem lub podmiotami </w:t>
      </w:r>
      <w:r w:rsidR="00C6069E" w:rsidRPr="007D3A1D">
        <w:rPr>
          <w:rFonts w:ascii="Verdana" w:hAnsi="Verdana"/>
          <w:b w:val="0"/>
          <w:iCs/>
          <w:sz w:val="20"/>
          <w:szCs w:val="20"/>
        </w:rPr>
        <w:t>albo</w:t>
      </w:r>
    </w:p>
    <w:p w14:paraId="5658761D" w14:textId="571D527D" w:rsidR="0006792C" w:rsidRDefault="0006792C" w:rsidP="00E96BFA">
      <w:pPr>
        <w:pStyle w:val="Tekstpodstawowy2"/>
        <w:tabs>
          <w:tab w:val="left" w:pos="1134"/>
        </w:tabs>
        <w:spacing w:before="0"/>
        <w:ind w:left="1134" w:hanging="425"/>
        <w:rPr>
          <w:rFonts w:ascii="Verdana" w:eastAsia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b)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ab/>
      </w:r>
      <w:r w:rsidR="335B6733" w:rsidRPr="007D3A1D">
        <w:rPr>
          <w:rFonts w:ascii="Verdana" w:eastAsia="Verdana" w:hAnsi="Verdana" w:cs="Verdana"/>
          <w:b w:val="0"/>
          <w:bCs w:val="0"/>
          <w:sz w:val="20"/>
          <w:szCs w:val="20"/>
        </w:rPr>
        <w:t>wykazał, że samodzielnie spełnia warunki udziału w postępowaniu.</w:t>
      </w:r>
    </w:p>
    <w:p w14:paraId="6FE1A09B" w14:textId="1085E7C8" w:rsidR="00812D2B" w:rsidRPr="007D3A1D" w:rsidRDefault="00B563AA" w:rsidP="00C258EB">
      <w:pPr>
        <w:pStyle w:val="Tekstpodstawowy2"/>
        <w:spacing w:after="120"/>
        <w:ind w:left="709" w:hanging="709"/>
        <w:rPr>
          <w:rFonts w:ascii="Verdana" w:hAnsi="Verdana"/>
          <w:b w:val="0"/>
          <w:iCs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11</w:t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633D9F5" w:rsidRPr="007D3A1D">
        <w:rPr>
          <w:rFonts w:ascii="Verdana" w:hAnsi="Verdana"/>
          <w:b w:val="0"/>
          <w:bCs w:val="0"/>
          <w:sz w:val="20"/>
          <w:szCs w:val="20"/>
        </w:rPr>
        <w:t>8</w:t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006792C" w:rsidRPr="007D3A1D">
        <w:rPr>
          <w:rFonts w:ascii="Verdana" w:hAnsi="Verdana"/>
          <w:b w:val="0"/>
          <w:iCs/>
          <w:sz w:val="20"/>
          <w:szCs w:val="20"/>
        </w:rPr>
        <w:tab/>
      </w:r>
      <w:r w:rsidR="00812D2B" w:rsidRPr="007D3A1D">
        <w:rPr>
          <w:rFonts w:ascii="Verdana" w:hAnsi="Verdana"/>
          <w:b w:val="0"/>
          <w:iCs/>
          <w:sz w:val="20"/>
          <w:szCs w:val="20"/>
        </w:rPr>
        <w:t xml:space="preserve">Wykonawca nie może, po upływie terminu składania ofert, powoływać się na zdolności lub sytuację podmiotów udostępniających zasoby, jeżeli na etapie składnia ofert nie polegał on w danym zakresie na zdolnościach lub sytuacji podmiotów udostępniających zasoby. </w:t>
      </w:r>
    </w:p>
    <w:p w14:paraId="61084B0A" w14:textId="79375D19" w:rsidR="0006792C" w:rsidRPr="007D3A1D" w:rsidRDefault="00812D2B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1</w:t>
      </w:r>
      <w:r w:rsidR="00B563AA">
        <w:rPr>
          <w:rFonts w:ascii="Verdana" w:hAnsi="Verdana"/>
          <w:b w:val="0"/>
          <w:bCs w:val="0"/>
          <w:sz w:val="20"/>
          <w:szCs w:val="20"/>
        </w:rPr>
        <w:t>1</w:t>
      </w:r>
      <w:r w:rsidRPr="007D3A1D">
        <w:rPr>
          <w:rFonts w:ascii="Verdana" w:hAnsi="Verdana"/>
          <w:b w:val="0"/>
          <w:bCs w:val="0"/>
          <w:sz w:val="20"/>
          <w:szCs w:val="20"/>
        </w:rPr>
        <w:t>.9.</w:t>
      </w:r>
      <w:r w:rsidRPr="007D3A1D">
        <w:rPr>
          <w:rFonts w:ascii="Verdana" w:hAnsi="Verdana"/>
          <w:b w:val="0"/>
          <w:bCs w:val="0"/>
          <w:sz w:val="20"/>
          <w:szCs w:val="20"/>
        </w:rPr>
        <w:tab/>
      </w:r>
      <w:r w:rsidR="0006792C" w:rsidRPr="007D3A1D">
        <w:rPr>
          <w:rFonts w:ascii="Verdana" w:hAnsi="Verdana"/>
          <w:b w:val="0"/>
          <w:bCs w:val="0"/>
          <w:sz w:val="20"/>
          <w:szCs w:val="20"/>
        </w:rPr>
        <w:t>Wykonawca,</w:t>
      </w:r>
      <w:r w:rsidR="6F9E4917" w:rsidRPr="007D3A1D">
        <w:rPr>
          <w:rFonts w:ascii="Verdana" w:hAnsi="Verdana"/>
          <w:b w:val="0"/>
          <w:bCs w:val="0"/>
          <w:sz w:val="20"/>
          <w:szCs w:val="20"/>
        </w:rPr>
        <w:t xml:space="preserve"> w przypadku polegania na zdolnościach lub sytuacji podmiotów udostępniających zasoby, przedstawia </w:t>
      </w:r>
      <w:r w:rsidR="38B34F68" w:rsidRPr="00FF7A2C">
        <w:rPr>
          <w:rFonts w:ascii="Verdana" w:hAnsi="Verdana"/>
          <w:bCs w:val="0"/>
          <w:sz w:val="20"/>
          <w:szCs w:val="20"/>
        </w:rPr>
        <w:t>oświadczenie</w:t>
      </w:r>
      <w:r w:rsidR="00754808">
        <w:rPr>
          <w:rFonts w:ascii="Verdana" w:hAnsi="Verdana"/>
          <w:b w:val="0"/>
          <w:bCs w:val="0"/>
          <w:sz w:val="20"/>
          <w:szCs w:val="20"/>
        </w:rPr>
        <w:t>, o którym mowa w pkt.</w:t>
      </w:r>
      <w:r w:rsidR="00302FBC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754808">
        <w:rPr>
          <w:rFonts w:ascii="Verdana" w:hAnsi="Verdana"/>
          <w:b w:val="0"/>
          <w:bCs w:val="0"/>
          <w:sz w:val="20"/>
          <w:szCs w:val="20"/>
        </w:rPr>
        <w:t>10.2. IDW</w:t>
      </w:r>
      <w:r w:rsidR="00236E34"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38B34F68" w:rsidRPr="00FF7A2C">
        <w:rPr>
          <w:rFonts w:ascii="Verdana" w:hAnsi="Verdana"/>
          <w:bCs w:val="0"/>
          <w:sz w:val="20"/>
          <w:szCs w:val="20"/>
        </w:rPr>
        <w:t xml:space="preserve">podmiotu </w:t>
      </w:r>
      <w:r w:rsidR="1BD39D37" w:rsidRPr="00FF7A2C">
        <w:rPr>
          <w:rFonts w:ascii="Verdana" w:hAnsi="Verdana"/>
          <w:bCs w:val="0"/>
          <w:sz w:val="20"/>
          <w:szCs w:val="20"/>
        </w:rPr>
        <w:t>udost</w:t>
      </w:r>
      <w:r w:rsidR="00B622EE" w:rsidRPr="00FF7A2C">
        <w:rPr>
          <w:rFonts w:ascii="Verdana" w:hAnsi="Verdana"/>
          <w:bCs w:val="0"/>
          <w:sz w:val="20"/>
          <w:szCs w:val="20"/>
        </w:rPr>
        <w:t>ę</w:t>
      </w:r>
      <w:r w:rsidR="1BD39D37" w:rsidRPr="00FF7A2C">
        <w:rPr>
          <w:rFonts w:ascii="Verdana" w:hAnsi="Verdana"/>
          <w:bCs w:val="0"/>
          <w:sz w:val="20"/>
          <w:szCs w:val="20"/>
        </w:rPr>
        <w:t>pniającego zasoby</w:t>
      </w:r>
      <w:r w:rsidR="44954050" w:rsidRPr="007D3A1D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294F98DF" w:rsidRPr="007D3A1D">
        <w:rPr>
          <w:rFonts w:ascii="Verdana" w:hAnsi="Verdana"/>
          <w:b w:val="0"/>
          <w:bCs w:val="0"/>
          <w:sz w:val="20"/>
          <w:szCs w:val="20"/>
        </w:rPr>
        <w:t>potwierdzające</w:t>
      </w:r>
      <w:r w:rsidR="44954050" w:rsidRPr="007D3A1D">
        <w:rPr>
          <w:rFonts w:ascii="Verdana" w:hAnsi="Verdana"/>
          <w:b w:val="0"/>
          <w:bCs w:val="0"/>
          <w:sz w:val="20"/>
          <w:szCs w:val="20"/>
        </w:rPr>
        <w:t xml:space="preserve"> brak podstaw wykluczenia tego podmiotu oraz spełnianie warunków udziału w postępowaniu w zakresie, w jakim </w:t>
      </w:r>
      <w:r w:rsidR="44954050" w:rsidRPr="007D3A1D">
        <w:rPr>
          <w:rFonts w:ascii="Verdana" w:hAnsi="Verdana"/>
          <w:b w:val="0"/>
          <w:bCs w:val="0"/>
          <w:sz w:val="20"/>
          <w:szCs w:val="20"/>
        </w:rPr>
        <w:lastRenderedPageBreak/>
        <w:t>wykonawca powołuje się na jego zasoby</w:t>
      </w:r>
      <w:r w:rsidR="00FF7A2C" w:rsidRPr="00FF7A2C">
        <w:rPr>
          <w:rFonts w:ascii="Verdana" w:hAnsi="Verdana" w:cs="Verdana"/>
          <w:b w:val="0"/>
          <w:sz w:val="20"/>
          <w:szCs w:val="20"/>
        </w:rPr>
        <w:t xml:space="preserve"> </w:t>
      </w:r>
      <w:r w:rsidR="00FF7A2C" w:rsidRPr="00D72965">
        <w:rPr>
          <w:rFonts w:ascii="Verdana" w:hAnsi="Verdana" w:cs="Verdana"/>
          <w:b w:val="0"/>
          <w:sz w:val="20"/>
          <w:szCs w:val="20"/>
        </w:rPr>
        <w:t xml:space="preserve">zgodnie ze wzorem, który stanowi </w:t>
      </w:r>
      <w:r w:rsidR="00107B1A">
        <w:rPr>
          <w:rFonts w:ascii="Verdana" w:hAnsi="Verdana" w:cs="Verdana"/>
          <w:b w:val="0"/>
          <w:sz w:val="20"/>
          <w:szCs w:val="20"/>
        </w:rPr>
        <w:br/>
      </w:r>
      <w:r w:rsidR="00FF7A2C" w:rsidRPr="00107B1A">
        <w:rPr>
          <w:rFonts w:ascii="Verdana" w:hAnsi="Verdana" w:cs="Verdana"/>
          <w:sz w:val="20"/>
          <w:szCs w:val="20"/>
        </w:rPr>
        <w:t>Formularz 3.1a.</w:t>
      </w:r>
      <w:r w:rsidR="00FF7A2C" w:rsidRPr="007D3A1D">
        <w:rPr>
          <w:rFonts w:ascii="Verdana" w:hAnsi="Verdana"/>
          <w:b w:val="0"/>
          <w:bCs w:val="0"/>
          <w:sz w:val="20"/>
          <w:szCs w:val="20"/>
        </w:rPr>
        <w:t xml:space="preserve">   </w:t>
      </w:r>
    </w:p>
    <w:p w14:paraId="5709E953" w14:textId="4156D3EB" w:rsidR="0006792C" w:rsidRPr="007D3A1D" w:rsidRDefault="0006792C" w:rsidP="00C258EB">
      <w:pPr>
        <w:pStyle w:val="Tekstpodstawowy2"/>
        <w:spacing w:after="120"/>
        <w:ind w:left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 xml:space="preserve">Oświadczenia podmiotów udostępniających </w:t>
      </w:r>
      <w:r w:rsidR="0793AA2B" w:rsidRPr="007D3A1D">
        <w:rPr>
          <w:rFonts w:ascii="Verdana" w:hAnsi="Verdana"/>
          <w:b w:val="0"/>
          <w:bCs w:val="0"/>
          <w:sz w:val="20"/>
          <w:szCs w:val="20"/>
        </w:rPr>
        <w:t xml:space="preserve">zasoby 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powinny </w:t>
      </w:r>
      <w:r w:rsidR="4DD0F31C" w:rsidRPr="007D3A1D">
        <w:rPr>
          <w:rFonts w:ascii="Verdana" w:hAnsi="Verdana"/>
          <w:b w:val="0"/>
          <w:bCs w:val="0"/>
          <w:sz w:val="20"/>
          <w:szCs w:val="20"/>
        </w:rPr>
        <w:t xml:space="preserve">być </w:t>
      </w:r>
      <w:r w:rsidR="4131F8D6" w:rsidRPr="007D3A1D">
        <w:rPr>
          <w:rFonts w:ascii="Verdana" w:hAnsi="Verdana"/>
          <w:b w:val="0"/>
          <w:bCs w:val="0"/>
          <w:sz w:val="20"/>
          <w:szCs w:val="20"/>
        </w:rPr>
        <w:t xml:space="preserve">złożone </w:t>
      </w:r>
      <w:r w:rsidR="4DD0F31C" w:rsidRPr="007D3A1D">
        <w:rPr>
          <w:rFonts w:ascii="Verdana" w:hAnsi="Verdana"/>
          <w:b w:val="0"/>
          <w:bCs w:val="0"/>
          <w:sz w:val="20"/>
          <w:szCs w:val="20"/>
        </w:rPr>
        <w:t>w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form</w:t>
      </w:r>
      <w:r w:rsidR="0F1904D7" w:rsidRPr="007D3A1D">
        <w:rPr>
          <w:rFonts w:ascii="Verdana" w:hAnsi="Verdana"/>
          <w:b w:val="0"/>
          <w:bCs w:val="0"/>
          <w:sz w:val="20"/>
          <w:szCs w:val="20"/>
        </w:rPr>
        <w:t>ie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7D3A1D">
        <w:rPr>
          <w:rFonts w:ascii="Verdana" w:hAnsi="Verdana"/>
          <w:sz w:val="20"/>
          <w:szCs w:val="20"/>
        </w:rPr>
        <w:t>elektroniczn</w:t>
      </w:r>
      <w:r w:rsidR="2F5D425E" w:rsidRPr="007D3A1D">
        <w:rPr>
          <w:rFonts w:ascii="Verdana" w:hAnsi="Verdana"/>
          <w:sz w:val="20"/>
          <w:szCs w:val="20"/>
        </w:rPr>
        <w:t>ej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="4D1FA3BF" w:rsidRPr="007D3A1D">
        <w:rPr>
          <w:rFonts w:ascii="Verdana" w:hAnsi="Verdana"/>
          <w:b w:val="0"/>
          <w:bCs w:val="0"/>
          <w:sz w:val="20"/>
          <w:szCs w:val="20"/>
        </w:rPr>
        <w:t xml:space="preserve">lub w postaci elektronicznej opatrzonej podpisem zaufanym lub podpisem osobistym 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w zakresie w jakim potwierdzają okoliczności, o których mowa w</w:t>
      </w:r>
      <w:r w:rsidR="00800F00">
        <w:rPr>
          <w:rFonts w:ascii="Verdana" w:hAnsi="Verdana"/>
          <w:b w:val="0"/>
          <w:bCs w:val="0"/>
          <w:sz w:val="20"/>
          <w:szCs w:val="20"/>
        </w:rPr>
        <w:t> 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treści art. </w:t>
      </w:r>
      <w:r w:rsidR="130C6401" w:rsidRPr="007D3A1D">
        <w:rPr>
          <w:rFonts w:ascii="Verdana" w:hAnsi="Verdana"/>
          <w:b w:val="0"/>
          <w:bCs w:val="0"/>
          <w:sz w:val="20"/>
          <w:szCs w:val="20"/>
        </w:rPr>
        <w:t>273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ust. 1 ustawy Pzp. Należy je przesłać zgodnie z zasadami określonymi w pkt</w:t>
      </w:r>
      <w:r w:rsidR="00754808">
        <w:rPr>
          <w:rFonts w:ascii="Verdana" w:hAnsi="Verdana"/>
          <w:b w:val="0"/>
          <w:bCs w:val="0"/>
          <w:sz w:val="20"/>
          <w:szCs w:val="20"/>
        </w:rPr>
        <w:t>.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1</w:t>
      </w:r>
      <w:r w:rsidR="00AD2958">
        <w:rPr>
          <w:rFonts w:ascii="Verdana" w:hAnsi="Verdana"/>
          <w:b w:val="0"/>
          <w:bCs w:val="0"/>
          <w:sz w:val="20"/>
          <w:szCs w:val="20"/>
        </w:rPr>
        <w:t>4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754808">
        <w:rPr>
          <w:rFonts w:ascii="Verdana" w:hAnsi="Verdana"/>
          <w:b w:val="0"/>
          <w:bCs w:val="0"/>
          <w:sz w:val="20"/>
          <w:szCs w:val="20"/>
        </w:rPr>
        <w:t>IDW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</w:p>
    <w:p w14:paraId="10976CAA" w14:textId="2D3E8821" w:rsidR="000716EF" w:rsidRPr="00754808" w:rsidRDefault="0006792C" w:rsidP="008447A9">
      <w:pPr>
        <w:pStyle w:val="Tekstpodstawowy2"/>
        <w:spacing w:after="120"/>
        <w:ind w:left="709"/>
        <w:rPr>
          <w:rFonts w:ascii="Verdana" w:hAnsi="Verdana"/>
          <w:b w:val="0"/>
          <w:bCs w:val="0"/>
          <w:iCs/>
          <w:sz w:val="20"/>
          <w:szCs w:val="20"/>
        </w:rPr>
      </w:pPr>
      <w:r w:rsidRPr="00754808">
        <w:rPr>
          <w:rFonts w:ascii="Verdana" w:hAnsi="Verdana"/>
          <w:b w:val="0"/>
          <w:bCs w:val="0"/>
          <w:iCs/>
          <w:sz w:val="20"/>
          <w:szCs w:val="20"/>
        </w:rPr>
        <w:t>Wykonawca, który powołuje się na zasoby innych podmiotów, w celu wykazania braku istnienia wobec nich podstaw wykluczenia oraz spełniania, w zakresie, w jakim powołuje się na ich zasoby, warunki udziału w postępowaniu zamieszcza informacje o tych podmiotach w oświadczeniu, o którym mow</w:t>
      </w:r>
      <w:r w:rsidR="00754808" w:rsidRPr="00754808">
        <w:rPr>
          <w:rFonts w:ascii="Verdana" w:hAnsi="Verdana"/>
          <w:b w:val="0"/>
          <w:bCs w:val="0"/>
          <w:iCs/>
          <w:sz w:val="20"/>
          <w:szCs w:val="20"/>
        </w:rPr>
        <w:t>a w pkt. 10.2. IDW</w:t>
      </w:r>
      <w:r w:rsidRPr="00754808">
        <w:rPr>
          <w:rFonts w:ascii="Verdana" w:hAnsi="Verdana"/>
          <w:b w:val="0"/>
          <w:bCs w:val="0"/>
          <w:iCs/>
          <w:sz w:val="20"/>
          <w:szCs w:val="20"/>
        </w:rPr>
        <w:t>.</w:t>
      </w:r>
    </w:p>
    <w:p w14:paraId="654710E0" w14:textId="452CEFA2" w:rsidR="00812D2B" w:rsidRPr="00754808" w:rsidRDefault="00812D2B" w:rsidP="00C258EB">
      <w:pPr>
        <w:pStyle w:val="Tekstpodstawowy2"/>
        <w:spacing w:after="120"/>
        <w:rPr>
          <w:rFonts w:ascii="Verdana" w:hAnsi="Verdana"/>
          <w:iCs/>
          <w:sz w:val="20"/>
          <w:szCs w:val="20"/>
        </w:rPr>
      </w:pPr>
      <w:r w:rsidRPr="00754808">
        <w:rPr>
          <w:rFonts w:ascii="Verdana" w:hAnsi="Verdana"/>
          <w:iCs/>
          <w:sz w:val="20"/>
          <w:szCs w:val="20"/>
        </w:rPr>
        <w:t>1</w:t>
      </w:r>
      <w:r w:rsidR="00754808" w:rsidRPr="00754808">
        <w:rPr>
          <w:rFonts w:ascii="Verdana" w:hAnsi="Verdana"/>
          <w:iCs/>
          <w:sz w:val="20"/>
          <w:szCs w:val="20"/>
        </w:rPr>
        <w:t>2</w:t>
      </w:r>
      <w:r w:rsidRPr="00754808">
        <w:rPr>
          <w:rFonts w:ascii="Verdana" w:hAnsi="Verdana"/>
          <w:iCs/>
          <w:sz w:val="20"/>
          <w:szCs w:val="20"/>
        </w:rPr>
        <w:t xml:space="preserve">. </w:t>
      </w:r>
      <w:r w:rsidR="00754808">
        <w:rPr>
          <w:rFonts w:ascii="Verdana" w:hAnsi="Verdana"/>
          <w:iCs/>
          <w:sz w:val="20"/>
          <w:szCs w:val="20"/>
        </w:rPr>
        <w:tab/>
      </w:r>
      <w:r w:rsidRPr="00754808">
        <w:rPr>
          <w:rFonts w:ascii="Verdana" w:hAnsi="Verdana"/>
          <w:iCs/>
          <w:sz w:val="20"/>
          <w:szCs w:val="20"/>
        </w:rPr>
        <w:t xml:space="preserve">PODWYKONAWSTWO </w:t>
      </w:r>
    </w:p>
    <w:p w14:paraId="38A2B111" w14:textId="7967168C" w:rsidR="00812D2B" w:rsidRPr="00BF15F6" w:rsidRDefault="00812D2B" w:rsidP="00C258EB">
      <w:pPr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 w:rsidRPr="00BF15F6">
        <w:rPr>
          <w:rFonts w:ascii="Verdana" w:hAnsi="Verdana" w:cs="Verdana"/>
          <w:sz w:val="20"/>
          <w:szCs w:val="20"/>
        </w:rPr>
        <w:t xml:space="preserve">12.1. </w:t>
      </w:r>
      <w:r w:rsidRPr="00BF15F6">
        <w:rPr>
          <w:rFonts w:ascii="Verdana" w:hAnsi="Verdana" w:cs="Verdana"/>
          <w:sz w:val="20"/>
          <w:szCs w:val="20"/>
        </w:rPr>
        <w:tab/>
        <w:t>Wykonawca może powierzyć wykonanie</w:t>
      </w:r>
      <w:r w:rsidR="004B3CB8" w:rsidRPr="00BF15F6">
        <w:rPr>
          <w:rFonts w:ascii="Verdana" w:hAnsi="Verdana" w:cs="Verdana"/>
          <w:sz w:val="20"/>
          <w:szCs w:val="20"/>
        </w:rPr>
        <w:t xml:space="preserve"> części zamówienia podwykonawcy</w:t>
      </w:r>
      <w:r w:rsidRPr="00BF15F6">
        <w:rPr>
          <w:rFonts w:ascii="Verdana" w:hAnsi="Verdana" w:cs="Verdana"/>
          <w:sz w:val="20"/>
          <w:szCs w:val="20"/>
        </w:rPr>
        <w:t>.</w:t>
      </w:r>
    </w:p>
    <w:p w14:paraId="26E97AE7" w14:textId="563F3347" w:rsidR="00812D2B" w:rsidRPr="003B4997" w:rsidRDefault="00812D2B" w:rsidP="00C258EB">
      <w:pPr>
        <w:spacing w:before="120" w:after="120"/>
        <w:ind w:left="705"/>
        <w:jc w:val="both"/>
        <w:rPr>
          <w:rFonts w:ascii="Verdana" w:hAnsi="Verdana" w:cs="Verdana"/>
          <w:sz w:val="20"/>
          <w:szCs w:val="20"/>
        </w:rPr>
      </w:pPr>
      <w:r w:rsidRPr="003B4997">
        <w:rPr>
          <w:rFonts w:ascii="Verdana" w:hAnsi="Verdana" w:cs="Verdana"/>
          <w:sz w:val="20"/>
          <w:szCs w:val="20"/>
        </w:rPr>
        <w:t xml:space="preserve">Zamawiający </w:t>
      </w:r>
      <w:r w:rsidRPr="003B4997">
        <w:rPr>
          <w:rFonts w:ascii="Verdana" w:hAnsi="Verdana" w:cs="Verdana"/>
          <w:b/>
          <w:sz w:val="20"/>
          <w:szCs w:val="20"/>
        </w:rPr>
        <w:t>żąda</w:t>
      </w:r>
      <w:r w:rsidRPr="003B4997">
        <w:rPr>
          <w:rFonts w:ascii="Verdana" w:hAnsi="Verdana" w:cs="Verdana"/>
          <w:sz w:val="20"/>
          <w:szCs w:val="20"/>
        </w:rPr>
        <w:t xml:space="preserve"> wskazania przez Wykonawcę części zamówienia, których wykonanie zamierza powierzyć podwykonawcom, i podania przez Wykonawcę </w:t>
      </w:r>
      <w:r w:rsidR="009B2170" w:rsidRPr="003B4997">
        <w:rPr>
          <w:rFonts w:ascii="Verdana" w:hAnsi="Verdana" w:cs="Verdana"/>
          <w:sz w:val="20"/>
          <w:szCs w:val="20"/>
        </w:rPr>
        <w:t>nazw ewentualnych podwykonawców</w:t>
      </w:r>
      <w:r w:rsidRPr="003B4997">
        <w:rPr>
          <w:rFonts w:ascii="Verdana" w:hAnsi="Verdana" w:cs="Verdana"/>
          <w:sz w:val="20"/>
          <w:szCs w:val="20"/>
        </w:rPr>
        <w:t>.</w:t>
      </w:r>
    </w:p>
    <w:p w14:paraId="11437D60" w14:textId="77777777" w:rsidR="00812D2B" w:rsidRPr="007D3A1D" w:rsidRDefault="00812D2B" w:rsidP="006935CC">
      <w:pPr>
        <w:numPr>
          <w:ilvl w:val="1"/>
          <w:numId w:val="7"/>
        </w:numPr>
        <w:spacing w:before="120" w:after="120"/>
        <w:jc w:val="both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Pozostałe wymagania dotyczące podwykonawstwa zostały określone w Tomie II SWZ.</w:t>
      </w:r>
    </w:p>
    <w:p w14:paraId="44FB30F8" w14:textId="77777777" w:rsidR="0006792C" w:rsidRPr="007D3A1D" w:rsidRDefault="0006792C" w:rsidP="00C258EB">
      <w:pPr>
        <w:pStyle w:val="Tekstpodstawowy2"/>
        <w:spacing w:after="120"/>
        <w:rPr>
          <w:rFonts w:ascii="Verdana" w:hAnsi="Verdana"/>
          <w:iCs/>
          <w:sz w:val="20"/>
          <w:szCs w:val="20"/>
        </w:rPr>
      </w:pPr>
    </w:p>
    <w:p w14:paraId="6CD2F79B" w14:textId="38D70FFA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 w:cs="Verdana"/>
          <w:b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34296C">
        <w:rPr>
          <w:rFonts w:ascii="Verdana" w:hAnsi="Verdana" w:cs="Verdana"/>
          <w:b/>
          <w:sz w:val="20"/>
          <w:szCs w:val="20"/>
        </w:rPr>
        <w:t>3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</w:r>
      <w:r w:rsidR="0034296C" w:rsidRPr="00DD6D9A">
        <w:rPr>
          <w:rFonts w:ascii="Verdana" w:hAnsi="Verdana" w:cs="Verdana"/>
          <w:b/>
          <w:sz w:val="20"/>
          <w:szCs w:val="20"/>
        </w:rPr>
        <w:t>INFORMACJA DLA WYKONAWCÓW WSPÓLNIE UBIEGAJĄCYCH SIĘ O</w:t>
      </w:r>
      <w:r w:rsidR="00176033">
        <w:rPr>
          <w:rFonts w:ascii="Verdana" w:hAnsi="Verdana" w:cs="Verdana"/>
          <w:b/>
          <w:sz w:val="20"/>
          <w:szCs w:val="20"/>
        </w:rPr>
        <w:t> </w:t>
      </w:r>
      <w:r w:rsidR="0034296C" w:rsidRPr="00DD6D9A">
        <w:rPr>
          <w:rFonts w:ascii="Verdana" w:hAnsi="Verdana" w:cs="Verdana"/>
          <w:b/>
          <w:sz w:val="20"/>
          <w:szCs w:val="20"/>
        </w:rPr>
        <w:t>UDZIELENIE ZAMÓWIENIA</w:t>
      </w:r>
    </w:p>
    <w:p w14:paraId="5B810312" w14:textId="77D4A059" w:rsidR="0006792C" w:rsidRPr="007D3A1D" w:rsidRDefault="0006792C" w:rsidP="00C258EB">
      <w:pPr>
        <w:pStyle w:val="Tekstpodstawowy2"/>
        <w:spacing w:after="120"/>
        <w:ind w:left="709" w:hanging="709"/>
        <w:rPr>
          <w:rFonts w:ascii="Verdana" w:hAnsi="Verdana"/>
          <w:b w:val="0"/>
          <w:iCs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1</w:t>
      </w:r>
      <w:r w:rsidR="0034296C">
        <w:rPr>
          <w:rFonts w:ascii="Verdana" w:hAnsi="Verdana" w:cs="Verdana"/>
          <w:b w:val="0"/>
          <w:sz w:val="20"/>
          <w:szCs w:val="20"/>
        </w:rPr>
        <w:t>3</w:t>
      </w:r>
      <w:r w:rsidRPr="007D3A1D">
        <w:rPr>
          <w:rFonts w:ascii="Verdana" w:hAnsi="Verdana" w:cs="Verdana"/>
          <w:b w:val="0"/>
          <w:sz w:val="20"/>
          <w:szCs w:val="20"/>
        </w:rPr>
        <w:t>.1.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/>
          <w:b w:val="0"/>
          <w:sz w:val="20"/>
          <w:szCs w:val="20"/>
        </w:rPr>
        <w:t>Wykonawcy mogą wspólnie ubiegać się o udzielenie zamówienia. W takim przypadku Wykonawcy ustanawiają pełnomocnika do reprezentowania ich w postępowaniu o</w:t>
      </w:r>
      <w:r w:rsidR="00176033">
        <w:rPr>
          <w:rFonts w:ascii="Verdana" w:hAnsi="Verdana"/>
          <w:b w:val="0"/>
          <w:sz w:val="20"/>
          <w:szCs w:val="20"/>
        </w:rPr>
        <w:t> </w:t>
      </w:r>
      <w:r w:rsidRPr="007D3A1D">
        <w:rPr>
          <w:rFonts w:ascii="Verdana" w:hAnsi="Verdana"/>
          <w:b w:val="0"/>
          <w:sz w:val="20"/>
          <w:szCs w:val="20"/>
        </w:rPr>
        <w:t>udzielenie zamówienia albo reprezentowania w postępowaniu i zawarcia umowy w</w:t>
      </w:r>
      <w:r w:rsidR="00176033">
        <w:rPr>
          <w:rFonts w:ascii="Verdana" w:hAnsi="Verdana"/>
          <w:b w:val="0"/>
          <w:sz w:val="20"/>
          <w:szCs w:val="20"/>
        </w:rPr>
        <w:t> </w:t>
      </w:r>
      <w:r w:rsidRPr="007D3A1D">
        <w:rPr>
          <w:rFonts w:ascii="Verdana" w:hAnsi="Verdana"/>
          <w:b w:val="0"/>
          <w:sz w:val="20"/>
          <w:szCs w:val="20"/>
        </w:rPr>
        <w:t>sprawie zamówienia publicznego.</w:t>
      </w:r>
    </w:p>
    <w:p w14:paraId="31AA08A8" w14:textId="77777777" w:rsidR="007F6849" w:rsidRDefault="0006792C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34296C">
        <w:rPr>
          <w:rFonts w:ascii="Verdana" w:hAnsi="Verdana" w:cs="Verdana"/>
          <w:b w:val="0"/>
          <w:bCs w:val="0"/>
          <w:sz w:val="20"/>
          <w:szCs w:val="20"/>
        </w:rPr>
        <w:t>3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.2.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/>
          <w:b w:val="0"/>
          <w:bCs w:val="0"/>
          <w:sz w:val="20"/>
          <w:szCs w:val="20"/>
        </w:rPr>
        <w:t>W przypadku Wykonawców wspólnie ubiegających się o udzielenie zamówienia, żaden z</w:t>
      </w:r>
      <w:r w:rsidR="003764C6">
        <w:rPr>
          <w:rFonts w:ascii="Verdana" w:hAnsi="Verdana"/>
          <w:b w:val="0"/>
          <w:bCs w:val="0"/>
          <w:sz w:val="20"/>
          <w:szCs w:val="20"/>
        </w:rPr>
        <w:t> </w:t>
      </w:r>
      <w:r w:rsidRPr="007D3A1D">
        <w:rPr>
          <w:rFonts w:ascii="Verdana" w:hAnsi="Verdana"/>
          <w:b w:val="0"/>
          <w:bCs w:val="0"/>
          <w:sz w:val="20"/>
          <w:szCs w:val="20"/>
        </w:rPr>
        <w:t>nich nie może podlegać wykluczeniu na podstawie</w:t>
      </w:r>
      <w:r w:rsidR="007F6849">
        <w:rPr>
          <w:rFonts w:ascii="Verdana" w:hAnsi="Verdana"/>
          <w:b w:val="0"/>
          <w:bCs w:val="0"/>
          <w:sz w:val="20"/>
          <w:szCs w:val="20"/>
        </w:rPr>
        <w:t>:</w:t>
      </w:r>
    </w:p>
    <w:p w14:paraId="25CDFB23" w14:textId="20BC6FCA" w:rsidR="007F6849" w:rsidRDefault="007F6849" w:rsidP="00010028">
      <w:pPr>
        <w:pStyle w:val="Tekstpodstawowy2"/>
        <w:numPr>
          <w:ilvl w:val="0"/>
          <w:numId w:val="32"/>
        </w:numPr>
        <w:spacing w:before="0"/>
        <w:contextualSpacing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art. 108 ust. 1 ustawy Pzp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23822476" w14:textId="14F0669C" w:rsidR="007F6849" w:rsidRDefault="007F6849" w:rsidP="00010028">
      <w:pPr>
        <w:pStyle w:val="Tekstpodstawowy2"/>
        <w:numPr>
          <w:ilvl w:val="0"/>
          <w:numId w:val="32"/>
        </w:numPr>
        <w:spacing w:before="0"/>
        <w:contextualSpacing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art. 7 ust. 1 ustawy </w:t>
      </w:r>
      <w:r w:rsidRPr="00AF23E5">
        <w:rPr>
          <w:rFonts w:ascii="Verdana" w:hAnsi="Verdana" w:cs="Verdana"/>
          <w:b w:val="0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ascii="Verdana" w:hAnsi="Verdana" w:cs="Verdana"/>
          <w:b w:val="0"/>
          <w:sz w:val="20"/>
          <w:szCs w:val="20"/>
        </w:rPr>
        <w:footnoteReference w:id="7"/>
      </w:r>
      <w:r w:rsidR="009956B4">
        <w:rPr>
          <w:rFonts w:ascii="Verdana" w:hAnsi="Verdana" w:cs="Verdana"/>
          <w:b w:val="0"/>
          <w:sz w:val="20"/>
          <w:szCs w:val="20"/>
        </w:rPr>
        <w:t>;</w:t>
      </w:r>
    </w:p>
    <w:p w14:paraId="26FC8ADB" w14:textId="5CB646BF" w:rsidR="0006792C" w:rsidRPr="0034296C" w:rsidRDefault="0006792C" w:rsidP="007F6849">
      <w:pPr>
        <w:pStyle w:val="Tekstpodstawowy2"/>
        <w:spacing w:after="120"/>
        <w:ind w:left="708"/>
        <w:rPr>
          <w:rFonts w:ascii="Verdana" w:hAnsi="Verdana"/>
          <w:b w:val="0"/>
          <w:iCs/>
          <w:color w:val="2F5496" w:themeColor="accent1" w:themeShade="BF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t>natomiast spełnianie warunków udziału w postępowaniu Wykonawcy wykazują zgodnie z</w:t>
      </w:r>
      <w:r w:rsidR="007F6849">
        <w:rPr>
          <w:rFonts w:ascii="Verdana" w:hAnsi="Verdana"/>
          <w:b w:val="0"/>
          <w:bCs w:val="0"/>
          <w:sz w:val="20"/>
          <w:szCs w:val="20"/>
        </w:rPr>
        <w:t> 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pkt </w:t>
      </w:r>
      <w:r w:rsidR="0034296C">
        <w:rPr>
          <w:rFonts w:ascii="Verdana" w:hAnsi="Verdana"/>
          <w:b w:val="0"/>
          <w:bCs w:val="0"/>
          <w:sz w:val="20"/>
          <w:szCs w:val="20"/>
        </w:rPr>
        <w:t>8</w:t>
      </w:r>
      <w:r w:rsidRPr="007D3A1D">
        <w:rPr>
          <w:rFonts w:ascii="Verdana" w:hAnsi="Verdana"/>
          <w:b w:val="0"/>
          <w:bCs w:val="0"/>
          <w:sz w:val="20"/>
          <w:szCs w:val="20"/>
        </w:rPr>
        <w:t>.2.</w:t>
      </w:r>
      <w:r w:rsidR="00DD79FD">
        <w:rPr>
          <w:rFonts w:ascii="Verdana" w:hAnsi="Verdana"/>
          <w:b w:val="0"/>
          <w:bCs w:val="0"/>
          <w:sz w:val="20"/>
          <w:szCs w:val="20"/>
        </w:rPr>
        <w:t>1.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="0034296C">
        <w:rPr>
          <w:rFonts w:ascii="Verdana" w:hAnsi="Verdana"/>
          <w:b w:val="0"/>
          <w:bCs w:val="0"/>
          <w:sz w:val="20"/>
          <w:szCs w:val="20"/>
        </w:rPr>
        <w:t>IDW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</w:p>
    <w:p w14:paraId="700C7C72" w14:textId="1197F171" w:rsidR="0006792C" w:rsidRPr="007D3A1D" w:rsidRDefault="0006792C" w:rsidP="00C258EB">
      <w:pPr>
        <w:pStyle w:val="Tekstpodstawowy2"/>
        <w:spacing w:after="120"/>
        <w:ind w:left="709" w:hanging="709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34296C">
        <w:rPr>
          <w:rFonts w:ascii="Verdana" w:hAnsi="Verdana" w:cs="Verdana"/>
          <w:b w:val="0"/>
          <w:bCs w:val="0"/>
          <w:sz w:val="20"/>
          <w:szCs w:val="20"/>
        </w:rPr>
        <w:t>3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.3.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W przypadku wspólnego ubiegania się o zamówienie przez Wykonawców, </w:t>
      </w:r>
      <w:r w:rsidRPr="007D3A1D">
        <w:rPr>
          <w:rFonts w:ascii="Verdana" w:hAnsi="Verdana"/>
          <w:sz w:val="20"/>
          <w:szCs w:val="20"/>
        </w:rPr>
        <w:t xml:space="preserve">oświadczenie, o którym mowa w pkt. </w:t>
      </w:r>
      <w:r w:rsidR="0034296C">
        <w:rPr>
          <w:rFonts w:ascii="Verdana" w:hAnsi="Verdana"/>
          <w:sz w:val="20"/>
          <w:szCs w:val="20"/>
        </w:rPr>
        <w:t>10.2</w:t>
      </w:r>
      <w:r w:rsidR="00BB274A" w:rsidRPr="007D3A1D">
        <w:rPr>
          <w:rFonts w:ascii="Verdana" w:hAnsi="Verdana"/>
          <w:sz w:val="20"/>
          <w:szCs w:val="20"/>
        </w:rPr>
        <w:t xml:space="preserve"> </w:t>
      </w:r>
      <w:r w:rsidR="0034296C">
        <w:rPr>
          <w:rFonts w:ascii="Verdana" w:hAnsi="Verdana"/>
          <w:b w:val="0"/>
          <w:bCs w:val="0"/>
          <w:sz w:val="20"/>
          <w:szCs w:val="20"/>
        </w:rPr>
        <w:t>IDW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składa każdy z Wykonawców wspólnie ubiegających się o zamówienie. </w:t>
      </w:r>
      <w:r w:rsidR="44471CBB" w:rsidRPr="007D3A1D">
        <w:rPr>
          <w:rFonts w:ascii="Verdana" w:hAnsi="Verdana"/>
          <w:b w:val="0"/>
          <w:bCs w:val="0"/>
          <w:sz w:val="20"/>
          <w:szCs w:val="20"/>
        </w:rPr>
        <w:t>Oświadczenia</w:t>
      </w:r>
      <w:r w:rsidRPr="007D3A1D">
        <w:rPr>
          <w:rFonts w:ascii="Verdana" w:hAnsi="Verdana"/>
          <w:b w:val="0"/>
          <w:bCs w:val="0"/>
          <w:sz w:val="20"/>
          <w:szCs w:val="20"/>
        </w:rPr>
        <w:t xml:space="preserve"> te potwierdzają </w:t>
      </w:r>
      <w:r w:rsidR="0ED41C17" w:rsidRPr="007D3A1D">
        <w:rPr>
          <w:rFonts w:ascii="Verdana" w:hAnsi="Verdana"/>
          <w:b w:val="0"/>
          <w:bCs w:val="0"/>
          <w:sz w:val="20"/>
          <w:szCs w:val="20"/>
        </w:rPr>
        <w:t xml:space="preserve">brak podstaw wykluczenia oraz </w:t>
      </w:r>
      <w:r w:rsidRPr="007D3A1D">
        <w:rPr>
          <w:rFonts w:ascii="Verdana" w:hAnsi="Verdana"/>
          <w:b w:val="0"/>
          <w:bCs w:val="0"/>
          <w:sz w:val="20"/>
          <w:szCs w:val="20"/>
        </w:rPr>
        <w:t>spełnianie warunków udziału w postępowaniu</w:t>
      </w:r>
      <w:r w:rsidR="315F0158" w:rsidRPr="007D3A1D">
        <w:rPr>
          <w:rFonts w:ascii="Verdana" w:hAnsi="Verdana"/>
          <w:b w:val="0"/>
          <w:bCs w:val="0"/>
          <w:sz w:val="20"/>
          <w:szCs w:val="20"/>
        </w:rPr>
        <w:t xml:space="preserve"> w zakresie, w jakim każdy z wykonawców wykazuje </w:t>
      </w:r>
      <w:r w:rsidR="6B517333" w:rsidRPr="007D3A1D">
        <w:rPr>
          <w:rFonts w:ascii="Verdana" w:hAnsi="Verdana"/>
          <w:b w:val="0"/>
          <w:bCs w:val="0"/>
          <w:sz w:val="20"/>
          <w:szCs w:val="20"/>
        </w:rPr>
        <w:t>spełnianie</w:t>
      </w:r>
      <w:r w:rsidR="315F0158" w:rsidRPr="007D3A1D">
        <w:rPr>
          <w:rFonts w:ascii="Verdana" w:hAnsi="Verdana"/>
          <w:b w:val="0"/>
          <w:bCs w:val="0"/>
          <w:sz w:val="20"/>
          <w:szCs w:val="20"/>
        </w:rPr>
        <w:t xml:space="preserve"> warunków udziału w postępowaniu.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</w:p>
    <w:p w14:paraId="5C611239" w14:textId="28CBAD9B" w:rsidR="004C2CDC" w:rsidRDefault="00E0071B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1</w:t>
      </w:r>
      <w:r w:rsidR="0034296C">
        <w:rPr>
          <w:rFonts w:ascii="Verdana" w:hAnsi="Verdana" w:cs="Verdana"/>
          <w:b w:val="0"/>
          <w:sz w:val="20"/>
          <w:szCs w:val="20"/>
        </w:rPr>
        <w:t>3</w:t>
      </w:r>
      <w:r w:rsidRPr="007D3A1D">
        <w:rPr>
          <w:rFonts w:ascii="Verdana" w:hAnsi="Verdana" w:cs="Verdana"/>
          <w:b w:val="0"/>
          <w:sz w:val="20"/>
          <w:szCs w:val="20"/>
        </w:rPr>
        <w:t>.</w:t>
      </w:r>
      <w:r w:rsidR="0034296C">
        <w:rPr>
          <w:rFonts w:ascii="Verdana" w:hAnsi="Verdana" w:cs="Verdana"/>
          <w:b w:val="0"/>
          <w:sz w:val="20"/>
          <w:szCs w:val="20"/>
        </w:rPr>
        <w:t>4</w:t>
      </w:r>
      <w:r w:rsidRPr="007D3A1D">
        <w:rPr>
          <w:rFonts w:ascii="Verdana" w:hAnsi="Verdana" w:cs="Verdana"/>
          <w:b w:val="0"/>
          <w:sz w:val="20"/>
          <w:szCs w:val="20"/>
        </w:rPr>
        <w:t>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="004C2CDC" w:rsidRPr="007D3A1D">
        <w:rPr>
          <w:rFonts w:ascii="Verdana" w:hAnsi="Verdana" w:cs="Verdana"/>
          <w:b w:val="0"/>
          <w:sz w:val="20"/>
          <w:szCs w:val="20"/>
        </w:rPr>
        <w:t>W przypadku, gdy spełnienie warunku opisanego:</w:t>
      </w:r>
    </w:p>
    <w:p w14:paraId="2175048F" w14:textId="16D4D457" w:rsidR="004C2CDC" w:rsidRPr="007D3A1D" w:rsidRDefault="004C2CDC" w:rsidP="00C258EB">
      <w:pPr>
        <w:pStyle w:val="Tekstpodstawowy2"/>
        <w:spacing w:after="120"/>
        <w:ind w:left="709" w:hanging="1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 xml:space="preserve">w pkt. </w:t>
      </w:r>
      <w:r w:rsidR="0026746D">
        <w:rPr>
          <w:rFonts w:ascii="Verdana" w:hAnsi="Verdana" w:cs="Verdana"/>
          <w:b w:val="0"/>
          <w:sz w:val="20"/>
          <w:szCs w:val="20"/>
        </w:rPr>
        <w:t>8.2.4</w:t>
      </w:r>
      <w:r w:rsidR="00EE1616">
        <w:rPr>
          <w:rFonts w:ascii="Verdana" w:hAnsi="Verdana" w:cs="Verdana"/>
          <w:b w:val="0"/>
          <w:sz w:val="20"/>
          <w:szCs w:val="20"/>
        </w:rPr>
        <w:t>.</w:t>
      </w:r>
      <w:r w:rsidR="002203D4">
        <w:rPr>
          <w:rFonts w:ascii="Verdana" w:hAnsi="Verdana" w:cs="Verdana"/>
          <w:b w:val="0"/>
          <w:sz w:val="20"/>
          <w:szCs w:val="20"/>
        </w:rPr>
        <w:t>a)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 </w:t>
      </w:r>
      <w:r w:rsidR="00AD2958">
        <w:rPr>
          <w:rFonts w:ascii="Verdana" w:hAnsi="Verdana" w:cs="Verdana"/>
          <w:b w:val="0"/>
          <w:sz w:val="20"/>
          <w:szCs w:val="20"/>
        </w:rPr>
        <w:t>IDW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 wykonawcy wykazują poprzez poleganie na zdolnościach tych z</w:t>
      </w:r>
      <w:r w:rsidR="003764C6">
        <w:rPr>
          <w:rFonts w:ascii="Verdana" w:hAnsi="Verdana" w:cs="Verdana"/>
          <w:b w:val="0"/>
          <w:sz w:val="20"/>
          <w:szCs w:val="20"/>
        </w:rPr>
        <w:t> 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wykonawców, którzy wykonają </w:t>
      </w:r>
      <w:r w:rsidR="00F96456">
        <w:rPr>
          <w:rFonts w:ascii="Verdana" w:hAnsi="Verdana" w:cs="Verdana"/>
          <w:b w:val="0"/>
          <w:sz w:val="20"/>
          <w:szCs w:val="20"/>
        </w:rPr>
        <w:t xml:space="preserve">roboty </w:t>
      </w:r>
      <w:r w:rsidR="00801B53">
        <w:rPr>
          <w:rFonts w:ascii="Verdana" w:hAnsi="Verdana" w:cs="Verdana"/>
          <w:b w:val="0"/>
          <w:sz w:val="20"/>
          <w:szCs w:val="20"/>
        </w:rPr>
        <w:t>b</w:t>
      </w:r>
      <w:r w:rsidR="00F96456">
        <w:rPr>
          <w:rFonts w:ascii="Verdana" w:hAnsi="Verdana" w:cs="Verdana"/>
          <w:b w:val="0"/>
          <w:sz w:val="20"/>
          <w:szCs w:val="20"/>
        </w:rPr>
        <w:t>u</w:t>
      </w:r>
      <w:r w:rsidR="00801B53">
        <w:rPr>
          <w:rFonts w:ascii="Verdana" w:hAnsi="Verdana" w:cs="Verdana"/>
          <w:b w:val="0"/>
          <w:sz w:val="20"/>
          <w:szCs w:val="20"/>
        </w:rPr>
        <w:t>d</w:t>
      </w:r>
      <w:r w:rsidR="00F96456">
        <w:rPr>
          <w:rFonts w:ascii="Verdana" w:hAnsi="Verdana" w:cs="Verdana"/>
          <w:b w:val="0"/>
          <w:sz w:val="20"/>
          <w:szCs w:val="20"/>
        </w:rPr>
        <w:t>owlane</w:t>
      </w:r>
      <w:r w:rsidR="00D261CD">
        <w:rPr>
          <w:rFonts w:ascii="Verdana" w:hAnsi="Verdana" w:cs="Verdana"/>
          <w:b w:val="0"/>
          <w:sz w:val="20"/>
          <w:szCs w:val="20"/>
        </w:rPr>
        <w:t xml:space="preserve"> lub usługi</w:t>
      </w:r>
      <w:r w:rsidRPr="007D3A1D">
        <w:rPr>
          <w:rFonts w:ascii="Verdana" w:hAnsi="Verdana" w:cs="Verdana"/>
          <w:b w:val="0"/>
          <w:sz w:val="20"/>
          <w:szCs w:val="20"/>
        </w:rPr>
        <w:t>, do realizacji k</w:t>
      </w:r>
      <w:r w:rsidR="00B705EA">
        <w:rPr>
          <w:rFonts w:ascii="Verdana" w:hAnsi="Verdana" w:cs="Verdana"/>
          <w:b w:val="0"/>
          <w:sz w:val="20"/>
          <w:szCs w:val="20"/>
        </w:rPr>
        <w:t>tórych te zdolności są wymagane</w:t>
      </w:r>
    </w:p>
    <w:p w14:paraId="1DA6542E" w14:textId="6767EA0E" w:rsidR="0006792C" w:rsidRDefault="00E0071B" w:rsidP="00485D52">
      <w:pPr>
        <w:pStyle w:val="Tekstpodstawowy2"/>
        <w:numPr>
          <w:ilvl w:val="0"/>
          <w:numId w:val="6"/>
        </w:numPr>
        <w:spacing w:after="120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 xml:space="preserve">wykonawcy wspólnie ubiegający się o udzielenie zamówienia </w:t>
      </w:r>
      <w:r w:rsidR="00D72965">
        <w:rPr>
          <w:rFonts w:ascii="Verdana" w:hAnsi="Verdana" w:cs="Verdana"/>
          <w:b w:val="0"/>
          <w:sz w:val="20"/>
          <w:szCs w:val="20"/>
        </w:rPr>
        <w:t xml:space="preserve"> </w:t>
      </w:r>
      <w:r w:rsidR="0026746D">
        <w:rPr>
          <w:rFonts w:ascii="Verdana" w:hAnsi="Verdana" w:cs="Verdana"/>
          <w:b w:val="0"/>
          <w:sz w:val="20"/>
          <w:szCs w:val="20"/>
        </w:rPr>
        <w:t>oświadczają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, które </w:t>
      </w:r>
      <w:r w:rsidR="00F96456">
        <w:rPr>
          <w:rFonts w:ascii="Verdana" w:hAnsi="Verdana" w:cs="Verdana"/>
          <w:b w:val="0"/>
          <w:sz w:val="20"/>
          <w:szCs w:val="20"/>
        </w:rPr>
        <w:t>roboty budowl</w:t>
      </w:r>
      <w:r w:rsidR="00801B53">
        <w:rPr>
          <w:rFonts w:ascii="Verdana" w:hAnsi="Verdana" w:cs="Verdana"/>
          <w:b w:val="0"/>
          <w:sz w:val="20"/>
          <w:szCs w:val="20"/>
        </w:rPr>
        <w:t>a</w:t>
      </w:r>
      <w:r w:rsidR="00F96456">
        <w:rPr>
          <w:rFonts w:ascii="Verdana" w:hAnsi="Verdana" w:cs="Verdana"/>
          <w:b w:val="0"/>
          <w:sz w:val="20"/>
          <w:szCs w:val="20"/>
        </w:rPr>
        <w:t>ne</w:t>
      </w:r>
      <w:r w:rsidRPr="007D3A1D">
        <w:rPr>
          <w:rFonts w:ascii="Verdana" w:hAnsi="Verdana" w:cs="Verdana"/>
          <w:b w:val="0"/>
          <w:sz w:val="20"/>
          <w:szCs w:val="20"/>
        </w:rPr>
        <w:t xml:space="preserve"> </w:t>
      </w:r>
      <w:r w:rsidR="00D261CD">
        <w:rPr>
          <w:rFonts w:ascii="Verdana" w:hAnsi="Verdana" w:cs="Verdana"/>
          <w:b w:val="0"/>
          <w:sz w:val="20"/>
          <w:szCs w:val="20"/>
        </w:rPr>
        <w:t xml:space="preserve">lub usługi </w:t>
      </w:r>
      <w:r w:rsidRPr="007D3A1D">
        <w:rPr>
          <w:rFonts w:ascii="Verdana" w:hAnsi="Verdana" w:cs="Verdana"/>
          <w:b w:val="0"/>
          <w:sz w:val="20"/>
          <w:szCs w:val="20"/>
        </w:rPr>
        <w:t>wykonają poszczególni wykonawcy.</w:t>
      </w:r>
    </w:p>
    <w:p w14:paraId="2A2748A1" w14:textId="77777777" w:rsidR="00485D52" w:rsidRPr="00485D52" w:rsidRDefault="00485D52" w:rsidP="00485D52">
      <w:pPr>
        <w:pStyle w:val="Tekstpodstawowy2"/>
        <w:spacing w:after="120"/>
        <w:rPr>
          <w:rFonts w:ascii="Verdana" w:hAnsi="Verdana" w:cs="Verdana"/>
          <w:b w:val="0"/>
          <w:sz w:val="20"/>
          <w:szCs w:val="20"/>
        </w:rPr>
      </w:pPr>
    </w:p>
    <w:p w14:paraId="1080C3FA" w14:textId="51EE1040" w:rsidR="0006792C" w:rsidRDefault="0006792C" w:rsidP="00C258EB">
      <w:pPr>
        <w:spacing w:before="120" w:after="120"/>
        <w:ind w:left="720" w:hanging="720"/>
        <w:jc w:val="both"/>
        <w:rPr>
          <w:rFonts w:ascii="Verdana" w:hAnsi="Verdana" w:cs="Verdana"/>
          <w:b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lastRenderedPageBreak/>
        <w:t>1</w:t>
      </w:r>
      <w:r w:rsidR="00153E93">
        <w:rPr>
          <w:rFonts w:ascii="Verdana" w:hAnsi="Verdana" w:cs="Verdana"/>
          <w:b/>
          <w:sz w:val="20"/>
          <w:szCs w:val="20"/>
        </w:rPr>
        <w:t>4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  <w:t>SPOSÓB KOMUNIKACJI ORAZ WYMAGANIA FORMALNE DOTYCZĄCE SKŁADANYCH OŚWIADCZEŃ I DOKUMENTÓW</w:t>
      </w:r>
    </w:p>
    <w:p w14:paraId="36BC0377" w14:textId="77777777" w:rsidR="00E80EC6" w:rsidRPr="000A728F" w:rsidRDefault="00E80EC6" w:rsidP="00E80EC6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 w:rsidRPr="000A728F">
        <w:rPr>
          <w:rFonts w:ascii="Verdana" w:hAnsi="Verdana" w:cs="Verdana"/>
          <w:b w:val="0"/>
          <w:sz w:val="20"/>
          <w:szCs w:val="20"/>
        </w:rPr>
        <w:t xml:space="preserve">14.1. </w:t>
      </w:r>
      <w:r w:rsidRPr="000A728F">
        <w:rPr>
          <w:rFonts w:ascii="Verdana" w:hAnsi="Verdana" w:cs="Verdana"/>
          <w:b w:val="0"/>
          <w:sz w:val="20"/>
          <w:szCs w:val="20"/>
        </w:rPr>
        <w:tab/>
        <w:t xml:space="preserve">W postępowaniu o udzielenie zamówienia publicznego komunikacja między Zamawiającym a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0A728F">
        <w:rPr>
          <w:rFonts w:ascii="Verdana" w:hAnsi="Verdana" w:cs="Verdana"/>
          <w:b w:val="0"/>
          <w:sz w:val="20"/>
          <w:szCs w:val="20"/>
        </w:rPr>
        <w:t xml:space="preserve">ykonawcami odbywa się przy użyciu Platformy e-Zamówienia, która jest dostępna pod adresem </w:t>
      </w:r>
      <w:hyperlink r:id="rId15" w:history="1">
        <w:r w:rsidRPr="0075662D">
          <w:rPr>
            <w:rStyle w:val="Hipercze"/>
            <w:rFonts w:ascii="Verdana" w:hAnsi="Verdana" w:cs="Verdana"/>
            <w:b w:val="0"/>
            <w:sz w:val="20"/>
            <w:szCs w:val="20"/>
          </w:rPr>
          <w:t>https://ezamowienia.gov.pl</w:t>
        </w:r>
      </w:hyperlink>
      <w:r>
        <w:rPr>
          <w:rFonts w:ascii="Verdana" w:hAnsi="Verdana" w:cs="Verdana"/>
          <w:b w:val="0"/>
          <w:sz w:val="20"/>
          <w:szCs w:val="20"/>
        </w:rPr>
        <w:t xml:space="preserve"> </w:t>
      </w:r>
    </w:p>
    <w:p w14:paraId="65DDB9C7" w14:textId="77777777" w:rsidR="00E80EC6" w:rsidRPr="000A728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 xml:space="preserve">14.2. </w:t>
      </w:r>
      <w:r w:rsidRPr="000A728F">
        <w:rPr>
          <w:rFonts w:ascii="Verdana" w:hAnsi="Verdana" w:cs="Verdana"/>
          <w:bCs/>
          <w:sz w:val="20"/>
          <w:szCs w:val="20"/>
        </w:rPr>
        <w:tab/>
        <w:t>Korzystanie z Platformy e-Zamówienia jest bezpłatne.</w:t>
      </w:r>
    </w:p>
    <w:p w14:paraId="062D076D" w14:textId="77777777" w:rsidR="00E80EC6" w:rsidRPr="000A728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3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0A728F">
        <w:rPr>
          <w:rFonts w:ascii="Verdana" w:hAnsi="Verdana" w:cs="Verdana"/>
          <w:bCs/>
          <w:sz w:val="20"/>
          <w:szCs w:val="20"/>
        </w:rPr>
        <w:t>Zamawiający wyznacza następując</w:t>
      </w:r>
      <w:r>
        <w:rPr>
          <w:rFonts w:ascii="Verdana" w:hAnsi="Verdana" w:cs="Verdana"/>
          <w:bCs/>
          <w:sz w:val="20"/>
          <w:szCs w:val="20"/>
        </w:rPr>
        <w:t>ą</w:t>
      </w:r>
      <w:r w:rsidRPr="000A728F">
        <w:rPr>
          <w:rFonts w:ascii="Verdana" w:hAnsi="Verdana" w:cs="Verdana"/>
          <w:bCs/>
          <w:sz w:val="20"/>
          <w:szCs w:val="20"/>
        </w:rPr>
        <w:t xml:space="preserve"> osob</w:t>
      </w:r>
      <w:r>
        <w:rPr>
          <w:rFonts w:ascii="Verdana" w:hAnsi="Verdana" w:cs="Verdana"/>
          <w:bCs/>
          <w:sz w:val="20"/>
          <w:szCs w:val="20"/>
        </w:rPr>
        <w:t>ę</w:t>
      </w:r>
      <w:r w:rsidRPr="000A728F">
        <w:rPr>
          <w:rFonts w:ascii="Verdana" w:hAnsi="Verdana" w:cs="Verdana"/>
          <w:bCs/>
          <w:sz w:val="20"/>
          <w:szCs w:val="20"/>
        </w:rPr>
        <w:t xml:space="preserve"> do kontaktu z </w:t>
      </w:r>
      <w:r>
        <w:rPr>
          <w:rFonts w:ascii="Verdana" w:hAnsi="Verdana" w:cs="Verdana"/>
          <w:bCs/>
          <w:sz w:val="20"/>
          <w:szCs w:val="20"/>
        </w:rPr>
        <w:t>W</w:t>
      </w:r>
      <w:r w:rsidRPr="000A728F">
        <w:rPr>
          <w:rFonts w:ascii="Verdana" w:hAnsi="Verdana" w:cs="Verdana"/>
          <w:bCs/>
          <w:sz w:val="20"/>
          <w:szCs w:val="20"/>
        </w:rPr>
        <w:t>ykonawcami: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0A728F">
        <w:rPr>
          <w:rFonts w:ascii="Verdana" w:hAnsi="Verdana" w:cs="Verdana"/>
          <w:bCs/>
          <w:sz w:val="20"/>
          <w:szCs w:val="20"/>
        </w:rPr>
        <w:t xml:space="preserve">Pan </w:t>
      </w:r>
      <w:r>
        <w:rPr>
          <w:rFonts w:ascii="Verdana" w:hAnsi="Verdana" w:cs="Verdana"/>
          <w:bCs/>
          <w:sz w:val="20"/>
          <w:szCs w:val="20"/>
        </w:rPr>
        <w:t>Piotr Roze</w:t>
      </w:r>
      <w:r w:rsidRPr="000A728F">
        <w:rPr>
          <w:rFonts w:ascii="Verdana" w:hAnsi="Verdana" w:cs="Verdana"/>
          <w:bCs/>
          <w:sz w:val="20"/>
          <w:szCs w:val="20"/>
        </w:rPr>
        <w:t>,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0A728F">
        <w:rPr>
          <w:rFonts w:ascii="Verdana" w:hAnsi="Verdana" w:cs="Verdana"/>
          <w:bCs/>
          <w:sz w:val="20"/>
          <w:szCs w:val="20"/>
        </w:rPr>
        <w:t xml:space="preserve">tel. </w:t>
      </w:r>
      <w:r>
        <w:rPr>
          <w:rFonts w:ascii="Verdana" w:hAnsi="Verdana" w:cs="Verdana"/>
          <w:bCs/>
          <w:sz w:val="20"/>
          <w:szCs w:val="20"/>
        </w:rPr>
        <w:t>22 782 18 80</w:t>
      </w:r>
      <w:r w:rsidRPr="000A728F">
        <w:rPr>
          <w:rFonts w:ascii="Verdana" w:hAnsi="Verdana" w:cs="Verdana"/>
          <w:bCs/>
          <w:sz w:val="20"/>
          <w:szCs w:val="20"/>
        </w:rPr>
        <w:t>,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0A728F">
        <w:rPr>
          <w:rFonts w:ascii="Verdana" w:hAnsi="Verdana" w:cs="Verdana"/>
          <w:bCs/>
          <w:sz w:val="20"/>
          <w:szCs w:val="20"/>
        </w:rPr>
        <w:t xml:space="preserve">e-mail: </w:t>
      </w:r>
      <w:hyperlink r:id="rId16" w:history="1">
        <w:r w:rsidRPr="0075662D">
          <w:rPr>
            <w:rStyle w:val="Hipercze"/>
            <w:rFonts w:ascii="Verdana" w:hAnsi="Verdana" w:cs="Verdana"/>
            <w:bCs/>
            <w:sz w:val="20"/>
            <w:szCs w:val="20"/>
          </w:rPr>
          <w:t>zzp@wieliszew.pl</w:t>
        </w:r>
      </w:hyperlink>
      <w:r>
        <w:rPr>
          <w:rFonts w:ascii="Verdana" w:hAnsi="Verdana" w:cs="Verdana"/>
          <w:bCs/>
          <w:sz w:val="20"/>
          <w:szCs w:val="20"/>
        </w:rPr>
        <w:t xml:space="preserve"> </w:t>
      </w:r>
    </w:p>
    <w:p w14:paraId="088284F1" w14:textId="65FFC52F" w:rsidR="00E80EC6" w:rsidRPr="00CB6C30" w:rsidRDefault="00E80EC6" w:rsidP="00CB6C30">
      <w:pPr>
        <w:pStyle w:val="Teksttreci21"/>
        <w:shd w:val="clear" w:color="auto" w:fill="auto"/>
        <w:spacing w:after="0" w:line="276" w:lineRule="auto"/>
        <w:ind w:left="708" w:hanging="708"/>
        <w:jc w:val="both"/>
        <w:rPr>
          <w:rFonts w:ascii="Verdana" w:hAnsi="Verdana" w:cs="Verdana"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4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0A728F">
        <w:rPr>
          <w:rFonts w:ascii="Verdana" w:hAnsi="Verdana" w:cs="Verdana"/>
          <w:bCs/>
          <w:sz w:val="20"/>
          <w:szCs w:val="20"/>
        </w:rPr>
        <w:t>Adres strony internetowej prowadzonego postępowania (link prowadzący bezpośrednio do widoku postępowania na Platformie e-Zamówienia</w:t>
      </w:r>
      <w:r w:rsidRPr="009D671B">
        <w:rPr>
          <w:rFonts w:ascii="Verdana" w:hAnsi="Verdana" w:cs="Verdana"/>
          <w:bCs/>
          <w:sz w:val="20"/>
          <w:szCs w:val="20"/>
        </w:rPr>
        <w:t xml:space="preserve">): </w:t>
      </w:r>
      <w:hyperlink r:id="rId17" w:history="1">
        <w:r w:rsidR="009D671B" w:rsidRPr="009D671B">
          <w:rPr>
            <w:rStyle w:val="Hipercze"/>
            <w:rFonts w:ascii="Verdana" w:hAnsi="Verdana"/>
            <w:sz w:val="20"/>
            <w:szCs w:val="20"/>
          </w:rPr>
          <w:t>https://ezamowienia.gov.pl/mp-client/search/list/</w:t>
        </w:r>
        <w:bookmarkStart w:id="4" w:name="_Hlk216086992"/>
        <w:r w:rsidR="009D671B" w:rsidRPr="009D671B">
          <w:rPr>
            <w:rStyle w:val="Hipercze"/>
            <w:rFonts w:ascii="Verdana" w:hAnsi="Verdana"/>
            <w:sz w:val="20"/>
            <w:szCs w:val="20"/>
          </w:rPr>
          <w:t>ocds-148610-5da4d74e-7c51-4e86-b634-838fd9c0125f</w:t>
        </w:r>
        <w:bookmarkEnd w:id="4"/>
      </w:hyperlink>
      <w:r w:rsidR="009D671B">
        <w:t xml:space="preserve"> </w:t>
      </w:r>
      <w:r w:rsidR="00796CEB">
        <w:t xml:space="preserve"> </w:t>
      </w:r>
    </w:p>
    <w:p w14:paraId="1232C8B3" w14:textId="77777777" w:rsidR="00E80EC6" w:rsidRPr="000A728F" w:rsidRDefault="00E80EC6" w:rsidP="00E80EC6">
      <w:pPr>
        <w:spacing w:before="120" w:after="120"/>
        <w:ind w:left="720" w:hanging="12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Postępowanie można wyszukać również ze strony głównej Platformy e-Zamówienia (przycisk „Przeglądaj postępowania/konkursy”).</w:t>
      </w:r>
    </w:p>
    <w:p w14:paraId="414A48E1" w14:textId="5B34AD05" w:rsidR="00E80EC6" w:rsidRPr="00A319FC" w:rsidRDefault="00E80EC6" w:rsidP="00E80EC6">
      <w:pPr>
        <w:spacing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5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0A728F">
        <w:rPr>
          <w:rFonts w:ascii="Verdana" w:hAnsi="Verdana" w:cs="Verdana"/>
          <w:bCs/>
          <w:sz w:val="20"/>
          <w:szCs w:val="20"/>
        </w:rPr>
        <w:t>Identyfikator (ID) postępowania na Platformie e-Zamówienia: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="009D671B" w:rsidRPr="009D671B">
        <w:rPr>
          <w:rFonts w:ascii="Verdana" w:hAnsi="Verdana" w:cs="Verdana"/>
          <w:bCs/>
          <w:sz w:val="20"/>
          <w:szCs w:val="20"/>
          <w:u w:val="single"/>
        </w:rPr>
        <w:t>ocds-148610-5da4d74e-7c51-4e86-b634-838fd9c0125f</w:t>
      </w:r>
    </w:p>
    <w:p w14:paraId="59DAAF03" w14:textId="77777777" w:rsidR="00E80EC6" w:rsidRPr="00A319FC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6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A319FC">
        <w:rPr>
          <w:rFonts w:ascii="Verdana" w:hAnsi="Verdana" w:cs="Verdana"/>
          <w:bCs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8" w:history="1">
        <w:r w:rsidRPr="00A319FC">
          <w:rPr>
            <w:rStyle w:val="Hipercze"/>
            <w:rFonts w:ascii="Verdana" w:hAnsi="Verdana" w:cs="Verdana"/>
            <w:bCs/>
            <w:sz w:val="20"/>
            <w:szCs w:val="20"/>
          </w:rPr>
          <w:t>https://ezamowienia.gov.pl</w:t>
        </w:r>
      </w:hyperlink>
      <w:r>
        <w:rPr>
          <w:rFonts w:ascii="Verdana" w:hAnsi="Verdana" w:cs="Verdana"/>
          <w:bCs/>
          <w:sz w:val="20"/>
          <w:szCs w:val="20"/>
        </w:rPr>
        <w:t xml:space="preserve"> </w:t>
      </w:r>
      <w:r w:rsidRPr="00A319FC">
        <w:rPr>
          <w:rFonts w:ascii="Verdana" w:hAnsi="Verdana" w:cs="Verdana"/>
          <w:bCs/>
          <w:sz w:val="20"/>
          <w:szCs w:val="20"/>
        </w:rPr>
        <w:t xml:space="preserve">oraz informacje zamieszczone w zakładce „Centrum Pomocy”. </w:t>
      </w:r>
    </w:p>
    <w:p w14:paraId="3578E6AC" w14:textId="77777777" w:rsidR="00E80EC6" w:rsidRPr="00A319FC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7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A319FC">
        <w:rPr>
          <w:rFonts w:ascii="Verdana" w:hAnsi="Verdana" w:cs="Verdana"/>
          <w:bCs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7A36337D" w14:textId="77777777" w:rsidR="00E80EC6" w:rsidRPr="00A319FC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8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A319FC">
        <w:rPr>
          <w:rFonts w:ascii="Verdana" w:hAnsi="Verdana" w:cs="Verdana"/>
          <w:bCs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0C624EE7" w14:textId="77777777" w:rsidR="00E80EC6" w:rsidRPr="00CE6A5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9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A319FC">
        <w:rPr>
          <w:rFonts w:ascii="Verdana" w:hAnsi="Verdana" w:cs="Verdana"/>
          <w:bCs/>
          <w:sz w:val="20"/>
          <w:szCs w:val="20"/>
        </w:rPr>
        <w:t>Dokumenty elektroniczne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8"/>
      </w:r>
      <w:r w:rsidRPr="00A319FC">
        <w:rPr>
          <w:rFonts w:ascii="Verdana" w:hAnsi="Verdana" w:cs="Verdana"/>
          <w:bCs/>
          <w:sz w:val="20"/>
          <w:szCs w:val="20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3279BD93" w14:textId="77777777" w:rsidR="00E80EC6" w:rsidRPr="00CE6A5F" w:rsidRDefault="00E80EC6" w:rsidP="00E80EC6">
      <w:pPr>
        <w:spacing w:before="120" w:after="120"/>
        <w:ind w:left="720" w:hanging="12"/>
        <w:jc w:val="both"/>
        <w:rPr>
          <w:rFonts w:ascii="Verdana" w:hAnsi="Verdana" w:cs="Verdana"/>
          <w:bCs/>
          <w:sz w:val="20"/>
          <w:szCs w:val="20"/>
        </w:rPr>
      </w:pPr>
      <w:r w:rsidRPr="00CE6A5F">
        <w:rPr>
          <w:rFonts w:ascii="Verdana" w:hAnsi="Verdana" w:cs="Verdana"/>
          <w:bCs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036A7916" w14:textId="77777777" w:rsidR="00E80EC6" w:rsidRPr="00CE6A5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10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CE6A5F">
        <w:rPr>
          <w:rFonts w:ascii="Verdana" w:hAnsi="Verdana" w:cs="Verdana"/>
          <w:bCs/>
          <w:sz w:val="20"/>
          <w:szCs w:val="20"/>
        </w:rPr>
        <w:t>Informacje, oświadczenia lub dokumenty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9"/>
      </w:r>
      <w:r w:rsidRPr="00CE6A5F">
        <w:rPr>
          <w:rFonts w:ascii="Verdana" w:hAnsi="Verdana" w:cs="Verdana"/>
          <w:bCs/>
          <w:sz w:val="20"/>
          <w:szCs w:val="20"/>
        </w:rPr>
        <w:t xml:space="preserve">, inne niż wymienione w § 2 ust. 1 rozporządzenia Prezesa Rady Ministrów w sprawie wymagań dla dokumentów elektronicznych, przekazywane w postępowaniu sporządza się w postaci elektronicznej: </w:t>
      </w:r>
    </w:p>
    <w:p w14:paraId="26B3FBD0" w14:textId="77777777" w:rsidR="00E80EC6" w:rsidRPr="00CE6A5F" w:rsidRDefault="00E80EC6" w:rsidP="0001002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 w:cs="Verdana"/>
          <w:bCs/>
          <w:sz w:val="20"/>
          <w:szCs w:val="20"/>
        </w:rPr>
      </w:pPr>
      <w:r w:rsidRPr="00CE6A5F">
        <w:rPr>
          <w:rFonts w:ascii="Verdana" w:hAnsi="Verdana" w:cs="Verdana"/>
          <w:bCs/>
          <w:sz w:val="20"/>
          <w:szCs w:val="20"/>
        </w:rPr>
        <w:t>w formatach danych określonych w przepisach rozporządzenia Rady Ministrów w</w:t>
      </w:r>
      <w:r>
        <w:rPr>
          <w:rFonts w:ascii="Verdana" w:hAnsi="Verdana" w:cs="Verdana"/>
          <w:bCs/>
          <w:sz w:val="20"/>
          <w:szCs w:val="20"/>
        </w:rPr>
        <w:t> </w:t>
      </w:r>
      <w:r w:rsidRPr="00CE6A5F">
        <w:rPr>
          <w:rFonts w:ascii="Verdana" w:hAnsi="Verdana" w:cs="Verdana"/>
          <w:bCs/>
          <w:sz w:val="20"/>
          <w:szCs w:val="20"/>
        </w:rPr>
        <w:t xml:space="preserve">sprawie Krajowych Ram Interoperacyjności (i przekazuje się jako załącznik), lub </w:t>
      </w:r>
    </w:p>
    <w:p w14:paraId="61D02497" w14:textId="77777777" w:rsidR="00E80EC6" w:rsidRPr="00CE6A5F" w:rsidRDefault="00E80EC6" w:rsidP="0001002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 w:cs="Verdana"/>
          <w:bCs/>
          <w:sz w:val="20"/>
          <w:szCs w:val="20"/>
        </w:rPr>
      </w:pPr>
      <w:r w:rsidRPr="00CE6A5F">
        <w:rPr>
          <w:rFonts w:ascii="Verdana" w:hAnsi="Verdana" w:cs="Verdana"/>
          <w:bCs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918A062" w14:textId="77777777" w:rsidR="00E80EC6" w:rsidRPr="00CE6A5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lastRenderedPageBreak/>
        <w:t>14.</w:t>
      </w:r>
      <w:r>
        <w:rPr>
          <w:rFonts w:ascii="Verdana" w:hAnsi="Verdana" w:cs="Verdana"/>
          <w:bCs/>
          <w:sz w:val="20"/>
          <w:szCs w:val="20"/>
        </w:rPr>
        <w:t>11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CE6A5F">
        <w:rPr>
          <w:rFonts w:ascii="Verdana" w:hAnsi="Verdana" w:cs="Verdana"/>
          <w:bCs/>
          <w:sz w:val="20"/>
          <w:szCs w:val="20"/>
        </w:rPr>
        <w:t>Jeżeli dokumenty elektroniczne, przekazywane przy użyciu środków komunikacji elektronicznej, zawierają informacje stanowiące tajemnicę przedsiębiorstwa w</w:t>
      </w:r>
      <w:r>
        <w:rPr>
          <w:rFonts w:ascii="Verdana" w:hAnsi="Verdana" w:cs="Verdana"/>
          <w:bCs/>
          <w:sz w:val="20"/>
          <w:szCs w:val="20"/>
        </w:rPr>
        <w:t> </w:t>
      </w:r>
      <w:r w:rsidRPr="00CE6A5F">
        <w:rPr>
          <w:rFonts w:ascii="Verdana" w:hAnsi="Verdana" w:cs="Verdana"/>
          <w:bCs/>
          <w:sz w:val="20"/>
          <w:szCs w:val="20"/>
        </w:rPr>
        <w:t>rozumieniu przepisów ustawy z dnia 16 kwietnia 1993 r. o zwalczaniu nieuczciwej konkurencji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10"/>
      </w:r>
      <w:r>
        <w:rPr>
          <w:rFonts w:ascii="Verdana" w:hAnsi="Verdana" w:cs="Verdana"/>
          <w:bCs/>
          <w:sz w:val="20"/>
          <w:szCs w:val="20"/>
        </w:rPr>
        <w:t xml:space="preserve"> W</w:t>
      </w:r>
      <w:r w:rsidRPr="00CE6A5F">
        <w:rPr>
          <w:rFonts w:ascii="Verdana" w:hAnsi="Verdana" w:cs="Verdana"/>
          <w:bCs/>
          <w:sz w:val="20"/>
          <w:szCs w:val="20"/>
        </w:rPr>
        <w:t>ykonawca, w celu utrzymania w poufności tych informacji, przekazuje je w wydzielonym i odpowiednio oznaczonym pliku, wraz z jednoczesnym zaznaczeniem w</w:t>
      </w:r>
      <w:r>
        <w:rPr>
          <w:rFonts w:ascii="Verdana" w:hAnsi="Verdana" w:cs="Verdana"/>
          <w:bCs/>
          <w:sz w:val="20"/>
          <w:szCs w:val="20"/>
        </w:rPr>
        <w:t> </w:t>
      </w:r>
      <w:r w:rsidRPr="00CE6A5F">
        <w:rPr>
          <w:rFonts w:ascii="Verdana" w:hAnsi="Verdana" w:cs="Verdana"/>
          <w:bCs/>
          <w:sz w:val="20"/>
          <w:szCs w:val="20"/>
        </w:rPr>
        <w:t xml:space="preserve">nazwie pliku „Dokument stanowiący tajemnicę przedsiębiorstwa”. </w:t>
      </w:r>
    </w:p>
    <w:p w14:paraId="10CD75D1" w14:textId="77777777" w:rsidR="00E80EC6" w:rsidRPr="00CE6A5F" w:rsidRDefault="00E80EC6" w:rsidP="00E80EC6">
      <w:pPr>
        <w:spacing w:before="120" w:after="120"/>
        <w:ind w:left="720" w:hanging="720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12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CE6A5F">
        <w:rPr>
          <w:rFonts w:ascii="Verdana" w:hAnsi="Verdana" w:cs="Verdana"/>
          <w:bCs/>
          <w:sz w:val="20"/>
          <w:szCs w:val="20"/>
        </w:rPr>
        <w:t xml:space="preserve">Komunikacja w postępowaniu, </w:t>
      </w:r>
      <w:r w:rsidRPr="00CE6A5F">
        <w:rPr>
          <w:rFonts w:ascii="Verdana" w:hAnsi="Verdana" w:cs="Verdana"/>
          <w:bCs/>
          <w:sz w:val="20"/>
          <w:szCs w:val="20"/>
          <w:u w:val="single"/>
        </w:rPr>
        <w:t>z wyłączeniem składania ofert</w:t>
      </w:r>
      <w:r w:rsidRPr="00CE6A5F">
        <w:rPr>
          <w:rFonts w:ascii="Verdana" w:hAnsi="Verdana" w:cs="Verdana"/>
          <w:bCs/>
          <w:sz w:val="20"/>
          <w:szCs w:val="20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352D9ED4" w14:textId="77777777" w:rsidR="00E80EC6" w:rsidRPr="00CF74CD" w:rsidRDefault="00E80EC6" w:rsidP="00E80EC6">
      <w:pPr>
        <w:spacing w:before="120" w:after="120"/>
        <w:ind w:left="720" w:hanging="12"/>
        <w:jc w:val="both"/>
        <w:rPr>
          <w:rFonts w:ascii="Verdana" w:hAnsi="Verdana" w:cs="Verdana"/>
          <w:bCs/>
          <w:sz w:val="20"/>
          <w:szCs w:val="20"/>
        </w:rPr>
      </w:pPr>
      <w:r w:rsidRPr="00CE6A5F">
        <w:rPr>
          <w:rFonts w:ascii="Verdana" w:hAnsi="Verdana" w:cs="Verdana"/>
          <w:bCs/>
          <w:sz w:val="20"/>
          <w:szCs w:val="20"/>
        </w:rPr>
        <w:t>W przypadku załączników, które są zgodnie z ustawą Pzp lub rozporządzeniem Prezesa Rady Ministrów w sprawie wymagań dla dokumentów elektronicznych opatrzone kwalifikowanym podpisem elektronicznym, podpisem zaufanym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11"/>
      </w:r>
      <w:r w:rsidRPr="00CE6A5F">
        <w:rPr>
          <w:rFonts w:ascii="Verdana" w:hAnsi="Verdana" w:cs="Verdana"/>
          <w:bCs/>
          <w:sz w:val="20"/>
          <w:szCs w:val="20"/>
        </w:rPr>
        <w:t xml:space="preserve"> lub podpisem osobistym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12"/>
      </w:r>
      <w:r w:rsidRPr="00CE6A5F">
        <w:rPr>
          <w:rFonts w:ascii="Verdana" w:hAnsi="Verdana" w:cs="Verdana"/>
          <w:bCs/>
          <w:sz w:val="20"/>
          <w:szCs w:val="20"/>
        </w:rPr>
        <w:t xml:space="preserve">, mogą być opatrzone, zgodnie z wyborem </w:t>
      </w:r>
      <w:r>
        <w:rPr>
          <w:rFonts w:ascii="Verdana" w:hAnsi="Verdana" w:cs="Verdana"/>
          <w:bCs/>
          <w:sz w:val="20"/>
          <w:szCs w:val="20"/>
        </w:rPr>
        <w:t>W</w:t>
      </w:r>
      <w:r w:rsidRPr="00CE6A5F">
        <w:rPr>
          <w:rFonts w:ascii="Verdana" w:hAnsi="Verdana" w:cs="Verdana"/>
          <w:bCs/>
          <w:sz w:val="20"/>
          <w:szCs w:val="20"/>
        </w:rPr>
        <w:t>ykonawcy/</w:t>
      </w:r>
      <w:r>
        <w:rPr>
          <w:rFonts w:ascii="Verdana" w:hAnsi="Verdana" w:cs="Verdana"/>
          <w:bCs/>
          <w:sz w:val="20"/>
          <w:szCs w:val="20"/>
        </w:rPr>
        <w:t>W</w:t>
      </w:r>
      <w:r w:rsidRPr="00CE6A5F">
        <w:rPr>
          <w:rFonts w:ascii="Verdana" w:hAnsi="Verdana" w:cs="Verdana"/>
          <w:bCs/>
          <w:sz w:val="20"/>
          <w:szCs w:val="20"/>
        </w:rPr>
        <w:t>ykonawcy wspólnie ubiegającego się o udzielenie zamówienia/podmiotu udostępniającego zasoby</w:t>
      </w:r>
      <w:r w:rsidRPr="00CF74CD">
        <w:rPr>
          <w:rFonts w:ascii="Verdana" w:hAnsi="Verdana" w:cs="Verdana"/>
          <w:bCs/>
          <w:sz w:val="20"/>
          <w:szCs w:val="20"/>
          <w:u w:val="single"/>
        </w:rPr>
        <w:t>, podpisem typu zewnętrznego</w:t>
      </w:r>
      <w:r w:rsidRPr="00CE6A5F">
        <w:rPr>
          <w:rFonts w:ascii="Verdana" w:hAnsi="Verdana" w:cs="Verdana"/>
          <w:bCs/>
          <w:sz w:val="20"/>
          <w:szCs w:val="20"/>
        </w:rPr>
        <w:t xml:space="preserve"> lub </w:t>
      </w:r>
      <w:r w:rsidRPr="00CF74CD">
        <w:rPr>
          <w:rFonts w:ascii="Verdana" w:hAnsi="Verdana" w:cs="Verdana"/>
          <w:bCs/>
          <w:sz w:val="20"/>
          <w:szCs w:val="20"/>
          <w:u w:val="single"/>
        </w:rPr>
        <w:t>wewnętrznego</w:t>
      </w:r>
      <w:r w:rsidRPr="00CE6A5F">
        <w:rPr>
          <w:rFonts w:ascii="Verdana" w:hAnsi="Verdana" w:cs="Verdana"/>
          <w:bCs/>
          <w:sz w:val="20"/>
          <w:szCs w:val="20"/>
        </w:rPr>
        <w:t>. W zależności od rodzaju podpisu i jego typu (zewnętrzny, wewnętrzny) dodaje się uprzednio podpisane dokumenty wraz z</w:t>
      </w:r>
      <w:r>
        <w:rPr>
          <w:rFonts w:ascii="Verdana" w:hAnsi="Verdana" w:cs="Verdana"/>
          <w:bCs/>
          <w:sz w:val="20"/>
          <w:szCs w:val="20"/>
        </w:rPr>
        <w:t> </w:t>
      </w:r>
      <w:r w:rsidRPr="00CE6A5F">
        <w:rPr>
          <w:rFonts w:ascii="Verdana" w:hAnsi="Verdana" w:cs="Verdana"/>
          <w:bCs/>
          <w:sz w:val="20"/>
          <w:szCs w:val="20"/>
        </w:rPr>
        <w:t>wygenerowanym plikiem podpisu (typ zewnętrzny) lub dokument z wszytym podpisem (typ wewnętrzny).</w:t>
      </w:r>
    </w:p>
    <w:p w14:paraId="323304EE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13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>
        <w:rPr>
          <w:rFonts w:ascii="Verdana" w:hAnsi="Verdana" w:cs="Verdana"/>
          <w:bCs/>
          <w:sz w:val="20"/>
          <w:szCs w:val="20"/>
        </w:rPr>
        <w:tab/>
      </w:r>
      <w:r w:rsidRPr="00CF74CD">
        <w:rPr>
          <w:rFonts w:ascii="Verdana" w:hAnsi="Verdana" w:cs="Verdana"/>
          <w:bCs/>
          <w:sz w:val="20"/>
          <w:szCs w:val="20"/>
        </w:rPr>
        <w:t xml:space="preserve">Możliwość korzystania w postępowaniu z „Formularzy do komunikacji” w pełnym zakresie wymaga posiadania konta „Wykonawcy” na Platformie e-Zamówienia 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CF74CD">
        <w:rPr>
          <w:rFonts w:ascii="Verdana" w:hAnsi="Verdana" w:cs="Verdana"/>
          <w:bCs/>
          <w:sz w:val="20"/>
          <w:szCs w:val="20"/>
        </w:rPr>
        <w:t>oraz zalogowania się na Platformie e-Zamówienia. Do korzystania z „Formularzy do komunikacji” służących do zadawania pytań dotyczących treści dokumentów zamówienia</w:t>
      </w:r>
      <w:r>
        <w:rPr>
          <w:rStyle w:val="Odwoanieprzypisudolnego"/>
          <w:rFonts w:ascii="Verdana" w:hAnsi="Verdana" w:cs="Verdana"/>
          <w:bCs/>
          <w:sz w:val="20"/>
          <w:szCs w:val="20"/>
        </w:rPr>
        <w:footnoteReference w:id="13"/>
      </w:r>
      <w:r w:rsidRPr="00CF74CD">
        <w:rPr>
          <w:rFonts w:ascii="Verdana" w:hAnsi="Verdana" w:cs="Verdana"/>
          <w:bCs/>
          <w:sz w:val="20"/>
          <w:szCs w:val="20"/>
        </w:rPr>
        <w:t xml:space="preserve"> wystarczające jest posiadanie tzw. konta uproszczonego na Platformie e-Zamówienia. </w:t>
      </w:r>
    </w:p>
    <w:p w14:paraId="6A50F719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14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 xml:space="preserve">Wszystkie wysłane i odebrane w postępowaniu przez </w:t>
      </w:r>
      <w:r>
        <w:rPr>
          <w:rFonts w:ascii="Verdana" w:hAnsi="Verdana" w:cs="Verdana"/>
          <w:bCs/>
          <w:sz w:val="20"/>
          <w:szCs w:val="20"/>
        </w:rPr>
        <w:t>W</w:t>
      </w:r>
      <w:r w:rsidRPr="00CF74CD">
        <w:rPr>
          <w:rFonts w:ascii="Verdana" w:hAnsi="Verdana" w:cs="Verdana"/>
          <w:bCs/>
          <w:sz w:val="20"/>
          <w:szCs w:val="20"/>
        </w:rPr>
        <w:t xml:space="preserve">ykonawcę wiadomości widoczne są po zalogowaniu w podglądzie postępowania w zakładce „Komunikacja”. </w:t>
      </w:r>
    </w:p>
    <w:p w14:paraId="3F2475B7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15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4C4BC14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16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>Minimalne wymagania techniczne dotyczące sprzętu używanego w celu korzystania z</w:t>
      </w:r>
      <w:r>
        <w:rPr>
          <w:rFonts w:ascii="Verdana" w:hAnsi="Verdana" w:cs="Verdana"/>
          <w:bCs/>
          <w:sz w:val="20"/>
          <w:szCs w:val="20"/>
        </w:rPr>
        <w:t> </w:t>
      </w:r>
      <w:r w:rsidRPr="00CF74CD">
        <w:rPr>
          <w:rFonts w:ascii="Verdana" w:hAnsi="Verdana" w:cs="Verdana"/>
          <w:bCs/>
          <w:sz w:val="20"/>
          <w:szCs w:val="20"/>
        </w:rPr>
        <w:t xml:space="preserve">usług Platformy e-Zamówienia oraz informacje dotyczące specyfikacji połączenia określa Regulamin Platformy e-Zamówienia. </w:t>
      </w:r>
    </w:p>
    <w:p w14:paraId="3A7039DC" w14:textId="77777777" w:rsidR="00E80EC6" w:rsidRPr="00CF74CD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17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Pr="00B23916">
        <w:rPr>
          <w:rFonts w:ascii="Verdana" w:hAnsi="Verdana" w:cs="Verdana"/>
          <w:bCs/>
          <w:sz w:val="20"/>
          <w:szCs w:val="20"/>
        </w:rPr>
        <w:t>22 458 77 99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CF74CD">
        <w:rPr>
          <w:rFonts w:ascii="Verdana" w:hAnsi="Verdana" w:cs="Verdana"/>
          <w:bCs/>
          <w:sz w:val="20"/>
          <w:szCs w:val="20"/>
        </w:rPr>
        <w:t xml:space="preserve">lub drogą elektroniczną poprzez formularz udostępniony na stronie internetowej </w:t>
      </w:r>
      <w:hyperlink r:id="rId19" w:history="1">
        <w:r w:rsidRPr="0075662D">
          <w:rPr>
            <w:rStyle w:val="Hipercze"/>
            <w:rFonts w:ascii="Verdana" w:hAnsi="Verdana" w:cs="Verdana"/>
            <w:bCs/>
            <w:sz w:val="20"/>
            <w:szCs w:val="20"/>
          </w:rPr>
          <w:t>https://ezamowienia.gov.pl</w:t>
        </w:r>
      </w:hyperlink>
      <w:r>
        <w:rPr>
          <w:rFonts w:ascii="Verdana" w:hAnsi="Verdana" w:cs="Verdana"/>
          <w:bCs/>
          <w:sz w:val="20"/>
          <w:szCs w:val="20"/>
        </w:rPr>
        <w:t xml:space="preserve"> </w:t>
      </w:r>
      <w:r w:rsidRPr="00CF74CD">
        <w:rPr>
          <w:rFonts w:ascii="Verdana" w:hAnsi="Verdana" w:cs="Verdana"/>
          <w:bCs/>
          <w:sz w:val="20"/>
          <w:szCs w:val="20"/>
        </w:rPr>
        <w:t xml:space="preserve">w zakładce „Zgłoś problem”. </w:t>
      </w:r>
    </w:p>
    <w:p w14:paraId="34F23F4B" w14:textId="01D85D0C" w:rsidR="00E80EC6" w:rsidRPr="00E80EC6" w:rsidRDefault="00E80EC6" w:rsidP="00E80EC6">
      <w:pPr>
        <w:spacing w:before="120" w:after="120"/>
        <w:ind w:left="705" w:hanging="705"/>
        <w:jc w:val="both"/>
        <w:rPr>
          <w:rFonts w:ascii="Verdana" w:hAnsi="Verdana" w:cs="Verdana"/>
          <w:bCs/>
          <w:sz w:val="20"/>
          <w:szCs w:val="20"/>
        </w:rPr>
      </w:pPr>
      <w:r w:rsidRPr="000A728F">
        <w:rPr>
          <w:rFonts w:ascii="Verdana" w:hAnsi="Verdana" w:cs="Verdana"/>
          <w:bCs/>
          <w:sz w:val="20"/>
          <w:szCs w:val="20"/>
        </w:rPr>
        <w:t>14.</w:t>
      </w:r>
      <w:r>
        <w:rPr>
          <w:rFonts w:ascii="Verdana" w:hAnsi="Verdana" w:cs="Verdana"/>
          <w:bCs/>
          <w:sz w:val="20"/>
          <w:szCs w:val="20"/>
        </w:rPr>
        <w:t>18</w:t>
      </w:r>
      <w:r w:rsidRPr="000A728F">
        <w:rPr>
          <w:rFonts w:ascii="Verdana" w:hAnsi="Verdana" w:cs="Verdana"/>
          <w:bCs/>
          <w:sz w:val="20"/>
          <w:szCs w:val="20"/>
        </w:rPr>
        <w:t>.</w:t>
      </w:r>
      <w:r w:rsidRPr="00CF74CD">
        <w:rPr>
          <w:rFonts w:ascii="Verdana" w:hAnsi="Verdana" w:cs="Verdana"/>
          <w:bCs/>
          <w:sz w:val="20"/>
          <w:szCs w:val="20"/>
        </w:rPr>
        <w:t xml:space="preserve">W szczególnie uzasadnionych przypadkach uniemożliwiających komunikację </w:t>
      </w:r>
      <w:r>
        <w:rPr>
          <w:rFonts w:ascii="Verdana" w:hAnsi="Verdana" w:cs="Verdana"/>
          <w:bCs/>
          <w:sz w:val="20"/>
          <w:szCs w:val="20"/>
        </w:rPr>
        <w:t>W</w:t>
      </w:r>
      <w:r w:rsidRPr="00CF74CD">
        <w:rPr>
          <w:rFonts w:ascii="Verdana" w:hAnsi="Verdana" w:cs="Verdana"/>
          <w:bCs/>
          <w:sz w:val="20"/>
          <w:szCs w:val="20"/>
        </w:rPr>
        <w:t>ykonawcy i Zamawiającego za pośrednictwem Platformy e-Zamówienia, Zamawiający dopuszcza komunikację za pomocą poczty elektronicznej na adres e-mail: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hyperlink r:id="rId20" w:history="1">
        <w:r w:rsidRPr="0075662D">
          <w:rPr>
            <w:rStyle w:val="Hipercze"/>
            <w:rFonts w:ascii="Verdana" w:hAnsi="Verdana" w:cs="Verdana"/>
            <w:bCs/>
            <w:sz w:val="20"/>
            <w:szCs w:val="20"/>
          </w:rPr>
          <w:t>zzp@wieliszew.pl</w:t>
        </w:r>
      </w:hyperlink>
      <w:r>
        <w:rPr>
          <w:rFonts w:ascii="Verdana" w:hAnsi="Verdana" w:cs="Verdana"/>
          <w:bCs/>
          <w:sz w:val="20"/>
          <w:szCs w:val="20"/>
        </w:rPr>
        <w:t xml:space="preserve"> </w:t>
      </w:r>
      <w:r w:rsidRPr="00CF74CD">
        <w:rPr>
          <w:rFonts w:ascii="Verdana" w:hAnsi="Verdana" w:cs="Verdana"/>
          <w:bCs/>
          <w:sz w:val="20"/>
          <w:szCs w:val="20"/>
        </w:rPr>
        <w:t xml:space="preserve">(nie dotyczy składania ofert). </w:t>
      </w:r>
    </w:p>
    <w:p w14:paraId="2E0EF01D" w14:textId="2877EC8E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b/>
          <w:sz w:val="20"/>
          <w:szCs w:val="20"/>
        </w:rPr>
      </w:pPr>
      <w:r w:rsidRPr="007D3A1D">
        <w:rPr>
          <w:rFonts w:ascii="Verdana" w:hAnsi="Verdana"/>
          <w:b/>
          <w:sz w:val="20"/>
          <w:szCs w:val="20"/>
        </w:rPr>
        <w:t>1</w:t>
      </w:r>
      <w:r w:rsidR="009465D9">
        <w:rPr>
          <w:rFonts w:ascii="Verdana" w:hAnsi="Verdana"/>
          <w:b/>
          <w:sz w:val="20"/>
          <w:szCs w:val="20"/>
        </w:rPr>
        <w:t>5</w:t>
      </w:r>
      <w:r w:rsidRPr="007D3A1D">
        <w:rPr>
          <w:rFonts w:ascii="Verdana" w:hAnsi="Verdana"/>
          <w:b/>
          <w:sz w:val="20"/>
          <w:szCs w:val="20"/>
        </w:rPr>
        <w:t>.</w:t>
      </w:r>
      <w:r w:rsidRPr="007D3A1D">
        <w:rPr>
          <w:rFonts w:ascii="Verdana" w:hAnsi="Verdana"/>
          <w:b/>
          <w:sz w:val="20"/>
          <w:szCs w:val="20"/>
        </w:rPr>
        <w:tab/>
        <w:t xml:space="preserve">UDZIELANIE WYJAŚNIEŃ TREŚCI SWZ </w:t>
      </w:r>
    </w:p>
    <w:p w14:paraId="35BDA56A" w14:textId="2E6C51D6" w:rsidR="0006792C" w:rsidRPr="007D3A1D" w:rsidRDefault="0006792C" w:rsidP="006F7D09">
      <w:pPr>
        <w:spacing w:before="120" w:line="276" w:lineRule="auto"/>
        <w:ind w:left="705" w:right="-1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lastRenderedPageBreak/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.1.</w:t>
      </w:r>
      <w:r w:rsidRPr="007D3A1D">
        <w:rPr>
          <w:rFonts w:ascii="Verdana" w:hAnsi="Verdana"/>
          <w:sz w:val="20"/>
          <w:szCs w:val="20"/>
        </w:rPr>
        <w:tab/>
        <w:t xml:space="preserve">Wykonawca może zwrócić się do Zamawiającego </w:t>
      </w:r>
      <w:r w:rsidR="43B07BE5" w:rsidRPr="007D3A1D">
        <w:rPr>
          <w:rFonts w:ascii="Verdana" w:hAnsi="Verdana"/>
          <w:sz w:val="20"/>
          <w:szCs w:val="20"/>
        </w:rPr>
        <w:t xml:space="preserve">z wnioskiem </w:t>
      </w:r>
      <w:r w:rsidRPr="007D3A1D">
        <w:rPr>
          <w:rFonts w:ascii="Verdana" w:hAnsi="Verdana"/>
          <w:sz w:val="20"/>
          <w:szCs w:val="20"/>
        </w:rPr>
        <w:t xml:space="preserve">o wyjaśnienie treści </w:t>
      </w:r>
      <w:r w:rsidR="002BE5F4" w:rsidRPr="007D3A1D">
        <w:rPr>
          <w:rFonts w:ascii="Verdana" w:hAnsi="Verdana"/>
          <w:sz w:val="20"/>
          <w:szCs w:val="20"/>
        </w:rPr>
        <w:t>SWZ</w:t>
      </w:r>
      <w:r w:rsidR="00A7055D" w:rsidRPr="007D3A1D">
        <w:rPr>
          <w:rFonts w:ascii="Verdana" w:hAnsi="Verdana"/>
          <w:sz w:val="20"/>
          <w:szCs w:val="20"/>
        </w:rPr>
        <w:t xml:space="preserve">. Wniosek </w:t>
      </w:r>
      <w:r w:rsidR="00E80EC6" w:rsidRPr="007D3A1D">
        <w:rPr>
          <w:rFonts w:ascii="Verdana" w:hAnsi="Verdana"/>
          <w:sz w:val="20"/>
          <w:szCs w:val="20"/>
        </w:rPr>
        <w:t xml:space="preserve">należy przesłać </w:t>
      </w:r>
      <w:r w:rsidR="00E80EC6" w:rsidRPr="00DB689F">
        <w:rPr>
          <w:rFonts w:ascii="Verdana" w:hAnsi="Verdana"/>
          <w:bCs/>
          <w:color w:val="000000"/>
          <w:sz w:val="20"/>
          <w:szCs w:val="20"/>
        </w:rPr>
        <w:t xml:space="preserve">przy użyciu Platformy e-Zamówienia, która jest dostępna pod adresem </w:t>
      </w:r>
      <w:hyperlink r:id="rId21" w:history="1">
        <w:r w:rsidR="00E80EC6" w:rsidRPr="00DB689F">
          <w:rPr>
            <w:rStyle w:val="Hipercze"/>
            <w:rFonts w:ascii="Verdana" w:hAnsi="Verdana"/>
            <w:bCs/>
            <w:sz w:val="20"/>
            <w:szCs w:val="20"/>
          </w:rPr>
          <w:t>https://ezamowienia.gov.pl</w:t>
        </w:r>
      </w:hyperlink>
      <w:r w:rsidR="00E80EC6" w:rsidRPr="00DB689F">
        <w:rPr>
          <w:rFonts w:ascii="Verdana" w:hAnsi="Verdana"/>
          <w:bCs/>
          <w:sz w:val="20"/>
          <w:szCs w:val="20"/>
        </w:rPr>
        <w:t>.</w:t>
      </w:r>
    </w:p>
    <w:p w14:paraId="2DD0CE3C" w14:textId="4C0C160A" w:rsidR="0006792C" w:rsidRPr="007D3A1D" w:rsidRDefault="0077141E" w:rsidP="00C258EB">
      <w:pPr>
        <w:pStyle w:val="Tekstpodstawowywcity"/>
        <w:spacing w:before="120" w:after="120"/>
        <w:ind w:left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</w:t>
      </w:r>
      <w:r w:rsidR="00F305D1" w:rsidRPr="007D3A1D">
        <w:rPr>
          <w:rFonts w:ascii="Verdana" w:hAnsi="Verdana"/>
          <w:sz w:val="20"/>
          <w:szCs w:val="20"/>
        </w:rPr>
        <w:t>cy p</w:t>
      </w:r>
      <w:r w:rsidR="00B51E04" w:rsidRPr="007D3A1D">
        <w:rPr>
          <w:rFonts w:ascii="Verdana" w:hAnsi="Verdana"/>
          <w:sz w:val="20"/>
          <w:szCs w:val="20"/>
        </w:rPr>
        <w:t xml:space="preserve">rosi o przekazanie </w:t>
      </w:r>
      <w:r w:rsidR="00F305D1" w:rsidRPr="007D3A1D">
        <w:rPr>
          <w:rFonts w:ascii="Verdana" w:hAnsi="Verdana"/>
          <w:sz w:val="20"/>
          <w:szCs w:val="20"/>
        </w:rPr>
        <w:t xml:space="preserve">pytań </w:t>
      </w:r>
      <w:r w:rsidR="00B51E04" w:rsidRPr="007D3A1D">
        <w:rPr>
          <w:rFonts w:ascii="Verdana" w:hAnsi="Verdana"/>
          <w:sz w:val="20"/>
          <w:szCs w:val="20"/>
        </w:rPr>
        <w:t>również w formie edytowalnej</w:t>
      </w:r>
      <w:r w:rsidR="00F305D1" w:rsidRPr="007D3A1D">
        <w:rPr>
          <w:rFonts w:ascii="Verdana" w:hAnsi="Verdana"/>
          <w:sz w:val="20"/>
          <w:szCs w:val="20"/>
        </w:rPr>
        <w:t>, gdyż skróci to czas na udzielenie wyjaśnień</w:t>
      </w:r>
      <w:r w:rsidR="00B51E04" w:rsidRPr="007D3A1D">
        <w:rPr>
          <w:rFonts w:ascii="Verdana" w:hAnsi="Verdana"/>
          <w:sz w:val="20"/>
          <w:szCs w:val="20"/>
        </w:rPr>
        <w:t>.</w:t>
      </w:r>
    </w:p>
    <w:p w14:paraId="76ED52CE" w14:textId="57AB9793" w:rsidR="005B4E44" w:rsidRPr="007D3A1D" w:rsidRDefault="0006792C" w:rsidP="00C258EB">
      <w:pPr>
        <w:pStyle w:val="Tekstpodstawowywcity"/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i/>
          <w:color w:val="2F5496" w:themeColor="accent1" w:themeShade="BF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.2.</w:t>
      </w:r>
      <w:r w:rsidR="218384F4" w:rsidRPr="007D3A1D">
        <w:rPr>
          <w:rFonts w:ascii="Verdana" w:hAnsi="Verdana"/>
          <w:sz w:val="20"/>
          <w:szCs w:val="20"/>
        </w:rPr>
        <w:t xml:space="preserve">  </w:t>
      </w:r>
      <w:r w:rsidRPr="007D3A1D">
        <w:rPr>
          <w:rFonts w:ascii="Verdana" w:hAnsi="Verdana"/>
          <w:sz w:val="20"/>
          <w:szCs w:val="20"/>
        </w:rPr>
        <w:tab/>
        <w:t xml:space="preserve">Zamawiający jest obowiązany udzielić wyjaśnień niezwłocznie, jednak nie później niż na </w:t>
      </w:r>
      <w:r w:rsidR="3FAF1285" w:rsidRPr="007D3A1D">
        <w:rPr>
          <w:rFonts w:ascii="Verdana" w:hAnsi="Verdana"/>
          <w:sz w:val="20"/>
          <w:szCs w:val="20"/>
        </w:rPr>
        <w:t>2</w:t>
      </w:r>
      <w:r w:rsidRPr="007D3A1D">
        <w:rPr>
          <w:rFonts w:ascii="Verdana" w:hAnsi="Verdana"/>
          <w:sz w:val="20"/>
          <w:szCs w:val="20"/>
        </w:rPr>
        <w:t xml:space="preserve"> dni przed upływem terminu składania ofert – pod warunkiem, że wniosek o wyjaśnienie treści SWZ wpłynął do Zamawiającego nie później niż </w:t>
      </w:r>
      <w:r w:rsidR="12C57A61" w:rsidRPr="007D3A1D">
        <w:rPr>
          <w:rFonts w:ascii="Verdana" w:hAnsi="Verdana"/>
          <w:sz w:val="20"/>
          <w:szCs w:val="20"/>
        </w:rPr>
        <w:t xml:space="preserve">na 4 dni przed upływem </w:t>
      </w:r>
      <w:r w:rsidRPr="007D3A1D">
        <w:rPr>
          <w:rFonts w:ascii="Verdana" w:hAnsi="Verdana"/>
          <w:sz w:val="20"/>
          <w:szCs w:val="20"/>
        </w:rPr>
        <w:t xml:space="preserve"> terminu składania ofert.</w:t>
      </w:r>
    </w:p>
    <w:p w14:paraId="25794992" w14:textId="77777777" w:rsidR="009465D9" w:rsidRDefault="710F5EB4" w:rsidP="009465D9">
      <w:pPr>
        <w:pStyle w:val="Tekstpodstawowywcity"/>
        <w:spacing w:before="120" w:after="120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 xml:space="preserve">.3. </w:t>
      </w:r>
      <w:r w:rsidR="009465D9">
        <w:rPr>
          <w:rFonts w:ascii="Verdana" w:hAnsi="Verdana"/>
          <w:sz w:val="20"/>
          <w:szCs w:val="20"/>
        </w:rPr>
        <w:tab/>
      </w:r>
      <w:r w:rsidRPr="007D3A1D">
        <w:rPr>
          <w:rFonts w:ascii="Verdana" w:eastAsia="Verdana" w:hAnsi="Verdana" w:cs="Verdana"/>
          <w:sz w:val="20"/>
          <w:szCs w:val="20"/>
        </w:rPr>
        <w:t>Jeżeli Zamawiający nie udzieli wyjaśnień w terminie, o którym mowa w pkt. 1</w:t>
      </w:r>
      <w:r w:rsidR="009465D9">
        <w:rPr>
          <w:rFonts w:ascii="Verdana" w:eastAsia="Verdana" w:hAnsi="Verdana" w:cs="Verdana"/>
          <w:sz w:val="20"/>
          <w:szCs w:val="20"/>
        </w:rPr>
        <w:t>5</w:t>
      </w:r>
      <w:r w:rsidRPr="007D3A1D">
        <w:rPr>
          <w:rFonts w:ascii="Verdana" w:eastAsia="Verdana" w:hAnsi="Verdana" w:cs="Verdana"/>
          <w:sz w:val="20"/>
          <w:szCs w:val="20"/>
        </w:rPr>
        <w:t>.2. przedłuża termin składania ofert o czas niezbędny do zapoznania się wszystkich zainteresowanych Wykonawców z wyjaśnieniami niezbędnymi do należytego przygotowania i złożenia ofert.</w:t>
      </w:r>
    </w:p>
    <w:p w14:paraId="49B3DFF8" w14:textId="68051AE9" w:rsidR="710F5EB4" w:rsidRPr="009465D9" w:rsidDel="005B4E44" w:rsidRDefault="710F5EB4" w:rsidP="009465D9">
      <w:pPr>
        <w:pStyle w:val="Tekstpodstawowywcity"/>
        <w:spacing w:before="120" w:after="120"/>
        <w:ind w:left="709" w:hanging="709"/>
        <w:jc w:val="both"/>
        <w:rPr>
          <w:rFonts w:ascii="Verdana" w:eastAsia="Verdana" w:hAnsi="Verdana" w:cs="Verdana"/>
          <w:sz w:val="20"/>
          <w:szCs w:val="20"/>
        </w:rPr>
      </w:pPr>
      <w:r w:rsidRPr="007D3A1D" w:rsidDel="005B4E44">
        <w:rPr>
          <w:rFonts w:ascii="Verdana" w:eastAsia="Verdana" w:hAnsi="Verdana" w:cs="Verdana"/>
          <w:sz w:val="20"/>
          <w:szCs w:val="20"/>
        </w:rPr>
        <w:t>1</w:t>
      </w:r>
      <w:r w:rsidR="009465D9">
        <w:rPr>
          <w:rFonts w:ascii="Verdana" w:eastAsia="Verdana" w:hAnsi="Verdana" w:cs="Verdana"/>
          <w:sz w:val="20"/>
          <w:szCs w:val="20"/>
        </w:rPr>
        <w:t>5</w:t>
      </w:r>
      <w:r w:rsidRPr="007D3A1D" w:rsidDel="005B4E44">
        <w:rPr>
          <w:rFonts w:ascii="Verdana" w:eastAsia="Verdana" w:hAnsi="Verdana" w:cs="Verdana"/>
          <w:sz w:val="20"/>
          <w:szCs w:val="20"/>
        </w:rPr>
        <w:t xml:space="preserve">.4. </w:t>
      </w:r>
      <w:r w:rsidR="009465D9">
        <w:rPr>
          <w:rFonts w:ascii="Verdana" w:eastAsia="Verdana" w:hAnsi="Verdana" w:cs="Verdana"/>
          <w:sz w:val="20"/>
          <w:szCs w:val="20"/>
        </w:rPr>
        <w:tab/>
      </w:r>
      <w:r w:rsidRPr="007D3A1D" w:rsidDel="005B4E44">
        <w:rPr>
          <w:rFonts w:ascii="Verdana" w:hAnsi="Verdana"/>
          <w:sz w:val="20"/>
          <w:szCs w:val="20"/>
        </w:rPr>
        <w:t>Przedłużenie terminu składania ofert nie wpływa na bieg terminu składania wniosku, o którym mowa w pkt 1</w:t>
      </w:r>
      <w:r w:rsidR="009465D9">
        <w:rPr>
          <w:rFonts w:ascii="Verdana" w:hAnsi="Verdana"/>
          <w:sz w:val="20"/>
          <w:szCs w:val="20"/>
        </w:rPr>
        <w:t>5</w:t>
      </w:r>
      <w:r w:rsidRPr="007D3A1D" w:rsidDel="005B4E44">
        <w:rPr>
          <w:rFonts w:ascii="Verdana" w:hAnsi="Verdana"/>
          <w:sz w:val="20"/>
          <w:szCs w:val="20"/>
        </w:rPr>
        <w:t>.2.</w:t>
      </w:r>
    </w:p>
    <w:p w14:paraId="64FDCE18" w14:textId="67C7900E" w:rsidR="0006792C" w:rsidRPr="007D3A1D" w:rsidRDefault="710F5EB4" w:rsidP="009465D9">
      <w:pPr>
        <w:pStyle w:val="Tekstpodstawowy"/>
        <w:tabs>
          <w:tab w:val="left" w:pos="851"/>
        </w:tabs>
        <w:spacing w:before="120" w:after="120"/>
        <w:ind w:left="708" w:hanging="708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 xml:space="preserve">.5. </w:t>
      </w:r>
      <w:r w:rsidR="009465D9">
        <w:rPr>
          <w:rFonts w:ascii="Verdana" w:hAnsi="Verdana"/>
          <w:sz w:val="20"/>
          <w:szCs w:val="20"/>
        </w:rPr>
        <w:tab/>
      </w:r>
      <w:r w:rsidR="3A6007CB" w:rsidRPr="007D3A1D">
        <w:rPr>
          <w:rFonts w:ascii="Verdana" w:hAnsi="Verdana"/>
          <w:sz w:val="20"/>
          <w:szCs w:val="20"/>
        </w:rPr>
        <w:t>W przypadku gdy</w:t>
      </w:r>
      <w:r w:rsidR="0006792C" w:rsidRPr="007D3A1D">
        <w:rPr>
          <w:rFonts w:ascii="Verdana" w:hAnsi="Verdana"/>
          <w:sz w:val="20"/>
          <w:szCs w:val="20"/>
        </w:rPr>
        <w:t xml:space="preserve"> wniosek o wyjaśnienie treści </w:t>
      </w:r>
      <w:r w:rsidR="6FAA1E3B" w:rsidRPr="007D3A1D">
        <w:rPr>
          <w:rFonts w:ascii="Verdana" w:hAnsi="Verdana"/>
          <w:sz w:val="20"/>
          <w:szCs w:val="20"/>
        </w:rPr>
        <w:t>SWZ</w:t>
      </w:r>
      <w:r w:rsidR="0006792C" w:rsidRPr="007D3A1D">
        <w:rPr>
          <w:rFonts w:ascii="Verdana" w:hAnsi="Verdana"/>
          <w:sz w:val="20"/>
          <w:szCs w:val="20"/>
        </w:rPr>
        <w:t xml:space="preserve"> </w:t>
      </w:r>
      <w:r w:rsidR="0EC4F8B5" w:rsidRPr="007D3A1D">
        <w:rPr>
          <w:rFonts w:ascii="Verdana" w:hAnsi="Verdana"/>
          <w:sz w:val="20"/>
          <w:szCs w:val="20"/>
        </w:rPr>
        <w:t xml:space="preserve">nie </w:t>
      </w:r>
      <w:r w:rsidR="0006792C" w:rsidRPr="007D3A1D">
        <w:rPr>
          <w:rFonts w:ascii="Verdana" w:hAnsi="Verdana"/>
          <w:sz w:val="20"/>
          <w:szCs w:val="20"/>
        </w:rPr>
        <w:t xml:space="preserve">wpłynął </w:t>
      </w:r>
      <w:r w:rsidR="07B32AAE" w:rsidRPr="007D3A1D">
        <w:rPr>
          <w:rFonts w:ascii="Verdana" w:hAnsi="Verdana"/>
          <w:sz w:val="20"/>
          <w:szCs w:val="20"/>
        </w:rPr>
        <w:t xml:space="preserve"> w</w:t>
      </w:r>
      <w:r w:rsidR="0006792C" w:rsidRPr="007D3A1D">
        <w:rPr>
          <w:rFonts w:ascii="Verdana" w:hAnsi="Verdana"/>
          <w:sz w:val="20"/>
          <w:szCs w:val="20"/>
        </w:rPr>
        <w:t xml:space="preserve"> termin</w:t>
      </w:r>
      <w:r w:rsidR="458D382F" w:rsidRPr="007D3A1D">
        <w:rPr>
          <w:rFonts w:ascii="Verdana" w:hAnsi="Verdana"/>
          <w:sz w:val="20"/>
          <w:szCs w:val="20"/>
        </w:rPr>
        <w:t>ie</w:t>
      </w:r>
      <w:r w:rsidR="0006792C" w:rsidRPr="007D3A1D">
        <w:rPr>
          <w:rFonts w:ascii="Verdana" w:hAnsi="Verdana"/>
          <w:sz w:val="20"/>
          <w:szCs w:val="20"/>
        </w:rPr>
        <w:t>, o którym mowa w pkt 1</w:t>
      </w:r>
      <w:r w:rsidR="009465D9">
        <w:rPr>
          <w:rFonts w:ascii="Verdana" w:hAnsi="Verdana"/>
          <w:sz w:val="20"/>
          <w:szCs w:val="20"/>
        </w:rPr>
        <w:t>5</w:t>
      </w:r>
      <w:r w:rsidR="0006792C" w:rsidRPr="007D3A1D">
        <w:rPr>
          <w:rFonts w:ascii="Verdana" w:hAnsi="Verdana"/>
          <w:sz w:val="20"/>
          <w:szCs w:val="20"/>
        </w:rPr>
        <w:t xml:space="preserve">.2, Zamawiający </w:t>
      </w:r>
      <w:r w:rsidR="74944D15" w:rsidRPr="007D3A1D">
        <w:rPr>
          <w:rFonts w:ascii="Verdana" w:hAnsi="Verdana"/>
          <w:sz w:val="20"/>
          <w:szCs w:val="20"/>
        </w:rPr>
        <w:t xml:space="preserve">nie ma obowiązku udzielania </w:t>
      </w:r>
      <w:r w:rsidR="4CEDDE56" w:rsidRPr="007D3A1D">
        <w:rPr>
          <w:rFonts w:ascii="Verdana" w:hAnsi="Verdana"/>
          <w:sz w:val="20"/>
          <w:szCs w:val="20"/>
        </w:rPr>
        <w:t>wyjaśnień SWZ oraz obowiązku przedłużenia terminu składania ofert</w:t>
      </w:r>
      <w:r w:rsidR="74944D15" w:rsidRPr="007D3A1D">
        <w:rPr>
          <w:rFonts w:ascii="Verdana" w:hAnsi="Verdana"/>
          <w:sz w:val="20"/>
          <w:szCs w:val="20"/>
        </w:rPr>
        <w:t xml:space="preserve">. </w:t>
      </w:r>
    </w:p>
    <w:p w14:paraId="09618475" w14:textId="674CACE3" w:rsidR="0006792C" w:rsidRPr="007D3A1D" w:rsidRDefault="0006792C" w:rsidP="009465D9">
      <w:pPr>
        <w:pStyle w:val="Tekstpodstawowywcity"/>
        <w:tabs>
          <w:tab w:val="left" w:pos="709"/>
        </w:tabs>
        <w:spacing w:before="120" w:after="120"/>
        <w:ind w:left="705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</w:t>
      </w:r>
      <w:r w:rsidR="22BBECA2" w:rsidRPr="007D3A1D">
        <w:rPr>
          <w:rFonts w:ascii="Verdana" w:hAnsi="Verdana"/>
          <w:sz w:val="20"/>
          <w:szCs w:val="20"/>
        </w:rPr>
        <w:t>6</w:t>
      </w:r>
      <w:r w:rsidRPr="007D3A1D">
        <w:rPr>
          <w:rFonts w:ascii="Verdana" w:hAnsi="Verdana"/>
          <w:sz w:val="20"/>
          <w:szCs w:val="20"/>
        </w:rPr>
        <w:t>.</w:t>
      </w:r>
      <w:r w:rsidRPr="007D3A1D">
        <w:rPr>
          <w:rFonts w:ascii="Verdana" w:hAnsi="Verdana"/>
          <w:sz w:val="20"/>
          <w:szCs w:val="20"/>
        </w:rPr>
        <w:tab/>
        <w:t>Tre</w:t>
      </w:r>
      <w:r w:rsidRPr="007D3A1D">
        <w:rPr>
          <w:rFonts w:ascii="Verdana" w:eastAsia="TimesNewRoman" w:hAnsi="Verdana"/>
          <w:sz w:val="20"/>
          <w:szCs w:val="20"/>
        </w:rPr>
        <w:t xml:space="preserve">ść </w:t>
      </w:r>
      <w:r w:rsidRPr="007D3A1D">
        <w:rPr>
          <w:rFonts w:ascii="Verdana" w:hAnsi="Verdana"/>
          <w:sz w:val="20"/>
          <w:szCs w:val="20"/>
        </w:rPr>
        <w:t>zapyta</w:t>
      </w:r>
      <w:r w:rsidRPr="007D3A1D">
        <w:rPr>
          <w:rFonts w:ascii="Verdana" w:eastAsia="TimesNewRoman" w:hAnsi="Verdana"/>
          <w:sz w:val="20"/>
          <w:szCs w:val="20"/>
        </w:rPr>
        <w:t>ń</w:t>
      </w:r>
      <w:r w:rsidR="00A7055D" w:rsidRPr="007D3A1D">
        <w:rPr>
          <w:rFonts w:ascii="Verdana" w:eastAsia="TimesNewRoman" w:hAnsi="Verdana"/>
          <w:sz w:val="20"/>
          <w:szCs w:val="20"/>
        </w:rPr>
        <w:t>, bez ujawniania źródła zapytania,</w:t>
      </w:r>
      <w:r w:rsidRPr="007D3A1D">
        <w:rPr>
          <w:rFonts w:ascii="Verdana" w:eastAsia="TimesNewRoman" w:hAnsi="Verdana"/>
          <w:sz w:val="20"/>
          <w:szCs w:val="20"/>
        </w:rPr>
        <w:t xml:space="preserve"> </w:t>
      </w:r>
      <w:r w:rsidRPr="007D3A1D">
        <w:rPr>
          <w:rFonts w:ascii="Verdana" w:hAnsi="Verdana"/>
          <w:sz w:val="20"/>
          <w:szCs w:val="20"/>
        </w:rPr>
        <w:t>wraz z wyja</w:t>
      </w:r>
      <w:r w:rsidRPr="007D3A1D">
        <w:rPr>
          <w:rFonts w:ascii="Verdana" w:eastAsia="TimesNewRoman" w:hAnsi="Verdana"/>
          <w:sz w:val="20"/>
          <w:szCs w:val="20"/>
        </w:rPr>
        <w:t>ś</w:t>
      </w:r>
      <w:r w:rsidRPr="007D3A1D">
        <w:rPr>
          <w:rFonts w:ascii="Verdana" w:hAnsi="Verdana"/>
          <w:sz w:val="20"/>
          <w:szCs w:val="20"/>
        </w:rPr>
        <w:t>nieniami Zamawiaj</w:t>
      </w:r>
      <w:r w:rsidRPr="007D3A1D">
        <w:rPr>
          <w:rFonts w:ascii="Verdana" w:eastAsia="TimesNewRoman" w:hAnsi="Verdana"/>
          <w:sz w:val="20"/>
          <w:szCs w:val="20"/>
        </w:rPr>
        <w:t>ą</w:t>
      </w:r>
      <w:r w:rsidRPr="007D3A1D">
        <w:rPr>
          <w:rFonts w:ascii="Verdana" w:hAnsi="Verdana"/>
          <w:sz w:val="20"/>
          <w:szCs w:val="20"/>
        </w:rPr>
        <w:t xml:space="preserve">cy przekaże Wykonawcom, </w:t>
      </w:r>
      <w:r w:rsidR="00A7055D" w:rsidRPr="007D3A1D">
        <w:rPr>
          <w:rFonts w:ascii="Verdana" w:hAnsi="Verdana"/>
          <w:sz w:val="20"/>
          <w:szCs w:val="20"/>
        </w:rPr>
        <w:t>za po</w:t>
      </w:r>
      <w:r w:rsidR="009065B4">
        <w:rPr>
          <w:rFonts w:ascii="Verdana" w:hAnsi="Verdana"/>
          <w:sz w:val="20"/>
          <w:szCs w:val="20"/>
        </w:rPr>
        <w:t>średnictwem strony internetowej prowadzonego postepowania</w:t>
      </w:r>
      <w:r w:rsidRPr="007D3A1D">
        <w:rPr>
          <w:rFonts w:ascii="Verdana" w:hAnsi="Verdana"/>
          <w:sz w:val="20"/>
          <w:szCs w:val="20"/>
        </w:rPr>
        <w:t>.</w:t>
      </w:r>
    </w:p>
    <w:p w14:paraId="390894CC" w14:textId="180DCD93" w:rsidR="0006792C" w:rsidRPr="007D3A1D" w:rsidRDefault="0006792C" w:rsidP="00C258EB">
      <w:pPr>
        <w:pStyle w:val="Tekstpodstawowywcity"/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</w:t>
      </w:r>
      <w:r w:rsidR="5FBE44C9" w:rsidRPr="007D3A1D">
        <w:rPr>
          <w:rFonts w:ascii="Verdana" w:hAnsi="Verdana"/>
          <w:sz w:val="20"/>
          <w:szCs w:val="20"/>
        </w:rPr>
        <w:t>7</w:t>
      </w:r>
      <w:r w:rsidRPr="007D3A1D">
        <w:rPr>
          <w:rFonts w:ascii="Verdana" w:hAnsi="Verdana"/>
          <w:sz w:val="20"/>
          <w:szCs w:val="20"/>
        </w:rPr>
        <w:t>.</w:t>
      </w:r>
      <w:r w:rsidRPr="007D3A1D">
        <w:rPr>
          <w:rFonts w:ascii="Verdana" w:hAnsi="Verdana"/>
          <w:sz w:val="20"/>
          <w:szCs w:val="20"/>
        </w:rPr>
        <w:tab/>
        <w:t xml:space="preserve">W uzasadnionych przypadkach Zamawiający może przed upływem terminu składania ofert zmienić treść </w:t>
      </w:r>
      <w:r w:rsidR="6AB03956" w:rsidRPr="007D3A1D">
        <w:rPr>
          <w:rFonts w:ascii="Verdana" w:hAnsi="Verdana"/>
          <w:sz w:val="20"/>
          <w:szCs w:val="20"/>
        </w:rPr>
        <w:t>SWZ</w:t>
      </w:r>
      <w:r w:rsidRPr="007D3A1D">
        <w:rPr>
          <w:rFonts w:ascii="Verdana" w:hAnsi="Verdana"/>
          <w:sz w:val="20"/>
          <w:szCs w:val="20"/>
        </w:rPr>
        <w:t>. Dokonan</w:t>
      </w:r>
      <w:r w:rsidRPr="007D3A1D">
        <w:rPr>
          <w:rFonts w:ascii="Verdana" w:eastAsia="TimesNewRoman" w:hAnsi="Verdana"/>
          <w:sz w:val="20"/>
          <w:szCs w:val="20"/>
        </w:rPr>
        <w:t xml:space="preserve">ą </w:t>
      </w:r>
      <w:r w:rsidRPr="007D3A1D">
        <w:rPr>
          <w:rFonts w:ascii="Verdana" w:hAnsi="Verdana"/>
          <w:sz w:val="20"/>
          <w:szCs w:val="20"/>
        </w:rPr>
        <w:t>zmian</w:t>
      </w:r>
      <w:r w:rsidRPr="007D3A1D">
        <w:rPr>
          <w:rFonts w:ascii="Verdana" w:eastAsia="TimesNewRoman" w:hAnsi="Verdana"/>
          <w:sz w:val="20"/>
          <w:szCs w:val="20"/>
        </w:rPr>
        <w:t>ę SWZ</w:t>
      </w:r>
      <w:r w:rsidRPr="007D3A1D">
        <w:rPr>
          <w:rFonts w:ascii="Verdana" w:hAnsi="Verdana"/>
          <w:sz w:val="20"/>
          <w:szCs w:val="20"/>
        </w:rPr>
        <w:t xml:space="preserve"> Zamawiaj</w:t>
      </w:r>
      <w:r w:rsidRPr="007D3A1D">
        <w:rPr>
          <w:rFonts w:ascii="Verdana" w:eastAsia="TimesNewRoman" w:hAnsi="Verdana"/>
          <w:sz w:val="20"/>
          <w:szCs w:val="20"/>
        </w:rPr>
        <w:t>ą</w:t>
      </w:r>
      <w:r w:rsidRPr="007D3A1D">
        <w:rPr>
          <w:rFonts w:ascii="Verdana" w:hAnsi="Verdana"/>
          <w:sz w:val="20"/>
          <w:szCs w:val="20"/>
        </w:rPr>
        <w:t xml:space="preserve">cy udostępni na </w:t>
      </w:r>
      <w:r w:rsidR="009065B4">
        <w:rPr>
          <w:rFonts w:ascii="Verdana" w:hAnsi="Verdana"/>
          <w:sz w:val="20"/>
          <w:szCs w:val="20"/>
        </w:rPr>
        <w:t>stronie internetowej prowadzonego postępowania</w:t>
      </w:r>
      <w:r w:rsidRPr="007D3A1D">
        <w:rPr>
          <w:rFonts w:ascii="Verdana" w:hAnsi="Verdana"/>
          <w:sz w:val="20"/>
          <w:szCs w:val="20"/>
        </w:rPr>
        <w:t>.</w:t>
      </w:r>
      <w:r w:rsidR="644EE807" w:rsidRPr="007D3A1D">
        <w:rPr>
          <w:rFonts w:ascii="Verdana" w:hAnsi="Verdana"/>
          <w:sz w:val="20"/>
          <w:szCs w:val="20"/>
        </w:rPr>
        <w:t xml:space="preserve"> </w:t>
      </w:r>
    </w:p>
    <w:p w14:paraId="7B36498C" w14:textId="7CE20A89" w:rsidR="644EE807" w:rsidRPr="007D3A1D" w:rsidRDefault="644EE807" w:rsidP="00C258EB">
      <w:pPr>
        <w:pStyle w:val="Tekstpodstawowywcity"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 xml:space="preserve">.8. W przypadku gdy zmiana treści </w:t>
      </w:r>
      <w:r w:rsidR="72DF532F" w:rsidRPr="007D3A1D">
        <w:rPr>
          <w:rFonts w:ascii="Verdana" w:hAnsi="Verdana"/>
          <w:sz w:val="20"/>
          <w:szCs w:val="20"/>
        </w:rPr>
        <w:t xml:space="preserve">SWZ prowadzi do zmiany treści ogłoszenia o zamówieniu, Zamawiający zamieszcza w Biuletynie Zamówień Publicznych ogłoszenie o zmianie ogłoszenia. </w:t>
      </w:r>
    </w:p>
    <w:p w14:paraId="3DD92CFF" w14:textId="55B96284" w:rsidR="00A7055D" w:rsidRPr="007D3A1D" w:rsidRDefault="00A7055D" w:rsidP="00C258EB">
      <w:pPr>
        <w:pStyle w:val="Tekstpodstawowywcity"/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</w:t>
      </w:r>
      <w:r w:rsidR="009465D9">
        <w:rPr>
          <w:rFonts w:ascii="Verdana" w:hAnsi="Verdana"/>
          <w:sz w:val="20"/>
          <w:szCs w:val="20"/>
        </w:rPr>
        <w:t>9</w:t>
      </w:r>
      <w:r w:rsidRPr="007D3A1D">
        <w:rPr>
          <w:rFonts w:ascii="Verdana" w:hAnsi="Verdana"/>
          <w:sz w:val="20"/>
          <w:szCs w:val="20"/>
        </w:rPr>
        <w:t>.</w:t>
      </w:r>
      <w:r w:rsidRPr="007D3A1D">
        <w:rPr>
          <w:rFonts w:ascii="Verdana" w:hAnsi="Verdana"/>
          <w:sz w:val="20"/>
          <w:szCs w:val="20"/>
        </w:rPr>
        <w:tab/>
        <w:t>W przypadku rozbieżności pomiędzy treścią niniejszej SWZ a treścią udzielonych wyjaśnień lub zmian SWZ, jako obowiązującą należy przyjąć treść późniejszego oświadczenia Zamawiającego.</w:t>
      </w:r>
    </w:p>
    <w:p w14:paraId="68998A1A" w14:textId="167B3751" w:rsidR="47401CB6" w:rsidRPr="007D3A1D" w:rsidRDefault="47401CB6" w:rsidP="00C258EB">
      <w:pPr>
        <w:pStyle w:val="Tekstpodstawowywcity"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="6AA081EE" w:rsidRPr="007D3A1D">
        <w:rPr>
          <w:rFonts w:ascii="Verdana" w:hAnsi="Verdana"/>
          <w:sz w:val="20"/>
          <w:szCs w:val="20"/>
        </w:rPr>
        <w:t>.</w:t>
      </w:r>
      <w:r w:rsidR="009465D9">
        <w:rPr>
          <w:rFonts w:ascii="Verdana" w:hAnsi="Verdana"/>
          <w:sz w:val="20"/>
          <w:szCs w:val="20"/>
        </w:rPr>
        <w:t>10</w:t>
      </w:r>
      <w:r w:rsidR="6AA081EE" w:rsidRPr="007D3A1D">
        <w:rPr>
          <w:rFonts w:ascii="Verdana" w:hAnsi="Verdana"/>
          <w:sz w:val="20"/>
          <w:szCs w:val="20"/>
        </w:rPr>
        <w:t xml:space="preserve">. W przypadku gdy zmiana treści SWZ jest </w:t>
      </w:r>
      <w:r w:rsidR="5D50C21C" w:rsidRPr="007D3A1D">
        <w:rPr>
          <w:rFonts w:ascii="Verdana" w:hAnsi="Verdana"/>
          <w:sz w:val="20"/>
          <w:szCs w:val="20"/>
        </w:rPr>
        <w:t>istotna</w:t>
      </w:r>
      <w:r w:rsidR="6AA081EE" w:rsidRPr="007D3A1D">
        <w:rPr>
          <w:rFonts w:ascii="Verdana" w:hAnsi="Verdana"/>
          <w:sz w:val="20"/>
          <w:szCs w:val="20"/>
        </w:rPr>
        <w:t xml:space="preserve"> dla sporządzenia oferty lub wymaga od w</w:t>
      </w:r>
      <w:r w:rsidR="278738C2" w:rsidRPr="007D3A1D">
        <w:rPr>
          <w:rFonts w:ascii="Verdana" w:hAnsi="Verdana"/>
          <w:sz w:val="20"/>
          <w:szCs w:val="20"/>
        </w:rPr>
        <w:t>ykonawców dodatkowego czasu na zapoznanie się ze zmianą treści SWZ i</w:t>
      </w:r>
      <w:r w:rsidR="00EC5D21">
        <w:rPr>
          <w:rFonts w:ascii="Verdana" w:hAnsi="Verdana"/>
          <w:sz w:val="20"/>
          <w:szCs w:val="20"/>
        </w:rPr>
        <w:t> </w:t>
      </w:r>
      <w:r w:rsidR="278738C2" w:rsidRPr="007D3A1D">
        <w:rPr>
          <w:rFonts w:ascii="Verdana" w:hAnsi="Verdana"/>
          <w:sz w:val="20"/>
          <w:szCs w:val="20"/>
        </w:rPr>
        <w:t>przygotowanie ofert, Zamawiający przedłuż</w:t>
      </w:r>
      <w:r w:rsidR="6846A8E0" w:rsidRPr="007D3A1D">
        <w:rPr>
          <w:rFonts w:ascii="Verdana" w:hAnsi="Verdana"/>
          <w:sz w:val="20"/>
          <w:szCs w:val="20"/>
        </w:rPr>
        <w:t>a termin składania ofert o czas niezbędny na ich przygotowanie.</w:t>
      </w:r>
    </w:p>
    <w:p w14:paraId="5FF6A98E" w14:textId="6E964995" w:rsidR="6846A8E0" w:rsidRPr="007D3A1D" w:rsidRDefault="6846A8E0" w:rsidP="00C258EB">
      <w:pPr>
        <w:pStyle w:val="Tekstpodstawowywcity"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1</w:t>
      </w:r>
      <w:r w:rsidR="009465D9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.1</w:t>
      </w:r>
      <w:r w:rsidR="009465D9">
        <w:rPr>
          <w:rFonts w:ascii="Verdana" w:hAnsi="Verdana"/>
          <w:sz w:val="20"/>
          <w:szCs w:val="20"/>
        </w:rPr>
        <w:t>1</w:t>
      </w:r>
      <w:r w:rsidRPr="007D3A1D">
        <w:rPr>
          <w:rFonts w:ascii="Verdana" w:hAnsi="Verdana"/>
          <w:sz w:val="20"/>
          <w:szCs w:val="20"/>
        </w:rPr>
        <w:t xml:space="preserve">. Zamawiający informuje wykonawców o przedłużonym terminie składania ofert przez zamieszczenie informacji na </w:t>
      </w:r>
      <w:r w:rsidR="000D1DB7">
        <w:rPr>
          <w:rFonts w:ascii="Verdana" w:hAnsi="Verdana"/>
          <w:sz w:val="20"/>
          <w:szCs w:val="20"/>
        </w:rPr>
        <w:t>stronie internetowej prowadzonego postępowania</w:t>
      </w:r>
      <w:r w:rsidR="7030264E" w:rsidRPr="007D3A1D">
        <w:rPr>
          <w:rFonts w:ascii="Verdana" w:hAnsi="Verdana"/>
          <w:sz w:val="20"/>
          <w:szCs w:val="20"/>
        </w:rPr>
        <w:t xml:space="preserve"> oraz zamieszcza w ogłoszeniu</w:t>
      </w:r>
      <w:r w:rsidR="69C2839F" w:rsidRPr="007D3A1D">
        <w:rPr>
          <w:rFonts w:ascii="Verdana" w:hAnsi="Verdana"/>
          <w:sz w:val="20"/>
          <w:szCs w:val="20"/>
        </w:rPr>
        <w:t xml:space="preserve"> </w:t>
      </w:r>
      <w:r w:rsidR="3ADFB3C8" w:rsidRPr="007D3A1D">
        <w:rPr>
          <w:rFonts w:ascii="Verdana" w:hAnsi="Verdana"/>
          <w:sz w:val="20"/>
          <w:szCs w:val="20"/>
        </w:rPr>
        <w:t>o zmianie</w:t>
      </w:r>
      <w:r w:rsidR="7030264E" w:rsidRPr="007D3A1D">
        <w:rPr>
          <w:rFonts w:ascii="Verdana" w:hAnsi="Verdana"/>
          <w:sz w:val="20"/>
          <w:szCs w:val="20"/>
        </w:rPr>
        <w:t xml:space="preserve"> </w:t>
      </w:r>
      <w:r w:rsidR="498E9E71" w:rsidRPr="007D3A1D">
        <w:rPr>
          <w:rFonts w:ascii="Verdana" w:hAnsi="Verdana"/>
          <w:sz w:val="20"/>
          <w:szCs w:val="20"/>
        </w:rPr>
        <w:t xml:space="preserve">ogłoszenia. </w:t>
      </w:r>
    </w:p>
    <w:p w14:paraId="161E84CC" w14:textId="5E7CD690" w:rsidR="00137882" w:rsidRDefault="0006792C" w:rsidP="009465D9">
      <w:pPr>
        <w:pStyle w:val="Tekstpodstawowywcity"/>
        <w:numPr>
          <w:ilvl w:val="1"/>
          <w:numId w:val="14"/>
        </w:numPr>
        <w:suppressAutoHyphens/>
        <w:spacing w:before="120" w:after="120"/>
        <w:jc w:val="both"/>
        <w:rPr>
          <w:rFonts w:ascii="Verdana" w:hAnsi="Verdana"/>
          <w:sz w:val="20"/>
          <w:szCs w:val="20"/>
        </w:rPr>
      </w:pPr>
      <w:r w:rsidRPr="00C25CA4">
        <w:rPr>
          <w:rFonts w:ascii="Verdana" w:hAnsi="Verdana"/>
          <w:sz w:val="20"/>
          <w:szCs w:val="20"/>
        </w:rPr>
        <w:t xml:space="preserve">Zamawiający </w:t>
      </w:r>
      <w:r w:rsidRPr="00C25CA4">
        <w:rPr>
          <w:rFonts w:ascii="Verdana" w:hAnsi="Verdana"/>
          <w:b/>
          <w:bCs/>
          <w:sz w:val="20"/>
          <w:szCs w:val="20"/>
        </w:rPr>
        <w:t>nie zamierza</w:t>
      </w:r>
      <w:r w:rsidRPr="00C25CA4">
        <w:rPr>
          <w:rFonts w:ascii="Verdana" w:hAnsi="Verdana"/>
          <w:iCs/>
          <w:sz w:val="20"/>
          <w:szCs w:val="20"/>
        </w:rPr>
        <w:t xml:space="preserve"> </w:t>
      </w:r>
      <w:r w:rsidRPr="00C25CA4">
        <w:rPr>
          <w:rFonts w:ascii="Verdana" w:hAnsi="Verdana"/>
          <w:sz w:val="20"/>
          <w:szCs w:val="20"/>
        </w:rPr>
        <w:t xml:space="preserve">zwoływać zebrania Wykonawców </w:t>
      </w:r>
      <w:r w:rsidR="5A349C24" w:rsidRPr="00C25CA4">
        <w:rPr>
          <w:rFonts w:ascii="Verdana" w:hAnsi="Verdana"/>
          <w:sz w:val="20"/>
          <w:szCs w:val="20"/>
        </w:rPr>
        <w:t>w celu wyjaśnienia treści SWZ</w:t>
      </w:r>
      <w:r w:rsidRPr="00C25CA4">
        <w:rPr>
          <w:rFonts w:ascii="Verdana" w:hAnsi="Verdana"/>
          <w:sz w:val="20"/>
          <w:szCs w:val="20"/>
        </w:rPr>
        <w:t>.</w:t>
      </w:r>
    </w:p>
    <w:p w14:paraId="1B1515DD" w14:textId="77777777" w:rsidR="00E502F7" w:rsidRPr="00E502F7" w:rsidRDefault="00E502F7" w:rsidP="00E502F7">
      <w:pPr>
        <w:pStyle w:val="Tekstpodstawowywcity"/>
        <w:suppressAutoHyphens/>
        <w:spacing w:before="120" w:after="120"/>
        <w:ind w:left="0"/>
        <w:jc w:val="both"/>
        <w:rPr>
          <w:rFonts w:ascii="Verdana" w:hAnsi="Verdana"/>
          <w:sz w:val="20"/>
          <w:szCs w:val="20"/>
        </w:rPr>
      </w:pPr>
    </w:p>
    <w:p w14:paraId="308C4D89" w14:textId="317DD15C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 w:cs="Verdana"/>
          <w:b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6C523F">
        <w:rPr>
          <w:rFonts w:ascii="Verdana" w:hAnsi="Verdana" w:cs="Verdana"/>
          <w:b/>
          <w:sz w:val="20"/>
          <w:szCs w:val="20"/>
        </w:rPr>
        <w:t>6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</w:r>
      <w:r w:rsidRPr="007D3A1D">
        <w:rPr>
          <w:rStyle w:val="tekstdokbold"/>
          <w:rFonts w:ascii="Verdana" w:hAnsi="Verdana" w:cs="Verdana"/>
          <w:sz w:val="20"/>
          <w:szCs w:val="20"/>
        </w:rPr>
        <w:t>OPIS SPOSOBU PRZYGOTOWANIA OFERT</w:t>
      </w:r>
    </w:p>
    <w:p w14:paraId="101B6BF6" w14:textId="2A74FDA9" w:rsidR="0006792C" w:rsidRPr="007D3A1D" w:rsidRDefault="0006792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t>1</w:t>
      </w:r>
      <w:r w:rsidR="006C523F">
        <w:rPr>
          <w:rFonts w:ascii="Verdana" w:hAnsi="Verdana" w:cs="Verdana"/>
          <w:b w:val="0"/>
          <w:sz w:val="20"/>
          <w:szCs w:val="20"/>
        </w:rPr>
        <w:t>6</w:t>
      </w:r>
      <w:r w:rsidRPr="007D3A1D">
        <w:rPr>
          <w:rFonts w:ascii="Verdana" w:hAnsi="Verdana" w:cs="Verdana"/>
          <w:b w:val="0"/>
          <w:sz w:val="20"/>
          <w:szCs w:val="20"/>
        </w:rPr>
        <w:t>.1.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Wykonawca może złożyć tylko jedną ofertę.</w:t>
      </w:r>
    </w:p>
    <w:p w14:paraId="4FBFEFC9" w14:textId="76941E9C" w:rsidR="000B21E5" w:rsidRPr="0050329B" w:rsidRDefault="000B21E5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</w:t>
      </w:r>
      <w:r w:rsidR="006C523F" w:rsidRPr="0050329B">
        <w:rPr>
          <w:rFonts w:ascii="Verdana" w:hAnsi="Verdana" w:cs="Verdana"/>
          <w:b w:val="0"/>
          <w:sz w:val="20"/>
          <w:szCs w:val="20"/>
        </w:rPr>
        <w:t>6</w:t>
      </w:r>
      <w:r w:rsidRPr="0050329B">
        <w:rPr>
          <w:rFonts w:ascii="Verdana" w:hAnsi="Verdana" w:cs="Verdana"/>
          <w:b w:val="0"/>
          <w:sz w:val="20"/>
          <w:szCs w:val="20"/>
        </w:rPr>
        <w:t>.2.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A47A88">
        <w:rPr>
          <w:rFonts w:ascii="Verdana" w:hAnsi="Verdana" w:cs="Verdana"/>
          <w:b w:val="0"/>
          <w:bCs w:val="0"/>
          <w:sz w:val="20"/>
          <w:szCs w:val="20"/>
        </w:rPr>
        <w:t>Zamawiający</w:t>
      </w:r>
      <w:r w:rsidR="00A47A88" w:rsidRPr="00A47A88">
        <w:rPr>
          <w:rFonts w:ascii="Verdana" w:hAnsi="Verdana" w:cs="Verdana"/>
          <w:b w:val="0"/>
          <w:bCs w:val="0"/>
          <w:sz w:val="20"/>
          <w:szCs w:val="20"/>
        </w:rPr>
        <w:t xml:space="preserve"> nie dopuszcza</w:t>
      </w:r>
      <w:r w:rsidRPr="00A47A88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A47A88" w:rsidRPr="00A47A88">
        <w:rPr>
          <w:rFonts w:ascii="Verdana" w:hAnsi="Verdana" w:cs="Verdana"/>
          <w:b w:val="0"/>
          <w:bCs w:val="0"/>
          <w:sz w:val="20"/>
          <w:szCs w:val="20"/>
        </w:rPr>
        <w:t>składania</w:t>
      </w:r>
      <w:r w:rsidRPr="00A47A88">
        <w:rPr>
          <w:rFonts w:ascii="Verdana" w:hAnsi="Verdana" w:cs="Verdana"/>
          <w:b w:val="0"/>
          <w:bCs w:val="0"/>
          <w:sz w:val="20"/>
          <w:szCs w:val="20"/>
        </w:rPr>
        <w:t xml:space="preserve"> ofert częściowych</w:t>
      </w:r>
      <w:r w:rsidR="00A47A88" w:rsidRPr="00A47A88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3D651030" w14:textId="30614E70" w:rsidR="0006792C" w:rsidRPr="0050329B" w:rsidRDefault="0006792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</w:t>
      </w:r>
      <w:r w:rsidR="006C523F" w:rsidRPr="0050329B">
        <w:rPr>
          <w:rFonts w:ascii="Verdana" w:hAnsi="Verdana" w:cs="Verdana"/>
          <w:b w:val="0"/>
          <w:sz w:val="20"/>
          <w:szCs w:val="20"/>
        </w:rPr>
        <w:t>6</w:t>
      </w:r>
      <w:r w:rsidRPr="0050329B">
        <w:rPr>
          <w:rFonts w:ascii="Verdana" w:hAnsi="Verdana" w:cs="Verdana"/>
          <w:b w:val="0"/>
          <w:sz w:val="20"/>
          <w:szCs w:val="20"/>
        </w:rPr>
        <w:t>.3.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50329B">
        <w:rPr>
          <w:rFonts w:ascii="Verdana" w:hAnsi="Verdana" w:cs="Verdana"/>
          <w:b w:val="0"/>
          <w:bCs w:val="0"/>
          <w:sz w:val="20"/>
          <w:szCs w:val="20"/>
        </w:rPr>
        <w:t>Zamawiający nie dopuszcza składania ofert wariantowych</w:t>
      </w:r>
      <w:r w:rsidRPr="0050329B">
        <w:rPr>
          <w:rFonts w:ascii="Verdana" w:hAnsi="Verdana"/>
          <w:sz w:val="20"/>
          <w:szCs w:val="20"/>
        </w:rPr>
        <w:t xml:space="preserve"> </w:t>
      </w:r>
      <w:r w:rsidRPr="0050329B">
        <w:rPr>
          <w:rFonts w:ascii="Verdana" w:hAnsi="Verdana"/>
          <w:b w:val="0"/>
          <w:sz w:val="20"/>
          <w:szCs w:val="20"/>
        </w:rPr>
        <w:t>/</w:t>
      </w:r>
      <w:r w:rsidRPr="0050329B">
        <w:rPr>
          <w:rFonts w:ascii="Verdana" w:hAnsi="Verdana"/>
          <w:sz w:val="20"/>
          <w:szCs w:val="20"/>
        </w:rPr>
        <w:t xml:space="preserve"> </w:t>
      </w:r>
      <w:r w:rsidR="00B16354" w:rsidRPr="0050329B">
        <w:rPr>
          <w:rFonts w:ascii="Verdana" w:hAnsi="Verdana"/>
          <w:b w:val="0"/>
          <w:sz w:val="20"/>
          <w:szCs w:val="20"/>
        </w:rPr>
        <w:t>nie</w:t>
      </w:r>
      <w:r w:rsidR="00B16354" w:rsidRPr="0050329B">
        <w:rPr>
          <w:rFonts w:ascii="Verdana" w:hAnsi="Verdana"/>
          <w:sz w:val="20"/>
          <w:szCs w:val="20"/>
        </w:rPr>
        <w:t xml:space="preserve"> </w:t>
      </w:r>
      <w:r w:rsidRPr="0050329B">
        <w:rPr>
          <w:rFonts w:ascii="Verdana" w:hAnsi="Verdana" w:cs="Verdana"/>
          <w:b w:val="0"/>
          <w:bCs w:val="0"/>
          <w:sz w:val="20"/>
          <w:szCs w:val="20"/>
        </w:rPr>
        <w:t>wymaga składania ofert wariantowych.</w:t>
      </w:r>
    </w:p>
    <w:p w14:paraId="7F2DB237" w14:textId="7CE51E35" w:rsidR="009465D9" w:rsidRDefault="0006792C" w:rsidP="00C258EB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sz w:val="20"/>
          <w:szCs w:val="20"/>
        </w:rPr>
        <w:lastRenderedPageBreak/>
        <w:t>1</w:t>
      </w:r>
      <w:r w:rsidR="006C523F">
        <w:rPr>
          <w:rFonts w:ascii="Verdana" w:hAnsi="Verdana" w:cs="Verdana"/>
          <w:b w:val="0"/>
          <w:sz w:val="20"/>
          <w:szCs w:val="20"/>
        </w:rPr>
        <w:t>6</w:t>
      </w:r>
      <w:r w:rsidRPr="007D3A1D">
        <w:rPr>
          <w:rFonts w:ascii="Verdana" w:hAnsi="Verdana" w:cs="Verdana"/>
          <w:b w:val="0"/>
          <w:sz w:val="20"/>
          <w:szCs w:val="20"/>
        </w:rPr>
        <w:t>.</w:t>
      </w:r>
      <w:r w:rsidR="00BA5F1A">
        <w:rPr>
          <w:rFonts w:ascii="Verdana" w:hAnsi="Verdana" w:cs="Verdana"/>
          <w:b w:val="0"/>
          <w:sz w:val="20"/>
          <w:szCs w:val="20"/>
        </w:rPr>
        <w:t>4</w:t>
      </w:r>
      <w:r w:rsidRPr="007D3A1D">
        <w:rPr>
          <w:rFonts w:ascii="Verdana" w:hAnsi="Verdana" w:cs="Verdana"/>
          <w:b w:val="0"/>
          <w:sz w:val="20"/>
          <w:szCs w:val="20"/>
        </w:rPr>
        <w:t>.</w:t>
      </w:r>
      <w:r w:rsidRPr="007D3A1D">
        <w:rPr>
          <w:rFonts w:ascii="Verdana" w:hAnsi="Verdana" w:cs="Verdana"/>
          <w:b w:val="0"/>
          <w:sz w:val="20"/>
          <w:szCs w:val="20"/>
        </w:rPr>
        <w:tab/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Ofertę stanowi</w:t>
      </w:r>
      <w:r w:rsidR="00DC0E50" w:rsidRPr="007D3A1D">
        <w:rPr>
          <w:rFonts w:ascii="Verdana" w:hAnsi="Verdana" w:cs="Verdana"/>
          <w:sz w:val="20"/>
          <w:szCs w:val="20"/>
        </w:rPr>
        <w:t xml:space="preserve"> </w:t>
      </w:r>
      <w:r w:rsidR="00DC0E50" w:rsidRPr="007D3A1D">
        <w:rPr>
          <w:rFonts w:ascii="Verdana" w:hAnsi="Verdana" w:cs="Verdana"/>
          <w:b w:val="0"/>
          <w:bCs w:val="0"/>
          <w:sz w:val="20"/>
          <w:szCs w:val="20"/>
        </w:rPr>
        <w:t xml:space="preserve">wypełniony </w:t>
      </w:r>
      <w:r w:rsidR="000B21E5" w:rsidRPr="007D3A1D">
        <w:rPr>
          <w:rFonts w:ascii="Verdana" w:hAnsi="Verdana" w:cs="Verdana"/>
          <w:b w:val="0"/>
          <w:bCs w:val="0"/>
          <w:sz w:val="20"/>
          <w:szCs w:val="20"/>
        </w:rPr>
        <w:t>Formularz „Oferta” oraz niżej wymienione dokumenty:</w:t>
      </w:r>
    </w:p>
    <w:p w14:paraId="27F4BBE3" w14:textId="4FA91F46" w:rsidR="00BA5F1A" w:rsidRPr="00BA5F1A" w:rsidRDefault="006C7CFE" w:rsidP="006935CC">
      <w:pPr>
        <w:pStyle w:val="Tekstpodstawowy2"/>
        <w:numPr>
          <w:ilvl w:val="0"/>
          <w:numId w:val="15"/>
        </w:numPr>
        <w:spacing w:after="120"/>
        <w:ind w:left="1134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Formularz cenowy</w:t>
      </w:r>
    </w:p>
    <w:p w14:paraId="7A739D76" w14:textId="69CA7591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bookmarkStart w:id="5" w:name="_Hlk110508147"/>
      <w:r w:rsidRPr="0050329B">
        <w:rPr>
          <w:rFonts w:ascii="Verdana" w:hAnsi="Verdana" w:cs="Verdana"/>
          <w:b w:val="0"/>
          <w:sz w:val="20"/>
          <w:szCs w:val="20"/>
        </w:rPr>
        <w:t>16.</w:t>
      </w:r>
      <w:r>
        <w:rPr>
          <w:rFonts w:ascii="Verdana" w:hAnsi="Verdana" w:cs="Verdana"/>
          <w:b w:val="0"/>
          <w:sz w:val="20"/>
          <w:szCs w:val="20"/>
        </w:rPr>
        <w:t>5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Wykonawca przygotowuje ofertę przy pomocy </w:t>
      </w:r>
      <w:r w:rsidRPr="0045084A">
        <w:rPr>
          <w:rFonts w:ascii="Verdana" w:hAnsi="Verdana" w:cs="Verdana"/>
          <w:sz w:val="20"/>
          <w:szCs w:val="20"/>
        </w:rPr>
        <w:t>Formularza „Oferta”</w:t>
      </w:r>
      <w:r w:rsidR="00E902D8" w:rsidRPr="00E902D8">
        <w:rPr>
          <w:rFonts w:ascii="Verdana" w:hAnsi="Verdana" w:cs="Verdana"/>
          <w:b w:val="0"/>
          <w:bCs w:val="0"/>
          <w:sz w:val="20"/>
          <w:szCs w:val="20"/>
        </w:rPr>
        <w:t>,</w:t>
      </w:r>
      <w:r w:rsidR="00E902D8">
        <w:rPr>
          <w:rFonts w:ascii="Verdana" w:hAnsi="Verdana" w:cs="Verdana"/>
          <w:sz w:val="20"/>
          <w:szCs w:val="20"/>
        </w:rPr>
        <w:t xml:space="preserve"> </w:t>
      </w:r>
      <w:r w:rsidR="00E902D8" w:rsidRPr="00E902D8">
        <w:rPr>
          <w:rFonts w:ascii="Verdana" w:hAnsi="Verdana" w:cs="Verdana"/>
          <w:b w:val="0"/>
          <w:bCs w:val="0"/>
          <w:sz w:val="20"/>
          <w:szCs w:val="20"/>
        </w:rPr>
        <w:t xml:space="preserve">który stanowi załącznik nr 1 do SWZ </w:t>
      </w:r>
      <w:r w:rsidRPr="005231E8">
        <w:rPr>
          <w:rFonts w:ascii="Verdana" w:hAnsi="Verdana" w:cs="Verdana"/>
          <w:b w:val="0"/>
          <w:bCs w:val="0"/>
          <w:sz w:val="20"/>
          <w:szCs w:val="20"/>
        </w:rPr>
        <w:t>oraz podpis</w:t>
      </w:r>
      <w:r>
        <w:rPr>
          <w:rFonts w:ascii="Verdana" w:hAnsi="Verdana" w:cs="Verdana"/>
          <w:b w:val="0"/>
          <w:bCs w:val="0"/>
          <w:sz w:val="20"/>
          <w:szCs w:val="20"/>
        </w:rPr>
        <w:t>uje go</w:t>
      </w:r>
      <w:r w:rsidRPr="005231E8">
        <w:rPr>
          <w:rFonts w:ascii="Verdana" w:hAnsi="Verdana" w:cs="Verdana"/>
          <w:b w:val="0"/>
          <w:bCs w:val="0"/>
          <w:sz w:val="20"/>
          <w:szCs w:val="20"/>
        </w:rPr>
        <w:t xml:space="preserve"> odpowiednim rodzajem podpisu elektronicznego, zgodnie z pkt 16.</w:t>
      </w:r>
      <w:r>
        <w:rPr>
          <w:rFonts w:ascii="Verdana" w:hAnsi="Verdana" w:cs="Verdana"/>
          <w:b w:val="0"/>
          <w:bCs w:val="0"/>
          <w:sz w:val="20"/>
          <w:szCs w:val="20"/>
        </w:rPr>
        <w:t>9</w:t>
      </w:r>
      <w:r w:rsidRPr="005231E8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406CB8E5" w14:textId="6A8F9B30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6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Wykonawca składa ofertę za pośrednictwem zakładki „Oferty/wnioski”, widocznej w</w:t>
      </w:r>
      <w:r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25FDFAF1" w14:textId="42676DFD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7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Wykonawca dodaje wybrany z dysku i uprzednio podpisany Formularz </w:t>
      </w:r>
      <w:r>
        <w:rPr>
          <w:rFonts w:ascii="Verdana" w:hAnsi="Verdana" w:cs="Verdana"/>
          <w:b w:val="0"/>
          <w:bCs w:val="0"/>
          <w:sz w:val="20"/>
          <w:szCs w:val="20"/>
        </w:rPr>
        <w:t>„O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ferty” w</w:t>
      </w:r>
      <w:r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pierwszym polu („Wypełniony formularz oferty”). W kolejnym polu („Załączniki i inne dokumenty przedstawione w ofercie przez Wykonawcę”) wykonawca dodaje pozostałe pliki stanowiące ofertę lub składane wraz z ofertą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4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. </w:t>
      </w:r>
    </w:p>
    <w:p w14:paraId="1B90A98C" w14:textId="563A2EEE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8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17C529F7" w14:textId="2C1C294E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bookmarkStart w:id="7" w:name="_Hlk110508858"/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9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635D21">
        <w:rPr>
          <w:rFonts w:ascii="Verdana" w:hAnsi="Verdana" w:cs="Verdana"/>
          <w:sz w:val="20"/>
          <w:szCs w:val="20"/>
        </w:rPr>
        <w:t xml:space="preserve">Formularz </w:t>
      </w:r>
      <w:r>
        <w:rPr>
          <w:rFonts w:ascii="Verdana" w:hAnsi="Verdana" w:cs="Verdana"/>
          <w:sz w:val="20"/>
          <w:szCs w:val="20"/>
        </w:rPr>
        <w:t>„Oferta”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podpisuje się kwalifikowanym podpisem elektronicznym, podpisem zaufanym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5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lub podpisem osobistym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6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. </w:t>
      </w:r>
    </w:p>
    <w:bookmarkEnd w:id="7"/>
    <w:p w14:paraId="01E7B4DD" w14:textId="77777777" w:rsidR="00BA5F1A" w:rsidRPr="00B8247C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635D21">
        <w:rPr>
          <w:rFonts w:ascii="Verdana" w:hAnsi="Verdana" w:cs="Verdana"/>
          <w:sz w:val="20"/>
          <w:szCs w:val="20"/>
        </w:rPr>
        <w:t>Pozostałe dokumenty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wchodzące w skład oferty lub składane wraz z ofertą, które są zgodnie z ustawą Pzp lub rozporządzeniem Prezesa Rady Ministrów w sprawie wymagań dla dokumentów elektronicznych opatrzone kwalifikowanym podpisem elektronicznym, podpisem zaufanym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7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 lub podpisem osobistym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8"/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, mogą być zgodnie z wyborem 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ykonawcy/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ykonawcy wspólnie ubiegającego się o udzielenie zamówienia/podmiotu udostępniającego zasoby opatrzone podpisem typu zewnętrznego lub wewnętrznego. W</w:t>
      </w:r>
      <w:r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 xml:space="preserve">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31122461" w14:textId="77777777" w:rsidR="00BA5F1A" w:rsidRPr="004562B3" w:rsidRDefault="00BA5F1A" w:rsidP="00BA5F1A">
      <w:pPr>
        <w:pStyle w:val="Tekstpodstawowy2"/>
        <w:spacing w:after="120"/>
        <w:ind w:left="709" w:hanging="1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Pr="00B8247C">
        <w:rPr>
          <w:rFonts w:ascii="Verdana" w:hAnsi="Verdana" w:cs="Verdana"/>
          <w:b w:val="0"/>
          <w:bCs w:val="0"/>
          <w:sz w:val="20"/>
          <w:szCs w:val="20"/>
        </w:rPr>
        <w:t>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Pr="0097179D">
        <w:rPr>
          <w:rFonts w:ascii="Verdana" w:hAnsi="Verdana" w:cs="Verdana"/>
          <w:b w:val="0"/>
          <w:bCs w:val="0"/>
          <w:sz w:val="20"/>
          <w:szCs w:val="20"/>
        </w:rPr>
        <w:t xml:space="preserve">w tym pliku </w:t>
      </w:r>
      <w:r w:rsidRPr="0097179D">
        <w:rPr>
          <w:rFonts w:ascii="Verdana" w:hAnsi="Verdana" w:cs="Verdana"/>
          <w:b w:val="0"/>
          <w:bCs w:val="0"/>
          <w:sz w:val="20"/>
          <w:szCs w:val="20"/>
        </w:rPr>
        <w:lastRenderedPageBreak/>
        <w:t>odpowiednio kwalifikowanym podpisem elektronicznym, podpisem zaufanym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19"/>
      </w:r>
      <w:r w:rsidRPr="0097179D">
        <w:rPr>
          <w:rFonts w:ascii="Verdana" w:hAnsi="Verdana" w:cs="Verdana"/>
          <w:b w:val="0"/>
          <w:bCs w:val="0"/>
          <w:sz w:val="20"/>
          <w:szCs w:val="20"/>
        </w:rPr>
        <w:t xml:space="preserve"> lub podpisem osobistym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20"/>
      </w:r>
      <w:r w:rsidRPr="0097179D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200A6985" w14:textId="587C493F" w:rsidR="00BA5F1A" w:rsidRPr="00635D21" w:rsidRDefault="00BA5F1A" w:rsidP="00BA5F1A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10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50329B">
        <w:rPr>
          <w:rFonts w:ascii="Verdana" w:hAnsi="Verdana" w:cs="Verdana"/>
          <w:b w:val="0"/>
          <w:sz w:val="20"/>
          <w:szCs w:val="20"/>
        </w:rPr>
        <w:tab/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</w:t>
      </w:r>
      <w:r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 xml:space="preserve">zakładce „Oferty/Wnioski”. </w:t>
      </w:r>
    </w:p>
    <w:p w14:paraId="4A7EDA59" w14:textId="77CE352A" w:rsidR="00BA5F1A" w:rsidRPr="00635D21" w:rsidRDefault="00BA5F1A" w:rsidP="00BA5F1A">
      <w:pPr>
        <w:pStyle w:val="Tekstpodstawowy2"/>
        <w:spacing w:after="120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>
        <w:rPr>
          <w:rFonts w:ascii="Verdana" w:hAnsi="Verdana" w:cs="Verdana"/>
          <w:b w:val="0"/>
          <w:sz w:val="20"/>
          <w:szCs w:val="20"/>
        </w:rPr>
        <w:t>1</w:t>
      </w:r>
      <w:r w:rsidR="002A6A9D">
        <w:rPr>
          <w:rFonts w:ascii="Verdana" w:hAnsi="Verdana" w:cs="Verdana"/>
          <w:b w:val="0"/>
          <w:sz w:val="20"/>
          <w:szCs w:val="20"/>
        </w:rPr>
        <w:t>1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 xml:space="preserve">Oferta może być złożona tylko do upływu terminu składania ofert. </w:t>
      </w:r>
    </w:p>
    <w:p w14:paraId="7F8B69A9" w14:textId="26A4A41E" w:rsidR="00BA5F1A" w:rsidRDefault="00BA5F1A" w:rsidP="00BA5F1A">
      <w:pPr>
        <w:pStyle w:val="Tekstpodstawowy2"/>
        <w:spacing w:after="120"/>
        <w:ind w:left="708" w:hanging="708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>
        <w:rPr>
          <w:rFonts w:ascii="Verdana" w:hAnsi="Verdana" w:cs="Verdana"/>
          <w:b w:val="0"/>
          <w:sz w:val="20"/>
          <w:szCs w:val="20"/>
        </w:rPr>
        <w:t>1</w:t>
      </w:r>
      <w:r w:rsidR="002A6A9D">
        <w:rPr>
          <w:rFonts w:ascii="Verdana" w:hAnsi="Verdana" w:cs="Verdana"/>
          <w:b w:val="0"/>
          <w:sz w:val="20"/>
          <w:szCs w:val="20"/>
        </w:rPr>
        <w:t>2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14:paraId="226176BA" w14:textId="77777777" w:rsidR="00BA5F1A" w:rsidRPr="00635D21" w:rsidRDefault="00BA5F1A" w:rsidP="00BA5F1A">
      <w:pPr>
        <w:pStyle w:val="Tekstpodstawowy2"/>
        <w:spacing w:after="120"/>
        <w:ind w:left="708"/>
        <w:rPr>
          <w:rFonts w:ascii="Verdana" w:hAnsi="Verdana" w:cs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Wykonawca po upływie terminu do składania ofert nie może skutecznie dokonać zmiany ani wycofać złożonej oferty (załączników)</w:t>
      </w:r>
      <w:r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2CE09CD6" w14:textId="19DFF9D6" w:rsidR="00BA5F1A" w:rsidRPr="002A6A9D" w:rsidRDefault="00BA5F1A" w:rsidP="002A6A9D">
      <w:pPr>
        <w:pStyle w:val="Tekstpodstawowy2"/>
        <w:spacing w:after="120"/>
        <w:ind w:left="708" w:hanging="708"/>
        <w:rPr>
          <w:rFonts w:ascii="Verdana" w:hAnsi="Verdana" w:cs="Verdana"/>
          <w:b w:val="0"/>
          <w:bCs w:val="0"/>
          <w:sz w:val="20"/>
          <w:szCs w:val="20"/>
        </w:rPr>
      </w:pPr>
      <w:r w:rsidRPr="0050329B">
        <w:rPr>
          <w:rFonts w:ascii="Verdana" w:hAnsi="Verdana" w:cs="Verdana"/>
          <w:b w:val="0"/>
          <w:sz w:val="20"/>
          <w:szCs w:val="20"/>
        </w:rPr>
        <w:t>16.</w:t>
      </w:r>
      <w:r>
        <w:rPr>
          <w:rFonts w:ascii="Verdana" w:hAnsi="Verdana" w:cs="Verdana"/>
          <w:b w:val="0"/>
          <w:sz w:val="20"/>
          <w:szCs w:val="20"/>
        </w:rPr>
        <w:t>1</w:t>
      </w:r>
      <w:r w:rsidR="002A6A9D">
        <w:rPr>
          <w:rFonts w:ascii="Verdana" w:hAnsi="Verdana" w:cs="Verdana"/>
          <w:b w:val="0"/>
          <w:sz w:val="20"/>
          <w:szCs w:val="20"/>
        </w:rPr>
        <w:t>3</w:t>
      </w:r>
      <w:r w:rsidRPr="0050329B">
        <w:rPr>
          <w:rFonts w:ascii="Verdana" w:hAnsi="Verdana" w:cs="Verdana"/>
          <w:b w:val="0"/>
          <w:sz w:val="20"/>
          <w:szCs w:val="20"/>
        </w:rPr>
        <w:t>.</w:t>
      </w:r>
      <w:r w:rsidRPr="00635D21">
        <w:rPr>
          <w:rFonts w:ascii="Verdana" w:hAnsi="Verdana" w:cs="Verdana"/>
          <w:b w:val="0"/>
          <w:bCs w:val="0"/>
          <w:sz w:val="20"/>
          <w:szCs w:val="20"/>
        </w:rPr>
        <w:t xml:space="preserve">Maksymalny łączny rozmiar plików stanowiących ofertę lub składanych wraz z ofertą to 250 MB. </w:t>
      </w:r>
      <w:bookmarkEnd w:id="5"/>
    </w:p>
    <w:p w14:paraId="002DDAE6" w14:textId="58D7B11D" w:rsidR="006C523F" w:rsidRPr="007E18F9" w:rsidRDefault="006C523F" w:rsidP="006C523F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14</w:t>
      </w:r>
      <w:r>
        <w:rPr>
          <w:rFonts w:ascii="Verdana" w:hAnsi="Verdana" w:cs="Verdana"/>
          <w:b w:val="0"/>
          <w:sz w:val="20"/>
          <w:szCs w:val="20"/>
        </w:rPr>
        <w:t>.</w:t>
      </w:r>
      <w:r>
        <w:rPr>
          <w:rFonts w:ascii="Verdana" w:hAnsi="Verdana" w:cs="Verdana"/>
          <w:b w:val="0"/>
          <w:sz w:val="20"/>
          <w:szCs w:val="20"/>
        </w:rPr>
        <w:tab/>
      </w:r>
      <w:r w:rsidRPr="007E18F9">
        <w:rPr>
          <w:rFonts w:ascii="Verdana" w:hAnsi="Verdana" w:cs="Verdana"/>
          <w:b w:val="0"/>
          <w:bCs w:val="0"/>
          <w:sz w:val="20"/>
          <w:szCs w:val="20"/>
        </w:rPr>
        <w:t>Wraz z Ofertą Wykonawca zobowiązany jest złożyć:</w:t>
      </w:r>
    </w:p>
    <w:p w14:paraId="7A3364AB" w14:textId="7C32F7D4" w:rsidR="006C523F" w:rsidRPr="007E18F9" w:rsidRDefault="006C523F" w:rsidP="00F564DA">
      <w:pPr>
        <w:pStyle w:val="Tekstpodstawowy2"/>
        <w:tabs>
          <w:tab w:val="left" w:pos="1134"/>
        </w:tabs>
        <w:spacing w:before="0"/>
        <w:ind w:left="1144" w:hanging="435"/>
        <w:contextualSpacing/>
        <w:rPr>
          <w:rFonts w:ascii="Verdana" w:hAnsi="Verdana" w:cs="Verdana"/>
          <w:b w:val="0"/>
          <w:bCs w:val="0"/>
          <w:sz w:val="20"/>
          <w:szCs w:val="20"/>
        </w:rPr>
      </w:pPr>
      <w:r w:rsidRPr="007E18F9">
        <w:rPr>
          <w:rFonts w:ascii="Verdana" w:hAnsi="Verdana" w:cs="Verdana"/>
          <w:b w:val="0"/>
          <w:bCs w:val="0"/>
          <w:sz w:val="20"/>
          <w:szCs w:val="20"/>
        </w:rPr>
        <w:t xml:space="preserve">1) </w:t>
      </w:r>
      <w:r w:rsidRPr="007E18F9">
        <w:rPr>
          <w:rFonts w:ascii="Verdana" w:hAnsi="Verdana" w:cs="Verdana"/>
          <w:b w:val="0"/>
          <w:bCs w:val="0"/>
          <w:sz w:val="20"/>
          <w:szCs w:val="20"/>
        </w:rPr>
        <w:tab/>
        <w:t>odpis lub informację z Krajowego Rejestru Sądowego, Centralnej Ewidencji i</w:t>
      </w:r>
      <w:r w:rsidR="007A621F">
        <w:rPr>
          <w:rFonts w:ascii="Verdana" w:hAnsi="Verdana" w:cs="Verdana"/>
          <w:b w:val="0"/>
          <w:bCs w:val="0"/>
          <w:sz w:val="20"/>
          <w:szCs w:val="20"/>
        </w:rPr>
        <w:t> </w:t>
      </w:r>
      <w:r w:rsidRPr="007E18F9">
        <w:rPr>
          <w:rFonts w:ascii="Verdana" w:hAnsi="Verdana" w:cs="Verdana"/>
          <w:b w:val="0"/>
          <w:bCs w:val="0"/>
          <w:sz w:val="20"/>
          <w:szCs w:val="20"/>
        </w:rPr>
        <w:t xml:space="preserve">Informacji o Działalności Gospodarczej lub innego właściwego rejestru, chyba że Zamawiający może je uzyskać za pomocą bezpłatnych i ogólnodostępnych baz danych a Wykonawca w Formularzu Oferty wskazał dane umożliwiające dostęp do tych dokumentów </w:t>
      </w:r>
      <w:r w:rsidRPr="007E18F9">
        <w:rPr>
          <w:rFonts w:ascii="Verdana" w:hAnsi="Verdana" w:cs="Verdana"/>
          <w:bCs w:val="0"/>
          <w:sz w:val="20"/>
          <w:szCs w:val="20"/>
        </w:rPr>
        <w:t>w odniesieniu do Wykonawcy</w:t>
      </w:r>
      <w:r w:rsidR="00BE40BD" w:rsidRPr="007E18F9">
        <w:rPr>
          <w:rFonts w:ascii="Verdana" w:hAnsi="Verdana" w:cs="Verdana"/>
          <w:bCs w:val="0"/>
          <w:sz w:val="20"/>
          <w:szCs w:val="20"/>
        </w:rPr>
        <w:t>, Wykonawcy wspólnie ubiegającego się o zamówienie,</w:t>
      </w:r>
      <w:r w:rsidRPr="007E18F9">
        <w:rPr>
          <w:rFonts w:ascii="Verdana" w:hAnsi="Verdana" w:cs="Verdana"/>
          <w:bCs w:val="0"/>
          <w:sz w:val="20"/>
          <w:szCs w:val="20"/>
        </w:rPr>
        <w:t xml:space="preserve"> jak również w odniesieniu do podmiotów udostępniających za</w:t>
      </w:r>
      <w:r w:rsidRPr="0061733F">
        <w:rPr>
          <w:rFonts w:ascii="Verdana" w:hAnsi="Verdana" w:cs="Verdana"/>
          <w:bCs w:val="0"/>
          <w:sz w:val="20"/>
          <w:szCs w:val="20"/>
        </w:rPr>
        <w:t>soby</w:t>
      </w:r>
      <w:r w:rsidRPr="0061733F">
        <w:rPr>
          <w:rFonts w:ascii="Verdana" w:hAnsi="Verdana" w:cs="Verdana"/>
          <w:b w:val="0"/>
          <w:bCs w:val="0"/>
          <w:sz w:val="20"/>
          <w:szCs w:val="20"/>
        </w:rPr>
        <w:t>;</w:t>
      </w:r>
      <w:r w:rsidR="00BC5B1D">
        <w:rPr>
          <w:rFonts w:ascii="Verdana" w:hAnsi="Verdana" w:cs="Verdana"/>
          <w:b w:val="0"/>
          <w:bCs w:val="0"/>
          <w:sz w:val="20"/>
          <w:szCs w:val="20"/>
        </w:rPr>
        <w:t xml:space="preserve"> w przypadku wskazania przez Wykonawcę dostępności ww. dokumentów pod określonymi</w:t>
      </w:r>
      <w:r w:rsidR="00863827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t>adresami internetowymi ogólnodostępnych i</w:t>
      </w:r>
      <w:r w:rsidR="007A621F">
        <w:rPr>
          <w:rFonts w:ascii="Verdana" w:hAnsi="Verdana" w:cs="Verdana"/>
          <w:b w:val="0"/>
          <w:bCs w:val="0"/>
          <w:sz w:val="20"/>
          <w:szCs w:val="20"/>
        </w:rPr>
        <w:t> 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t>bezpłatnych baz danych, Zamawiaj</w:t>
      </w:r>
      <w:r w:rsidR="00863827">
        <w:rPr>
          <w:rFonts w:ascii="Verdana" w:hAnsi="Verdana" w:cs="Verdana"/>
          <w:b w:val="0"/>
          <w:bCs w:val="0"/>
          <w:sz w:val="20"/>
          <w:szCs w:val="20"/>
        </w:rPr>
        <w:t>ą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t>cy może ż</w:t>
      </w:r>
      <w:r w:rsidR="00863827">
        <w:rPr>
          <w:rFonts w:ascii="Verdana" w:hAnsi="Verdana" w:cs="Verdana"/>
          <w:b w:val="0"/>
          <w:bCs w:val="0"/>
          <w:sz w:val="20"/>
          <w:szCs w:val="20"/>
        </w:rPr>
        <w:t>ą</w:t>
      </w:r>
      <w:r w:rsidR="00D130D4">
        <w:rPr>
          <w:rFonts w:ascii="Verdana" w:hAnsi="Verdana" w:cs="Verdana"/>
          <w:b w:val="0"/>
          <w:bCs w:val="0"/>
          <w:sz w:val="20"/>
          <w:szCs w:val="20"/>
        </w:rPr>
        <w:t>dać od Wykonawcy przedstawienia tłumaczenia na język polski pobranych samodzielnie przez Zamawiającego dokumentów.</w:t>
      </w:r>
    </w:p>
    <w:p w14:paraId="528E7EA3" w14:textId="1F99245C" w:rsidR="00AD25C8" w:rsidRPr="007E18F9" w:rsidRDefault="006C523F" w:rsidP="00F564DA">
      <w:pPr>
        <w:pStyle w:val="Tekstpodstawowy2"/>
        <w:tabs>
          <w:tab w:val="left" w:pos="1134"/>
        </w:tabs>
        <w:spacing w:before="0"/>
        <w:ind w:left="1134" w:hanging="425"/>
        <w:contextualSpacing/>
        <w:rPr>
          <w:rFonts w:ascii="Verdana" w:hAnsi="Verdana" w:cs="Verdana"/>
          <w:b w:val="0"/>
          <w:bCs w:val="0"/>
          <w:sz w:val="20"/>
          <w:szCs w:val="20"/>
        </w:rPr>
      </w:pPr>
      <w:r w:rsidRPr="007E18F9">
        <w:rPr>
          <w:rFonts w:ascii="Verdana" w:hAnsi="Verdana"/>
          <w:b w:val="0"/>
          <w:bCs w:val="0"/>
          <w:sz w:val="20"/>
          <w:szCs w:val="20"/>
        </w:rPr>
        <w:t xml:space="preserve">2) </w:t>
      </w:r>
      <w:r w:rsidRPr="007E18F9">
        <w:rPr>
          <w:rFonts w:ascii="Verdana" w:hAnsi="Verdana"/>
          <w:b w:val="0"/>
          <w:bCs w:val="0"/>
          <w:sz w:val="20"/>
          <w:szCs w:val="20"/>
        </w:rPr>
        <w:tab/>
      </w:r>
      <w:r w:rsidR="00AD25C8" w:rsidRPr="007E18F9">
        <w:rPr>
          <w:rFonts w:ascii="Verdana" w:hAnsi="Verdana" w:cs="Verdana"/>
          <w:b w:val="0"/>
          <w:bCs w:val="0"/>
          <w:sz w:val="20"/>
          <w:szCs w:val="20"/>
        </w:rPr>
        <w:t>pełnomocnictwo lub inny dokument potwierdzający umocowanie do reprezentowania Wykonawcy lub podmiotu udostępniającego zasoby chyba, że umocowanie do reprezentacji wynika z dokumentów, o których mowa w pkt. 16.</w:t>
      </w:r>
      <w:r w:rsidR="003A254D">
        <w:rPr>
          <w:rFonts w:ascii="Verdana" w:hAnsi="Verdana" w:cs="Verdana"/>
          <w:b w:val="0"/>
          <w:bCs w:val="0"/>
          <w:sz w:val="20"/>
          <w:szCs w:val="20"/>
        </w:rPr>
        <w:t>14</w:t>
      </w:r>
      <w:r w:rsidR="00AD25C8" w:rsidRPr="007E18F9">
        <w:rPr>
          <w:rFonts w:ascii="Verdana" w:hAnsi="Verdana" w:cs="Verdana"/>
          <w:b w:val="0"/>
          <w:bCs w:val="0"/>
          <w:sz w:val="20"/>
          <w:szCs w:val="20"/>
        </w:rPr>
        <w:t xml:space="preserve">. ppkt 1) IDW; </w:t>
      </w:r>
    </w:p>
    <w:p w14:paraId="34DDBF64" w14:textId="7E83CD1C" w:rsidR="006C523F" w:rsidRPr="006E4404" w:rsidRDefault="006C0F19" w:rsidP="00F564DA">
      <w:pPr>
        <w:pStyle w:val="Tekstpodstawowy2"/>
        <w:tabs>
          <w:tab w:val="left" w:pos="1134"/>
        </w:tabs>
        <w:spacing w:before="0"/>
        <w:ind w:left="1134" w:hanging="425"/>
        <w:contextualSpacing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3</w:t>
      </w:r>
      <w:r w:rsidRPr="007E18F9">
        <w:rPr>
          <w:rFonts w:ascii="Verdana" w:hAnsi="Verdana"/>
          <w:b w:val="0"/>
          <w:bCs w:val="0"/>
          <w:sz w:val="20"/>
          <w:szCs w:val="20"/>
        </w:rPr>
        <w:t xml:space="preserve">) </w:t>
      </w:r>
      <w:r>
        <w:rPr>
          <w:rFonts w:ascii="Verdana" w:hAnsi="Verdana"/>
          <w:b w:val="0"/>
          <w:bCs w:val="0"/>
          <w:sz w:val="20"/>
          <w:szCs w:val="20"/>
        </w:rPr>
        <w:tab/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 xml:space="preserve">pełnomocnictwo </w:t>
      </w:r>
      <w:r w:rsidR="00BE40BD">
        <w:rPr>
          <w:rFonts w:ascii="Verdana" w:hAnsi="Verdana" w:cs="Verdana"/>
          <w:b w:val="0"/>
          <w:bCs w:val="0"/>
          <w:sz w:val="20"/>
          <w:szCs w:val="20"/>
        </w:rPr>
        <w:t xml:space="preserve">lub inny dokument potwierdzający umocowanie 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>do reprezentowania wszystkich Wykonawców wspólnie ubiegając</w:t>
      </w:r>
      <w:r w:rsidR="006C523F">
        <w:rPr>
          <w:rFonts w:ascii="Verdana" w:hAnsi="Verdana" w:cs="Verdana"/>
          <w:b w:val="0"/>
          <w:bCs w:val="0"/>
          <w:sz w:val="20"/>
          <w:szCs w:val="20"/>
        </w:rPr>
        <w:t>ych się o udzielenie zamówienia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6C523F">
        <w:rPr>
          <w:rFonts w:ascii="Verdana" w:hAnsi="Verdana" w:cs="Verdana"/>
          <w:b w:val="0"/>
          <w:bCs w:val="0"/>
          <w:sz w:val="20"/>
          <w:szCs w:val="20"/>
        </w:rPr>
        <w:t xml:space="preserve"> (np. 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>umowa o współdziałaniu</w:t>
      </w:r>
      <w:r w:rsidR="006C523F">
        <w:rPr>
          <w:rFonts w:ascii="Verdana" w:hAnsi="Verdana" w:cs="Verdana"/>
          <w:b w:val="0"/>
          <w:bCs w:val="0"/>
          <w:sz w:val="20"/>
          <w:szCs w:val="20"/>
        </w:rPr>
        <w:t>)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>. Pełnomocnik może być ustanowiony do reprezentowania Wykonawców w postępowaniu albo do reprezentowania w postępowaniu i zawarcia umowy</w:t>
      </w:r>
      <w:r w:rsidR="00E01AE3">
        <w:rPr>
          <w:rFonts w:ascii="Verdana" w:hAnsi="Verdana" w:cs="Verdana"/>
          <w:b w:val="0"/>
          <w:bCs w:val="0"/>
          <w:sz w:val="20"/>
          <w:szCs w:val="20"/>
        </w:rPr>
        <w:t>;</w:t>
      </w:r>
      <w:r w:rsidR="006C523F" w:rsidRPr="006E4404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</w:p>
    <w:p w14:paraId="3ACD5B42" w14:textId="13FE055C" w:rsidR="006C523F" w:rsidRDefault="00CD4480" w:rsidP="00F564DA">
      <w:pPr>
        <w:pStyle w:val="Tekstpodstawowy2"/>
        <w:tabs>
          <w:tab w:val="left" w:pos="1134"/>
        </w:tabs>
        <w:spacing w:before="0"/>
        <w:ind w:left="1134" w:hanging="425"/>
        <w:contextualSpacing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4</w:t>
      </w:r>
      <w:r w:rsidR="006C523F">
        <w:rPr>
          <w:rFonts w:ascii="Verdana" w:hAnsi="Verdana"/>
          <w:b w:val="0"/>
          <w:bCs w:val="0"/>
          <w:sz w:val="20"/>
          <w:szCs w:val="20"/>
        </w:rPr>
        <w:t>)</w:t>
      </w:r>
      <w:r w:rsidR="006C523F">
        <w:rPr>
          <w:rFonts w:ascii="Verdana" w:hAnsi="Verdana"/>
          <w:b w:val="0"/>
          <w:bCs w:val="0"/>
          <w:sz w:val="20"/>
          <w:szCs w:val="20"/>
        </w:rPr>
        <w:tab/>
      </w:r>
      <w:r w:rsidR="006C523F" w:rsidRPr="0059382A">
        <w:rPr>
          <w:rFonts w:ascii="Verdana" w:hAnsi="Verdana"/>
          <w:bCs w:val="0"/>
          <w:sz w:val="20"/>
          <w:szCs w:val="20"/>
        </w:rPr>
        <w:t>zobowiązania</w:t>
      </w:r>
      <w:r w:rsidR="006C523F">
        <w:rPr>
          <w:rFonts w:ascii="Verdana" w:hAnsi="Verdana"/>
          <w:b w:val="0"/>
          <w:bCs w:val="0"/>
          <w:sz w:val="20"/>
          <w:szCs w:val="20"/>
        </w:rPr>
        <w:t xml:space="preserve"> wymagane postanowieniami pkt. 11.3. IDW,  w przypadku gdy Wykonawca polega na zdolnościach podmiotów udostępniających zasoby w celu potwierdzenia spełniania warunków udziału w postępowaniu </w:t>
      </w:r>
      <w:r w:rsidR="006C523F" w:rsidRPr="0059382A">
        <w:rPr>
          <w:rFonts w:ascii="Verdana" w:hAnsi="Verdana"/>
          <w:bCs w:val="0"/>
          <w:sz w:val="20"/>
          <w:szCs w:val="20"/>
        </w:rPr>
        <w:t>wraz z</w:t>
      </w:r>
      <w:r w:rsidR="007A621F">
        <w:rPr>
          <w:rFonts w:ascii="Verdana" w:hAnsi="Verdana"/>
          <w:bCs w:val="0"/>
          <w:sz w:val="20"/>
          <w:szCs w:val="20"/>
        </w:rPr>
        <w:t> </w:t>
      </w:r>
      <w:r w:rsidR="006C523F">
        <w:rPr>
          <w:rFonts w:ascii="Verdana" w:hAnsi="Verdana"/>
          <w:bCs w:val="0"/>
          <w:sz w:val="20"/>
          <w:szCs w:val="20"/>
        </w:rPr>
        <w:t>pełnomocnictwami</w:t>
      </w:r>
      <w:r w:rsidR="006C523F" w:rsidRPr="0059382A">
        <w:rPr>
          <w:rFonts w:ascii="Verdana" w:hAnsi="Verdana"/>
          <w:bCs w:val="0"/>
          <w:sz w:val="20"/>
          <w:szCs w:val="20"/>
        </w:rPr>
        <w:t xml:space="preserve">, jeżeli prawo do podpisania </w:t>
      </w:r>
      <w:r w:rsidR="006C523F">
        <w:rPr>
          <w:rFonts w:ascii="Verdana" w:hAnsi="Verdana"/>
          <w:bCs w:val="0"/>
          <w:sz w:val="20"/>
          <w:szCs w:val="20"/>
        </w:rPr>
        <w:t xml:space="preserve">danego </w:t>
      </w:r>
      <w:r w:rsidR="006C523F" w:rsidRPr="0059382A">
        <w:rPr>
          <w:rFonts w:ascii="Verdana" w:hAnsi="Verdana"/>
          <w:bCs w:val="0"/>
          <w:sz w:val="20"/>
          <w:szCs w:val="20"/>
        </w:rPr>
        <w:t>z</w:t>
      </w:r>
      <w:r w:rsidR="006C523F">
        <w:rPr>
          <w:rFonts w:ascii="Verdana" w:hAnsi="Verdana"/>
          <w:bCs w:val="0"/>
          <w:sz w:val="20"/>
          <w:szCs w:val="20"/>
        </w:rPr>
        <w:t>obowiązania nie wynika z dokumen</w:t>
      </w:r>
      <w:r w:rsidR="006C523F" w:rsidRPr="0059382A">
        <w:rPr>
          <w:rFonts w:ascii="Verdana" w:hAnsi="Verdana"/>
          <w:bCs w:val="0"/>
          <w:sz w:val="20"/>
          <w:szCs w:val="20"/>
        </w:rPr>
        <w:t xml:space="preserve">tów, o których mowa w pkt. </w:t>
      </w:r>
      <w:r w:rsidR="006C523F">
        <w:rPr>
          <w:rFonts w:ascii="Verdana" w:hAnsi="Verdana"/>
          <w:bCs w:val="0"/>
          <w:sz w:val="20"/>
          <w:szCs w:val="20"/>
        </w:rPr>
        <w:t>16.</w:t>
      </w:r>
      <w:r w:rsidR="002A6A9D">
        <w:rPr>
          <w:rFonts w:ascii="Verdana" w:hAnsi="Verdana"/>
          <w:bCs w:val="0"/>
          <w:sz w:val="20"/>
          <w:szCs w:val="20"/>
        </w:rPr>
        <w:t>14</w:t>
      </w:r>
      <w:r w:rsidR="006C523F">
        <w:rPr>
          <w:rFonts w:ascii="Verdana" w:hAnsi="Verdana"/>
          <w:bCs w:val="0"/>
          <w:sz w:val="20"/>
          <w:szCs w:val="20"/>
        </w:rPr>
        <w:t xml:space="preserve">. </w:t>
      </w:r>
      <w:r w:rsidR="0087626C">
        <w:rPr>
          <w:rFonts w:ascii="Verdana" w:hAnsi="Verdana"/>
          <w:bCs w:val="0"/>
          <w:sz w:val="20"/>
          <w:szCs w:val="20"/>
        </w:rPr>
        <w:t>p</w:t>
      </w:r>
      <w:r w:rsidR="006C523F">
        <w:rPr>
          <w:rFonts w:ascii="Verdana" w:hAnsi="Verdana"/>
          <w:bCs w:val="0"/>
          <w:sz w:val="20"/>
          <w:szCs w:val="20"/>
        </w:rPr>
        <w:t xml:space="preserve">pkt </w:t>
      </w:r>
      <w:r w:rsidR="006C523F" w:rsidRPr="0059382A">
        <w:rPr>
          <w:rFonts w:ascii="Verdana" w:hAnsi="Verdana"/>
          <w:bCs w:val="0"/>
          <w:sz w:val="20"/>
          <w:szCs w:val="20"/>
        </w:rPr>
        <w:t xml:space="preserve">1) </w:t>
      </w:r>
      <w:r w:rsidR="006C523F">
        <w:rPr>
          <w:rFonts w:ascii="Verdana" w:hAnsi="Verdana"/>
          <w:bCs w:val="0"/>
          <w:sz w:val="20"/>
          <w:szCs w:val="20"/>
        </w:rPr>
        <w:t>IDW</w:t>
      </w:r>
      <w:r w:rsidR="006C523F">
        <w:rPr>
          <w:rFonts w:ascii="Verdana" w:hAnsi="Verdana"/>
          <w:b w:val="0"/>
          <w:bCs w:val="0"/>
          <w:sz w:val="20"/>
          <w:szCs w:val="20"/>
        </w:rPr>
        <w:t xml:space="preserve">; </w:t>
      </w:r>
    </w:p>
    <w:p w14:paraId="308EC00D" w14:textId="5BF1B84A" w:rsidR="002B6677" w:rsidRDefault="00CD4480" w:rsidP="00F564DA">
      <w:pPr>
        <w:pStyle w:val="Tekstpodstawowy2"/>
        <w:tabs>
          <w:tab w:val="left" w:pos="993"/>
        </w:tabs>
        <w:spacing w:before="0"/>
        <w:ind w:left="1144" w:hanging="435"/>
        <w:contextualSpacing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5</w:t>
      </w:r>
      <w:r w:rsidR="006C523F" w:rsidRPr="006C523F">
        <w:rPr>
          <w:rFonts w:ascii="Verdana" w:hAnsi="Verdana" w:cs="Verdana"/>
          <w:b w:val="0"/>
          <w:bCs w:val="0"/>
          <w:sz w:val="20"/>
          <w:szCs w:val="20"/>
        </w:rPr>
        <w:t xml:space="preserve">) </w:t>
      </w:r>
      <w:r w:rsidR="006C523F" w:rsidRPr="006C523F">
        <w:rPr>
          <w:rFonts w:ascii="Verdana" w:hAnsi="Verdana" w:cs="Verdana"/>
          <w:b w:val="0"/>
          <w:bCs w:val="0"/>
          <w:sz w:val="20"/>
          <w:szCs w:val="20"/>
        </w:rPr>
        <w:tab/>
      </w:r>
      <w:r w:rsidR="002B6677" w:rsidRPr="00EC09DF">
        <w:rPr>
          <w:rFonts w:ascii="Verdana" w:hAnsi="Verdana"/>
          <w:b w:val="0"/>
          <w:bCs w:val="0"/>
          <w:sz w:val="20"/>
          <w:szCs w:val="20"/>
        </w:rPr>
        <w:t xml:space="preserve">oświadczenie </w:t>
      </w:r>
      <w:r w:rsidR="002B6677" w:rsidRPr="00EC09DF">
        <w:rPr>
          <w:rFonts w:ascii="Verdana" w:hAnsi="Verdana" w:cs="Verdana"/>
          <w:b w:val="0"/>
          <w:sz w:val="20"/>
          <w:szCs w:val="20"/>
        </w:rPr>
        <w:t>Wykonawców wspólnie ubiegających się o udzielenie zamówienia, o</w:t>
      </w:r>
      <w:r w:rsidR="00E65B03">
        <w:rPr>
          <w:rFonts w:ascii="Verdana" w:hAnsi="Verdana" w:cs="Verdana"/>
          <w:b w:val="0"/>
          <w:sz w:val="20"/>
          <w:szCs w:val="20"/>
        </w:rPr>
        <w:t> </w:t>
      </w:r>
      <w:r w:rsidR="002B6677" w:rsidRPr="00EC09DF">
        <w:rPr>
          <w:rFonts w:ascii="Verdana" w:hAnsi="Verdana" w:cs="Verdana"/>
          <w:b w:val="0"/>
          <w:sz w:val="20"/>
          <w:szCs w:val="20"/>
        </w:rPr>
        <w:t>którym mowa w art. 117 ust. 4 ustawy Pzp;</w:t>
      </w:r>
      <w:r w:rsidR="002B6677">
        <w:rPr>
          <w:rFonts w:ascii="Verdana" w:hAnsi="Verdana"/>
          <w:b w:val="0"/>
          <w:bCs w:val="0"/>
          <w:sz w:val="20"/>
          <w:szCs w:val="20"/>
        </w:rPr>
        <w:t xml:space="preserve"> </w:t>
      </w:r>
    </w:p>
    <w:p w14:paraId="7332B37D" w14:textId="77FF11AC" w:rsidR="006C523F" w:rsidRDefault="00CD4480" w:rsidP="00F564DA">
      <w:pPr>
        <w:pStyle w:val="Tekstpodstawowy2"/>
        <w:tabs>
          <w:tab w:val="left" w:pos="993"/>
        </w:tabs>
        <w:spacing w:before="0"/>
        <w:ind w:left="1146" w:hanging="437"/>
        <w:contextualSpacing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6</w:t>
      </w:r>
      <w:r w:rsidR="002B6677">
        <w:rPr>
          <w:rFonts w:ascii="Verdana" w:hAnsi="Verdana" w:cs="Verdana"/>
          <w:b w:val="0"/>
          <w:bCs w:val="0"/>
          <w:sz w:val="20"/>
          <w:szCs w:val="20"/>
        </w:rPr>
        <w:t>)</w:t>
      </w:r>
      <w:r w:rsidR="002B6677">
        <w:rPr>
          <w:rFonts w:ascii="Verdana" w:hAnsi="Verdana" w:cs="Verdana"/>
          <w:b w:val="0"/>
          <w:bCs w:val="0"/>
          <w:sz w:val="20"/>
          <w:szCs w:val="20"/>
        </w:rPr>
        <w:tab/>
      </w:r>
      <w:r>
        <w:rPr>
          <w:rFonts w:ascii="Verdana" w:hAnsi="Verdana" w:cs="Verdana"/>
          <w:b w:val="0"/>
          <w:bCs w:val="0"/>
          <w:sz w:val="20"/>
          <w:szCs w:val="20"/>
        </w:rPr>
        <w:tab/>
      </w:r>
      <w:r w:rsidR="006C523F" w:rsidRPr="006C523F">
        <w:rPr>
          <w:rFonts w:ascii="Verdana" w:hAnsi="Verdana" w:cs="Verdana"/>
          <w:b w:val="0"/>
          <w:bCs w:val="0"/>
          <w:sz w:val="20"/>
          <w:szCs w:val="20"/>
        </w:rPr>
        <w:t>oświadczenie wymagane postanowieniami pkt. 10.2., 11.9. i 13.3. IDW</w:t>
      </w:r>
      <w:r w:rsidR="007A57D0">
        <w:rPr>
          <w:rFonts w:ascii="Verdana" w:hAnsi="Verdana" w:cs="Verdana"/>
          <w:b w:val="0"/>
          <w:bCs w:val="0"/>
          <w:sz w:val="20"/>
          <w:szCs w:val="20"/>
        </w:rPr>
        <w:t>;</w:t>
      </w:r>
    </w:p>
    <w:p w14:paraId="701D2201" w14:textId="0EDE4B2D" w:rsidR="006C523F" w:rsidRPr="0070181E" w:rsidRDefault="006C523F" w:rsidP="006C523F">
      <w:pPr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 w:rsidRPr="0070181E">
        <w:rPr>
          <w:rFonts w:ascii="Verdana" w:hAnsi="Verdana" w:cs="Verdana"/>
          <w:sz w:val="20"/>
          <w:szCs w:val="20"/>
        </w:rPr>
        <w:t>16.</w:t>
      </w:r>
      <w:r w:rsidR="002A6A9D">
        <w:rPr>
          <w:rFonts w:ascii="Verdana" w:hAnsi="Verdana" w:cs="Verdana"/>
          <w:sz w:val="20"/>
          <w:szCs w:val="20"/>
        </w:rPr>
        <w:t>15</w:t>
      </w:r>
      <w:r w:rsidRPr="0070181E">
        <w:rPr>
          <w:rFonts w:ascii="Verdana" w:hAnsi="Verdana" w:cs="Verdana"/>
          <w:sz w:val="20"/>
          <w:szCs w:val="20"/>
        </w:rPr>
        <w:t>.</w:t>
      </w:r>
      <w:r w:rsidRPr="0070181E">
        <w:rPr>
          <w:rFonts w:ascii="Verdana" w:hAnsi="Verdana" w:cs="Verdana"/>
          <w:sz w:val="20"/>
          <w:szCs w:val="20"/>
        </w:rPr>
        <w:tab/>
        <w:t xml:space="preserve">Zamawiający </w:t>
      </w:r>
      <w:r w:rsidRPr="0070181E">
        <w:rPr>
          <w:rFonts w:ascii="Verdana" w:hAnsi="Verdana" w:cs="Verdana"/>
          <w:b/>
          <w:sz w:val="20"/>
          <w:szCs w:val="20"/>
        </w:rPr>
        <w:t>nie żąda złożenia</w:t>
      </w:r>
      <w:r w:rsidRPr="0070181E">
        <w:rPr>
          <w:rFonts w:ascii="Verdana" w:hAnsi="Verdana" w:cs="Verdana"/>
          <w:sz w:val="20"/>
          <w:szCs w:val="20"/>
        </w:rPr>
        <w:t xml:space="preserve"> wraz z Ofertą przedmiotowych środków dowodowych</w:t>
      </w:r>
      <w:r w:rsidR="0070181E" w:rsidRPr="0070181E">
        <w:rPr>
          <w:rFonts w:ascii="Verdana" w:hAnsi="Verdana" w:cs="Verdana"/>
          <w:sz w:val="20"/>
          <w:szCs w:val="20"/>
        </w:rPr>
        <w:t>.</w:t>
      </w:r>
    </w:p>
    <w:p w14:paraId="47C0E0DB" w14:textId="6BFD581A" w:rsidR="006C523F" w:rsidRDefault="006C523F" w:rsidP="006C523F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 w:rsidRPr="00F26605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 w:rsidRPr="00F26605">
        <w:rPr>
          <w:rFonts w:ascii="Verdana" w:hAnsi="Verdana" w:cs="Verdana"/>
          <w:b w:val="0"/>
          <w:sz w:val="20"/>
          <w:szCs w:val="20"/>
        </w:rPr>
        <w:t>.</w:t>
      </w:r>
      <w:r w:rsidRPr="00F26605">
        <w:rPr>
          <w:rFonts w:ascii="Verdana" w:hAnsi="Verdana" w:cs="Verdana"/>
          <w:b w:val="0"/>
          <w:sz w:val="20"/>
          <w:szCs w:val="20"/>
        </w:rPr>
        <w:tab/>
      </w:r>
      <w:r w:rsidRPr="00342F24">
        <w:rPr>
          <w:rFonts w:ascii="Verdana" w:hAnsi="Verdana" w:cs="Verdana"/>
          <w:sz w:val="20"/>
          <w:szCs w:val="20"/>
        </w:rPr>
        <w:t>Wymagania formalne</w:t>
      </w:r>
      <w:r w:rsidRPr="00F26605">
        <w:rPr>
          <w:rFonts w:ascii="Verdana" w:hAnsi="Verdana" w:cs="Verdana"/>
          <w:b w:val="0"/>
          <w:sz w:val="20"/>
          <w:szCs w:val="20"/>
        </w:rPr>
        <w:t xml:space="preserve"> </w:t>
      </w:r>
      <w:r w:rsidR="002A034C" w:rsidRPr="00F26605">
        <w:rPr>
          <w:rFonts w:ascii="Verdana" w:hAnsi="Verdana" w:cs="Verdana"/>
          <w:b w:val="0"/>
          <w:sz w:val="20"/>
          <w:szCs w:val="20"/>
        </w:rPr>
        <w:t>dotycząc</w:t>
      </w:r>
      <w:r w:rsidR="002A034C">
        <w:rPr>
          <w:rFonts w:ascii="Verdana" w:hAnsi="Verdana" w:cs="Verdana"/>
          <w:b w:val="0"/>
          <w:sz w:val="20"/>
          <w:szCs w:val="20"/>
        </w:rPr>
        <w:t>e</w:t>
      </w:r>
      <w:r w:rsidR="002A034C" w:rsidRPr="00F26605">
        <w:rPr>
          <w:rFonts w:ascii="Verdana" w:hAnsi="Verdana" w:cs="Verdana"/>
          <w:b w:val="0"/>
          <w:sz w:val="20"/>
          <w:szCs w:val="20"/>
        </w:rPr>
        <w:t xml:space="preserve"> </w:t>
      </w:r>
      <w:r w:rsidRPr="00F26605">
        <w:rPr>
          <w:rFonts w:ascii="Verdana" w:hAnsi="Verdana" w:cs="Verdana"/>
          <w:b w:val="0"/>
          <w:sz w:val="20"/>
          <w:szCs w:val="20"/>
        </w:rPr>
        <w:t xml:space="preserve">składanych w postępowaniu </w:t>
      </w:r>
      <w:r w:rsidR="008C7AE3">
        <w:rPr>
          <w:rFonts w:ascii="Verdana" w:hAnsi="Verdana" w:cs="Verdana"/>
          <w:b w:val="0"/>
          <w:sz w:val="20"/>
          <w:szCs w:val="20"/>
        </w:rPr>
        <w:t>podmiotowych środków dowodowych</w:t>
      </w:r>
      <w:r>
        <w:rPr>
          <w:rFonts w:ascii="Verdana" w:hAnsi="Verdana" w:cs="Verdana"/>
          <w:b w:val="0"/>
          <w:sz w:val="20"/>
          <w:szCs w:val="20"/>
        </w:rPr>
        <w:t xml:space="preserve"> oraz innych </w:t>
      </w:r>
      <w:r w:rsidRPr="00F26605">
        <w:rPr>
          <w:rFonts w:ascii="Verdana" w:hAnsi="Verdana" w:cs="Verdana"/>
          <w:b w:val="0"/>
          <w:sz w:val="20"/>
          <w:szCs w:val="20"/>
        </w:rPr>
        <w:t>dokumentów</w:t>
      </w:r>
      <w:r w:rsidR="0087626C" w:rsidRPr="0087626C"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 xml:space="preserve">lub </w:t>
      </w:r>
      <w:r w:rsidR="0087626C" w:rsidRPr="00F26605">
        <w:rPr>
          <w:rFonts w:ascii="Verdana" w:hAnsi="Verdana" w:cs="Verdana"/>
          <w:b w:val="0"/>
          <w:sz w:val="20"/>
          <w:szCs w:val="20"/>
        </w:rPr>
        <w:t>oświadczeń</w:t>
      </w:r>
      <w:r w:rsidRPr="00F26605">
        <w:rPr>
          <w:rFonts w:ascii="Verdana" w:hAnsi="Verdana" w:cs="Verdana"/>
          <w:b w:val="0"/>
          <w:sz w:val="20"/>
          <w:szCs w:val="20"/>
        </w:rPr>
        <w:t>:</w:t>
      </w:r>
    </w:p>
    <w:p w14:paraId="6B2CFFFA" w14:textId="5544DC2F" w:rsidR="006C523F" w:rsidRPr="006C523F" w:rsidRDefault="006C523F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 w:cs="Verdana"/>
          <w:i/>
          <w:color w:val="2F5496" w:themeColor="accent1" w:themeShade="BF"/>
          <w:sz w:val="20"/>
          <w:szCs w:val="20"/>
        </w:rPr>
      </w:pPr>
      <w:r w:rsidRPr="00F26605">
        <w:rPr>
          <w:rFonts w:ascii="Verdana" w:hAnsi="Verdana" w:cs="Verdana"/>
          <w:b w:val="0"/>
          <w:sz w:val="20"/>
          <w:szCs w:val="20"/>
        </w:rPr>
        <w:lastRenderedPageBreak/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 w:rsidRPr="00F26605">
        <w:rPr>
          <w:rFonts w:ascii="Verdana" w:hAnsi="Verdana" w:cs="Verdana"/>
          <w:b w:val="0"/>
          <w:sz w:val="20"/>
          <w:szCs w:val="20"/>
        </w:rPr>
        <w:t>.1.</w:t>
      </w:r>
      <w:r>
        <w:rPr>
          <w:rFonts w:ascii="Verdana" w:hAnsi="Verdana" w:cs="Verdana"/>
          <w:b w:val="0"/>
          <w:sz w:val="20"/>
          <w:szCs w:val="20"/>
        </w:rPr>
        <w:tab/>
      </w:r>
      <w:r w:rsidRPr="00F26605">
        <w:rPr>
          <w:rFonts w:ascii="Verdana" w:hAnsi="Verdana" w:cs="Verdana"/>
          <w:b w:val="0"/>
          <w:sz w:val="20"/>
          <w:szCs w:val="20"/>
        </w:rPr>
        <w:t xml:space="preserve">Ofertę </w:t>
      </w:r>
      <w:r>
        <w:rPr>
          <w:rFonts w:ascii="Verdana" w:hAnsi="Verdana" w:cs="Verdana"/>
          <w:b w:val="0"/>
          <w:sz w:val="20"/>
          <w:szCs w:val="20"/>
        </w:rPr>
        <w:t>oraz</w:t>
      </w:r>
      <w:r w:rsidRPr="008705E8">
        <w:t xml:space="preserve"> </w:t>
      </w:r>
      <w:r>
        <w:rPr>
          <w:rFonts w:ascii="Verdana" w:hAnsi="Verdana" w:cs="Verdana"/>
          <w:b w:val="0"/>
          <w:sz w:val="20"/>
          <w:szCs w:val="20"/>
        </w:rPr>
        <w:t xml:space="preserve">oświadczenie </w:t>
      </w:r>
      <w:r w:rsidRPr="00F26605">
        <w:rPr>
          <w:rFonts w:ascii="Verdana" w:hAnsi="Verdana" w:cs="Verdana"/>
          <w:b w:val="0"/>
          <w:sz w:val="20"/>
          <w:szCs w:val="20"/>
        </w:rPr>
        <w:t xml:space="preserve">składa się, pod rygorem nieważności, w formie elektronicznej </w:t>
      </w:r>
      <w:r w:rsidRPr="00435FD8">
        <w:rPr>
          <w:rFonts w:ascii="Verdana" w:hAnsi="Verdana" w:cs="Verdana"/>
          <w:b w:val="0"/>
          <w:sz w:val="20"/>
          <w:szCs w:val="20"/>
        </w:rPr>
        <w:t>(tj. opatrzonej kwalifikowanym podpisem elektronicznym)</w:t>
      </w:r>
      <w:r>
        <w:rPr>
          <w:rFonts w:ascii="Verdana" w:hAnsi="Verdana" w:cs="Verdana"/>
          <w:b w:val="0"/>
          <w:sz w:val="20"/>
          <w:szCs w:val="20"/>
        </w:rPr>
        <w:t xml:space="preserve"> lub w postaci elektronicznej opatrzonej podpisem zaufanym lub podpisem osobistym</w:t>
      </w:r>
      <w:r w:rsidRPr="00435FD8">
        <w:rPr>
          <w:rFonts w:ascii="Verdana" w:hAnsi="Verdana" w:cs="Verdana"/>
          <w:b w:val="0"/>
          <w:sz w:val="20"/>
          <w:szCs w:val="20"/>
        </w:rPr>
        <w:t>.</w:t>
      </w:r>
      <w:r w:rsidRPr="00F26605">
        <w:rPr>
          <w:rFonts w:ascii="Verdana" w:hAnsi="Verdana" w:cs="Verdana"/>
          <w:b w:val="0"/>
          <w:sz w:val="20"/>
          <w:szCs w:val="20"/>
        </w:rPr>
        <w:t xml:space="preserve"> </w:t>
      </w:r>
      <w:r w:rsidRPr="00F26605">
        <w:rPr>
          <w:rFonts w:ascii="Verdana" w:hAnsi="Verdana" w:cs="Verdana"/>
          <w:b w:val="0"/>
          <w:bCs w:val="0"/>
          <w:sz w:val="20"/>
          <w:szCs w:val="20"/>
        </w:rPr>
        <w:t>Dokumenty te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r>
        <w:rPr>
          <w:rFonts w:ascii="Verdana" w:hAnsi="Verdana" w:cs="Verdana"/>
          <w:i/>
          <w:color w:val="0070C0"/>
          <w:sz w:val="20"/>
          <w:szCs w:val="20"/>
        </w:rPr>
        <w:tab/>
      </w:r>
    </w:p>
    <w:p w14:paraId="38650365" w14:textId="5D2B692B" w:rsidR="006C523F" w:rsidRDefault="006C523F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 w:cs="Verdana"/>
          <w:b w:val="0"/>
          <w:sz w:val="20"/>
          <w:szCs w:val="20"/>
        </w:rPr>
      </w:pPr>
      <w:r w:rsidRPr="00F26605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>
        <w:rPr>
          <w:rFonts w:ascii="Verdana" w:hAnsi="Verdana" w:cs="Verdana"/>
          <w:b w:val="0"/>
          <w:sz w:val="20"/>
          <w:szCs w:val="20"/>
        </w:rPr>
        <w:t>.2.</w:t>
      </w:r>
      <w:r>
        <w:rPr>
          <w:rFonts w:ascii="Verdana" w:hAnsi="Verdana" w:cs="Verdana"/>
          <w:b w:val="0"/>
          <w:sz w:val="20"/>
          <w:szCs w:val="20"/>
        </w:rPr>
        <w:tab/>
        <w:t xml:space="preserve">W przypadku, </w:t>
      </w:r>
      <w:r w:rsidR="002C66CB">
        <w:rPr>
          <w:rFonts w:ascii="Verdana" w:hAnsi="Verdana" w:cs="Verdana"/>
          <w:b w:val="0"/>
          <w:sz w:val="20"/>
          <w:szCs w:val="20"/>
        </w:rPr>
        <w:t>gdy podmiotowe środki dowodowe</w:t>
      </w:r>
      <w:r w:rsidR="0087626C">
        <w:rPr>
          <w:rFonts w:ascii="Verdana" w:hAnsi="Verdana" w:cs="Verdana"/>
          <w:b w:val="0"/>
          <w:i/>
          <w:sz w:val="20"/>
          <w:szCs w:val="20"/>
        </w:rPr>
        <w:t>,</w:t>
      </w:r>
      <w:r w:rsidRPr="00342F24">
        <w:rPr>
          <w:rFonts w:ascii="Verdana" w:hAnsi="Verdana" w:cs="Verdana"/>
          <w:b w:val="0"/>
          <w:sz w:val="20"/>
          <w:szCs w:val="20"/>
        </w:rPr>
        <w:t xml:space="preserve"> inne dokumenty</w:t>
      </w:r>
      <w:r w:rsidR="0087626C">
        <w:rPr>
          <w:rFonts w:ascii="Verdana" w:hAnsi="Verdana" w:cs="Verdana"/>
          <w:b w:val="0"/>
          <w:sz w:val="20"/>
          <w:szCs w:val="20"/>
        </w:rPr>
        <w:t xml:space="preserve"> lub</w:t>
      </w:r>
      <w:r w:rsidRPr="00342F24">
        <w:rPr>
          <w:rFonts w:ascii="Verdana" w:hAnsi="Verdana" w:cs="Verdana"/>
          <w:b w:val="0"/>
          <w:sz w:val="20"/>
          <w:szCs w:val="20"/>
        </w:rPr>
        <w:t xml:space="preserve"> dokumenty potwierdzając</w:t>
      </w:r>
      <w:r>
        <w:rPr>
          <w:rFonts w:ascii="Verdana" w:hAnsi="Verdana" w:cs="Verdana"/>
          <w:b w:val="0"/>
          <w:sz w:val="20"/>
          <w:szCs w:val="20"/>
        </w:rPr>
        <w:t>e umocowanie do reprezentowania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 </w:t>
      </w:r>
      <w:r w:rsidRPr="00D322D4">
        <w:rPr>
          <w:rFonts w:ascii="Verdana" w:hAnsi="Verdana" w:cs="Verdana"/>
          <w:b w:val="0"/>
          <w:sz w:val="20"/>
          <w:szCs w:val="20"/>
        </w:rPr>
        <w:t>zostały wystawione przez upoważnione podmioty</w:t>
      </w:r>
      <w:r>
        <w:rPr>
          <w:rFonts w:ascii="Verdana" w:hAnsi="Verdana" w:cs="Verdana"/>
          <w:b w:val="0"/>
          <w:sz w:val="20"/>
          <w:szCs w:val="20"/>
        </w:rPr>
        <w:t>:</w:t>
      </w:r>
    </w:p>
    <w:p w14:paraId="164010FC" w14:textId="77777777" w:rsidR="006C523F" w:rsidRDefault="006C523F" w:rsidP="006935CC">
      <w:pPr>
        <w:pStyle w:val="Tekstpodstawowy2"/>
        <w:numPr>
          <w:ilvl w:val="0"/>
          <w:numId w:val="16"/>
        </w:numPr>
        <w:spacing w:after="120"/>
        <w:ind w:left="1134" w:hanging="283"/>
        <w:rPr>
          <w:rFonts w:ascii="Verdana" w:hAnsi="Verdana" w:cs="Verdana"/>
          <w:b w:val="0"/>
          <w:sz w:val="20"/>
          <w:szCs w:val="20"/>
        </w:rPr>
      </w:pPr>
      <w:r w:rsidRPr="00342F24">
        <w:rPr>
          <w:rFonts w:ascii="Verdana" w:hAnsi="Verdana" w:cs="Verdana"/>
          <w:b w:val="0"/>
          <w:sz w:val="20"/>
          <w:szCs w:val="20"/>
        </w:rPr>
        <w:t xml:space="preserve">jako </w:t>
      </w:r>
      <w:r w:rsidRPr="00D322D4">
        <w:rPr>
          <w:rFonts w:ascii="Verdana" w:hAnsi="Verdana" w:cs="Verdana"/>
          <w:sz w:val="20"/>
          <w:szCs w:val="20"/>
        </w:rPr>
        <w:t xml:space="preserve">dokument elektroniczny – </w:t>
      </w:r>
      <w:r w:rsidRPr="00BE40BD">
        <w:rPr>
          <w:rFonts w:ascii="Verdana" w:hAnsi="Verdana" w:cs="Verdana"/>
          <w:b w:val="0"/>
          <w:sz w:val="20"/>
          <w:szCs w:val="20"/>
        </w:rPr>
        <w:t>Wykonawca</w:t>
      </w:r>
      <w:r w:rsidRPr="00D322D4">
        <w:rPr>
          <w:rFonts w:ascii="Verdana" w:hAnsi="Verdana" w:cs="Verdana"/>
          <w:sz w:val="20"/>
          <w:szCs w:val="20"/>
        </w:rPr>
        <w:t xml:space="preserve"> przekazuje ten dokument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32D85E7A" w14:textId="03481134" w:rsidR="006C523F" w:rsidRDefault="006C523F" w:rsidP="006935CC">
      <w:pPr>
        <w:pStyle w:val="Tekstpodstawowy2"/>
        <w:numPr>
          <w:ilvl w:val="0"/>
          <w:numId w:val="16"/>
        </w:numPr>
        <w:spacing w:after="120"/>
        <w:ind w:left="1134" w:hanging="283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jako dokument w postaci papierowej – Wykonawca </w:t>
      </w:r>
      <w:r w:rsidRPr="00D322D4">
        <w:rPr>
          <w:rFonts w:ascii="Verdana" w:hAnsi="Verdana" w:cs="Verdana"/>
          <w:sz w:val="20"/>
          <w:szCs w:val="20"/>
        </w:rPr>
        <w:t xml:space="preserve">przekazuje cyfrowe odwzorowanie tego dokumentu opatrzone podpisem </w:t>
      </w:r>
      <w:r>
        <w:rPr>
          <w:rFonts w:ascii="Verdana" w:hAnsi="Verdana" w:cs="Verdana"/>
          <w:sz w:val="20"/>
          <w:szCs w:val="20"/>
        </w:rPr>
        <w:t>kwalifikowanym, podpisem zaufanym lub podpisem osobistym</w:t>
      </w:r>
      <w:r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>poświadczającym</w:t>
      </w:r>
      <w:r w:rsidR="0087626C" w:rsidRPr="00C53F1E">
        <w:rPr>
          <w:rFonts w:ascii="Verdana" w:hAnsi="Verdana" w:cs="Verdana"/>
          <w:b w:val="0"/>
          <w:sz w:val="20"/>
          <w:szCs w:val="20"/>
        </w:rPr>
        <w:t xml:space="preserve"> 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zgodność </w:t>
      </w:r>
      <w:r w:rsidR="0087626C" w:rsidRPr="00C53F1E">
        <w:rPr>
          <w:rFonts w:ascii="Verdana" w:hAnsi="Verdana" w:cs="Verdana"/>
          <w:b w:val="0"/>
          <w:sz w:val="20"/>
          <w:szCs w:val="20"/>
        </w:rPr>
        <w:t xml:space="preserve">cyfrowego </w:t>
      </w:r>
      <w:r w:rsidRPr="00C53F1E">
        <w:rPr>
          <w:rFonts w:ascii="Verdana" w:hAnsi="Verdana" w:cs="Verdana"/>
          <w:b w:val="0"/>
          <w:sz w:val="20"/>
          <w:szCs w:val="20"/>
        </w:rPr>
        <w:t>odwzorowania z dokumentem w postaci papierowej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31AD3A60" w14:textId="75DE4A3D" w:rsidR="006C523F" w:rsidRDefault="0087626C" w:rsidP="006C523F">
      <w:pPr>
        <w:pStyle w:val="Tekstpodstawowy2"/>
        <w:spacing w:after="120"/>
        <w:ind w:left="1134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Poświadczenia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 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zgodności 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cyfrowego 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odwzorowania z dokumentem w postaci papierowej, o którym mowa w </w:t>
      </w:r>
      <w:r w:rsidR="006C523F">
        <w:rPr>
          <w:rFonts w:ascii="Verdana" w:hAnsi="Verdana" w:cs="Verdana"/>
          <w:b w:val="0"/>
          <w:sz w:val="20"/>
          <w:szCs w:val="20"/>
        </w:rPr>
        <w:t>ppkt.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 2</w:t>
      </w:r>
      <w:r w:rsidR="006C523F">
        <w:rPr>
          <w:rFonts w:ascii="Verdana" w:hAnsi="Verdana" w:cs="Verdana"/>
          <w:b w:val="0"/>
          <w:sz w:val="20"/>
          <w:szCs w:val="20"/>
        </w:rPr>
        <w:t>) powyżej</w:t>
      </w:r>
      <w:r w:rsidR="006C523F" w:rsidRPr="00C53F1E">
        <w:rPr>
          <w:rFonts w:ascii="Verdana" w:hAnsi="Verdana" w:cs="Verdana"/>
          <w:b w:val="0"/>
          <w:sz w:val="20"/>
          <w:szCs w:val="20"/>
        </w:rPr>
        <w:t>, dokonuje notariusz lub</w:t>
      </w:r>
      <w:r w:rsidR="006C523F">
        <w:rPr>
          <w:rFonts w:ascii="Verdana" w:hAnsi="Verdana" w:cs="Verdana"/>
          <w:b w:val="0"/>
          <w:sz w:val="20"/>
          <w:szCs w:val="20"/>
        </w:rPr>
        <w:t>:</w:t>
      </w:r>
    </w:p>
    <w:p w14:paraId="5DA5365C" w14:textId="6BD30084" w:rsidR="006C523F" w:rsidRDefault="006C523F" w:rsidP="006935CC">
      <w:pPr>
        <w:pStyle w:val="Tekstpodstawowy2"/>
        <w:numPr>
          <w:ilvl w:val="0"/>
          <w:numId w:val="17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Pr="00C53F1E">
        <w:rPr>
          <w:rFonts w:ascii="Verdana" w:hAnsi="Verdana" w:cs="Verdana"/>
          <w:b w:val="0"/>
          <w:sz w:val="20"/>
          <w:szCs w:val="20"/>
        </w:rPr>
        <w:t>przypadku podmiotowych środków dowodowych</w:t>
      </w:r>
      <w:r w:rsidR="0087626C">
        <w:rPr>
          <w:rFonts w:ascii="Verdana" w:hAnsi="Verdana" w:cs="Verdana"/>
          <w:b w:val="0"/>
          <w:sz w:val="20"/>
          <w:szCs w:val="20"/>
        </w:rPr>
        <w:t xml:space="preserve"> oraz dokumentów potwierdzających umocowanie do reprezentowania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 – odpowiednio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ykonawca,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C53F1E">
        <w:rPr>
          <w:rFonts w:ascii="Verdana" w:hAnsi="Verdana" w:cs="Verdana"/>
          <w:b w:val="0"/>
          <w:sz w:val="20"/>
          <w:szCs w:val="20"/>
        </w:rPr>
        <w:t xml:space="preserve">ykonawca </w:t>
      </w:r>
      <w:r w:rsidR="0087626C" w:rsidRPr="00C53F1E">
        <w:rPr>
          <w:rFonts w:ascii="Verdana" w:hAnsi="Verdana" w:cs="Verdana"/>
          <w:b w:val="0"/>
          <w:sz w:val="20"/>
          <w:szCs w:val="20"/>
        </w:rPr>
        <w:t xml:space="preserve">wspólnie </w:t>
      </w:r>
      <w:r w:rsidRPr="00C53F1E">
        <w:rPr>
          <w:rFonts w:ascii="Verdana" w:hAnsi="Verdana" w:cs="Verdana"/>
          <w:b w:val="0"/>
          <w:sz w:val="20"/>
          <w:szCs w:val="20"/>
        </w:rPr>
        <w:t>ubiegający się o udzielenie zamówienia, podmiot udostępniający zasoby</w:t>
      </w:r>
      <w:r w:rsidR="0087626C">
        <w:rPr>
          <w:rFonts w:ascii="Verdana" w:hAnsi="Verdana" w:cs="Verdana"/>
          <w:b w:val="0"/>
          <w:sz w:val="20"/>
          <w:szCs w:val="20"/>
        </w:rPr>
        <w:t>, każdy w zakresie dokumentu, który go dotyczy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14D9EB47" w14:textId="69AC4066" w:rsidR="006C523F" w:rsidRPr="007F6122" w:rsidRDefault="0087626C" w:rsidP="006935CC">
      <w:pPr>
        <w:pStyle w:val="Tekstpodstawowy2"/>
        <w:numPr>
          <w:ilvl w:val="0"/>
          <w:numId w:val="17"/>
        </w:numPr>
        <w:tabs>
          <w:tab w:val="left" w:pos="1560"/>
        </w:tabs>
        <w:spacing w:after="120"/>
        <w:ind w:left="1560" w:hanging="426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przypadku </w:t>
      </w:r>
      <w:r w:rsidR="006C523F">
        <w:rPr>
          <w:rFonts w:ascii="Verdana" w:hAnsi="Verdana" w:cs="Verdana"/>
          <w:b w:val="0"/>
          <w:sz w:val="20"/>
          <w:szCs w:val="20"/>
        </w:rPr>
        <w:t>innych dokumentów</w:t>
      </w:r>
      <w:r w:rsidR="006C523F" w:rsidRPr="00C53F1E">
        <w:rPr>
          <w:rFonts w:ascii="Verdana" w:hAnsi="Verdana" w:cs="Verdana"/>
          <w:b w:val="0"/>
          <w:sz w:val="20"/>
          <w:szCs w:val="20"/>
        </w:rPr>
        <w:t xml:space="preserve">– </w:t>
      </w:r>
      <w:r>
        <w:rPr>
          <w:rFonts w:ascii="Verdana" w:hAnsi="Verdana" w:cs="Verdana"/>
          <w:b w:val="0"/>
          <w:sz w:val="20"/>
          <w:szCs w:val="20"/>
        </w:rPr>
        <w:t xml:space="preserve">odpowiednio </w:t>
      </w:r>
      <w:r w:rsidR="006C523F">
        <w:rPr>
          <w:rFonts w:ascii="Verdana" w:hAnsi="Verdana" w:cs="Verdana"/>
          <w:b w:val="0"/>
          <w:sz w:val="20"/>
          <w:szCs w:val="20"/>
        </w:rPr>
        <w:t>W</w:t>
      </w:r>
      <w:r w:rsidR="006C523F" w:rsidRPr="00C53F1E">
        <w:rPr>
          <w:rFonts w:ascii="Verdana" w:hAnsi="Verdana" w:cs="Verdana"/>
          <w:b w:val="0"/>
          <w:sz w:val="20"/>
          <w:szCs w:val="20"/>
        </w:rPr>
        <w:t>ykonawca</w:t>
      </w:r>
      <w:r>
        <w:rPr>
          <w:rFonts w:ascii="Verdana" w:hAnsi="Verdana" w:cs="Verdana"/>
          <w:b w:val="0"/>
          <w:sz w:val="20"/>
          <w:szCs w:val="20"/>
        </w:rPr>
        <w:t xml:space="preserve"> lub Wykonawca wspólnie ubiegający się o udzielenie zamówienia, każdy w zakre</w:t>
      </w:r>
      <w:r w:rsidR="00FE4ACF">
        <w:rPr>
          <w:rFonts w:ascii="Verdana" w:hAnsi="Verdana" w:cs="Verdana"/>
          <w:b w:val="0"/>
          <w:sz w:val="20"/>
          <w:szCs w:val="20"/>
        </w:rPr>
        <w:t>sie dokumentu, który go dotyczy.</w:t>
      </w:r>
    </w:p>
    <w:p w14:paraId="0723C82E" w14:textId="63316646" w:rsidR="006C523F" w:rsidRDefault="006C523F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 w:cs="Verdana"/>
          <w:b w:val="0"/>
          <w:sz w:val="20"/>
          <w:szCs w:val="20"/>
        </w:rPr>
      </w:pPr>
      <w:r w:rsidRPr="00F26605"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>
        <w:rPr>
          <w:rFonts w:ascii="Verdana" w:hAnsi="Verdana" w:cs="Verdana"/>
          <w:b w:val="0"/>
          <w:sz w:val="20"/>
          <w:szCs w:val="20"/>
        </w:rPr>
        <w:t>.3.</w:t>
      </w:r>
      <w:r>
        <w:rPr>
          <w:rFonts w:ascii="Verdana" w:hAnsi="Verdana" w:cs="Verdana"/>
          <w:b w:val="0"/>
          <w:sz w:val="20"/>
          <w:szCs w:val="20"/>
        </w:rPr>
        <w:tab/>
        <w:t>P</w:t>
      </w:r>
      <w:r w:rsidRPr="00D77593">
        <w:rPr>
          <w:rFonts w:ascii="Verdana" w:hAnsi="Verdana" w:cs="Verdana"/>
          <w:b w:val="0"/>
          <w:sz w:val="20"/>
          <w:szCs w:val="20"/>
        </w:rPr>
        <w:t xml:space="preserve">odmiotowe środki dowodowe, </w:t>
      </w:r>
      <w:r w:rsidR="002B6677" w:rsidRPr="00123FBB">
        <w:rPr>
          <w:rFonts w:ascii="Verdana" w:hAnsi="Verdana" w:cs="Verdana"/>
          <w:b w:val="0"/>
          <w:sz w:val="20"/>
          <w:szCs w:val="20"/>
        </w:rPr>
        <w:t>w tym oświadczenie, o którym mowa w pkt. 16.</w:t>
      </w:r>
      <w:r w:rsidR="002A6A9D">
        <w:rPr>
          <w:rFonts w:ascii="Verdana" w:hAnsi="Verdana" w:cs="Verdana"/>
          <w:b w:val="0"/>
          <w:sz w:val="20"/>
          <w:szCs w:val="20"/>
        </w:rPr>
        <w:t>14</w:t>
      </w:r>
      <w:r w:rsidR="002B6677" w:rsidRPr="00123FBB">
        <w:rPr>
          <w:rFonts w:ascii="Verdana" w:hAnsi="Verdana" w:cs="Verdana"/>
          <w:b w:val="0"/>
          <w:sz w:val="20"/>
          <w:szCs w:val="20"/>
        </w:rPr>
        <w:t xml:space="preserve">. ppkt </w:t>
      </w:r>
      <w:r w:rsidR="00256F51">
        <w:rPr>
          <w:rFonts w:ascii="Verdana" w:hAnsi="Verdana" w:cs="Verdana"/>
          <w:b w:val="0"/>
          <w:sz w:val="20"/>
          <w:szCs w:val="20"/>
        </w:rPr>
        <w:t>5</w:t>
      </w:r>
      <w:r w:rsidR="002B6677" w:rsidRPr="00123FBB">
        <w:rPr>
          <w:rFonts w:ascii="Verdana" w:hAnsi="Verdana" w:cs="Verdana"/>
          <w:b w:val="0"/>
          <w:sz w:val="20"/>
          <w:szCs w:val="20"/>
        </w:rPr>
        <w:t>) IDW,</w:t>
      </w:r>
      <w:r w:rsidR="00C6780E"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 xml:space="preserve">zobowiązanie/-nia podmiotu udostępniającego zasoby, </w:t>
      </w:r>
      <w:r w:rsidRPr="00D77593">
        <w:rPr>
          <w:rFonts w:ascii="Verdana" w:hAnsi="Verdana" w:cs="Verdana"/>
          <w:b w:val="0"/>
          <w:sz w:val="20"/>
          <w:szCs w:val="20"/>
        </w:rPr>
        <w:t xml:space="preserve">które nie zostały wystawione przez upoważnione podmioty, oraz </w:t>
      </w:r>
      <w:r>
        <w:rPr>
          <w:rFonts w:ascii="Verdana" w:hAnsi="Verdana" w:cs="Verdana"/>
          <w:b w:val="0"/>
          <w:sz w:val="20"/>
          <w:szCs w:val="20"/>
        </w:rPr>
        <w:t xml:space="preserve">wymagane </w:t>
      </w:r>
      <w:r w:rsidRPr="00D77593">
        <w:rPr>
          <w:rFonts w:ascii="Verdana" w:hAnsi="Verdana" w:cs="Verdana"/>
          <w:b w:val="0"/>
          <w:sz w:val="20"/>
          <w:szCs w:val="20"/>
        </w:rPr>
        <w:t>pełnomocnictw</w:t>
      </w:r>
      <w:r>
        <w:rPr>
          <w:rFonts w:ascii="Verdana" w:hAnsi="Verdana" w:cs="Verdana"/>
          <w:b w:val="0"/>
          <w:sz w:val="20"/>
          <w:szCs w:val="20"/>
        </w:rPr>
        <w:t>a:</w:t>
      </w:r>
    </w:p>
    <w:p w14:paraId="02C347D5" w14:textId="5F31572D" w:rsidR="006C523F" w:rsidRDefault="006C523F" w:rsidP="006C523F">
      <w:pPr>
        <w:pStyle w:val="Tekstpodstawowy2"/>
        <w:tabs>
          <w:tab w:val="left" w:pos="1134"/>
        </w:tabs>
        <w:spacing w:after="120"/>
        <w:ind w:left="1134" w:hanging="283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1)</w:t>
      </w:r>
      <w:r>
        <w:rPr>
          <w:rFonts w:ascii="Verdana" w:hAnsi="Verdana" w:cs="Verdana"/>
          <w:b w:val="0"/>
          <w:sz w:val="20"/>
          <w:szCs w:val="20"/>
        </w:rPr>
        <w:tab/>
      </w:r>
      <w:r w:rsidRPr="0087626C">
        <w:rPr>
          <w:rFonts w:ascii="Verdana" w:hAnsi="Verdana" w:cs="Verdana"/>
          <w:b w:val="0"/>
          <w:sz w:val="20"/>
          <w:szCs w:val="20"/>
        </w:rPr>
        <w:t>Wykonawca</w:t>
      </w:r>
      <w:r>
        <w:rPr>
          <w:rFonts w:ascii="Verdana" w:hAnsi="Verdana" w:cs="Verdana"/>
          <w:b w:val="0"/>
          <w:sz w:val="20"/>
          <w:szCs w:val="20"/>
        </w:rPr>
        <w:t xml:space="preserve"> </w:t>
      </w:r>
      <w:r w:rsidRPr="00D77593">
        <w:rPr>
          <w:rFonts w:ascii="Verdana" w:hAnsi="Verdana" w:cs="Verdana"/>
          <w:sz w:val="20"/>
          <w:szCs w:val="20"/>
        </w:rPr>
        <w:t>przekazuje w postaci elektronicznej i opatruje kwalifikowanym podpisem elektronicznym</w:t>
      </w:r>
      <w:r w:rsidR="00215B28">
        <w:rPr>
          <w:rFonts w:ascii="Verdana" w:hAnsi="Verdana" w:cs="Verdana"/>
          <w:sz w:val="20"/>
          <w:szCs w:val="20"/>
        </w:rPr>
        <w:t>, podpisem zaufanym lub podpisem osobistym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18A775EC" w14:textId="0844B488" w:rsidR="006C523F" w:rsidRDefault="006C523F" w:rsidP="006C523F">
      <w:pPr>
        <w:pStyle w:val="Tekstpodstawowy2"/>
        <w:tabs>
          <w:tab w:val="left" w:pos="1134"/>
        </w:tabs>
        <w:spacing w:after="120"/>
        <w:ind w:left="1134" w:hanging="283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2)</w:t>
      </w:r>
      <w:r>
        <w:rPr>
          <w:rFonts w:ascii="Verdana" w:hAnsi="Verdana" w:cs="Verdana"/>
          <w:b w:val="0"/>
          <w:sz w:val="20"/>
          <w:szCs w:val="20"/>
        </w:rPr>
        <w:tab/>
        <w:t xml:space="preserve">gdy zostały sporządzone jako dokument w postaci papierowej i opatrzone własnoręcznym podpisem, Wykonawca </w:t>
      </w:r>
      <w:r w:rsidRPr="00D322D4">
        <w:rPr>
          <w:rFonts w:ascii="Verdana" w:hAnsi="Verdana" w:cs="Verdana"/>
          <w:sz w:val="20"/>
          <w:szCs w:val="20"/>
        </w:rPr>
        <w:t xml:space="preserve">przekazuje cyfrowe odwzorowanie tych dokumentów opatrzone </w:t>
      </w:r>
      <w:r w:rsidR="00C6093F">
        <w:rPr>
          <w:rFonts w:ascii="Verdana" w:hAnsi="Verdana" w:cs="Verdana"/>
          <w:sz w:val="20"/>
          <w:szCs w:val="20"/>
        </w:rPr>
        <w:t>kwalifikowanym</w:t>
      </w:r>
      <w:r w:rsidR="00C6780E" w:rsidRPr="00C6780E">
        <w:rPr>
          <w:rFonts w:ascii="Verdana" w:hAnsi="Verdana" w:cs="Verdana"/>
          <w:sz w:val="20"/>
          <w:szCs w:val="20"/>
        </w:rPr>
        <w:t xml:space="preserve"> </w:t>
      </w:r>
      <w:r w:rsidR="00C6780E" w:rsidRPr="00D322D4">
        <w:rPr>
          <w:rFonts w:ascii="Verdana" w:hAnsi="Verdana" w:cs="Verdana"/>
          <w:sz w:val="20"/>
          <w:szCs w:val="20"/>
        </w:rPr>
        <w:t>podpisem</w:t>
      </w:r>
      <w:r w:rsidR="00C6780E">
        <w:rPr>
          <w:rFonts w:ascii="Verdana" w:hAnsi="Verdana" w:cs="Verdana"/>
          <w:sz w:val="20"/>
          <w:szCs w:val="20"/>
        </w:rPr>
        <w:t xml:space="preserve"> elektronicznym</w:t>
      </w:r>
      <w:r w:rsidRPr="00D322D4">
        <w:rPr>
          <w:rFonts w:ascii="Verdana" w:hAnsi="Verdana" w:cs="Verdana"/>
          <w:b w:val="0"/>
          <w:sz w:val="20"/>
          <w:szCs w:val="20"/>
        </w:rPr>
        <w:t>,</w:t>
      </w:r>
      <w:r w:rsidR="00C6093F">
        <w:rPr>
          <w:rFonts w:ascii="Verdana" w:hAnsi="Verdana" w:cs="Verdana"/>
          <w:b w:val="0"/>
          <w:sz w:val="20"/>
          <w:szCs w:val="20"/>
        </w:rPr>
        <w:t xml:space="preserve"> </w:t>
      </w:r>
      <w:r w:rsidR="00C6093F" w:rsidRPr="00C6093F">
        <w:rPr>
          <w:rFonts w:ascii="Verdana" w:hAnsi="Verdana" w:cs="Verdana"/>
          <w:sz w:val="20"/>
          <w:szCs w:val="20"/>
        </w:rPr>
        <w:t>podpisem zaufanym lub podpisem osobistym</w:t>
      </w:r>
      <w:r w:rsidR="00C6093F">
        <w:rPr>
          <w:rFonts w:ascii="Verdana" w:hAnsi="Verdana" w:cs="Verdana"/>
          <w:b w:val="0"/>
          <w:sz w:val="20"/>
          <w:szCs w:val="20"/>
        </w:rPr>
        <w:t xml:space="preserve"> 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>poś</w:t>
      </w:r>
      <w:r w:rsidR="00215B28">
        <w:rPr>
          <w:rFonts w:ascii="Verdana" w:hAnsi="Verdana" w:cs="Verdana"/>
          <w:b w:val="0"/>
          <w:sz w:val="20"/>
          <w:szCs w:val="20"/>
        </w:rPr>
        <w:t>wiadczają</w:t>
      </w:r>
      <w:r w:rsidR="0087626C">
        <w:rPr>
          <w:rFonts w:ascii="Verdana" w:hAnsi="Verdana" w:cs="Verdana"/>
          <w:b w:val="0"/>
          <w:sz w:val="20"/>
          <w:szCs w:val="20"/>
        </w:rPr>
        <w:t>cym</w:t>
      </w:r>
      <w:r w:rsidR="0087626C" w:rsidRPr="00D322D4">
        <w:rPr>
          <w:rFonts w:ascii="Verdana" w:hAnsi="Verdana" w:cs="Verdana"/>
          <w:b w:val="0"/>
          <w:sz w:val="20"/>
          <w:szCs w:val="20"/>
        </w:rPr>
        <w:t xml:space="preserve"> 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zgodność </w:t>
      </w:r>
      <w:r w:rsidR="0087626C" w:rsidRPr="00D322D4">
        <w:rPr>
          <w:rFonts w:ascii="Verdana" w:hAnsi="Verdana" w:cs="Verdana"/>
          <w:b w:val="0"/>
          <w:sz w:val="20"/>
          <w:szCs w:val="20"/>
        </w:rPr>
        <w:t xml:space="preserve">cyfrowego </w:t>
      </w:r>
      <w:r w:rsidRPr="00D322D4">
        <w:rPr>
          <w:rFonts w:ascii="Verdana" w:hAnsi="Verdana" w:cs="Verdana"/>
          <w:b w:val="0"/>
          <w:sz w:val="20"/>
          <w:szCs w:val="20"/>
        </w:rPr>
        <w:t>odwzorowania z dokumentem w postaci papierowej</w:t>
      </w:r>
      <w:r>
        <w:rPr>
          <w:rFonts w:ascii="Verdana" w:hAnsi="Verdana" w:cs="Verdana"/>
          <w:b w:val="0"/>
          <w:sz w:val="20"/>
          <w:szCs w:val="20"/>
        </w:rPr>
        <w:t>.</w:t>
      </w:r>
    </w:p>
    <w:p w14:paraId="6B639369" w14:textId="610ED2A3" w:rsidR="006C523F" w:rsidRDefault="0087626C" w:rsidP="006C523F">
      <w:pPr>
        <w:pStyle w:val="Tekstpodstawowy2"/>
        <w:tabs>
          <w:tab w:val="left" w:pos="851"/>
        </w:tabs>
        <w:spacing w:after="120"/>
        <w:ind w:left="851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Poświadczenia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 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zgodności 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cyfrowego 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odwzorowania z dokumentem w postaci papierowej, o którym mowa w </w:t>
      </w:r>
      <w:r w:rsidR="006C523F">
        <w:rPr>
          <w:rFonts w:ascii="Verdana" w:hAnsi="Verdana" w:cs="Verdana"/>
          <w:b w:val="0"/>
          <w:sz w:val="20"/>
          <w:szCs w:val="20"/>
        </w:rPr>
        <w:t>ppkt</w:t>
      </w:r>
      <w:r w:rsidR="006C523F" w:rsidRPr="00D322D4">
        <w:rPr>
          <w:rFonts w:ascii="Verdana" w:hAnsi="Verdana" w:cs="Verdana"/>
          <w:b w:val="0"/>
          <w:sz w:val="20"/>
          <w:szCs w:val="20"/>
        </w:rPr>
        <w:t>. 2</w:t>
      </w:r>
      <w:r w:rsidR="006C523F">
        <w:rPr>
          <w:rFonts w:ascii="Verdana" w:hAnsi="Verdana" w:cs="Verdana"/>
          <w:b w:val="0"/>
          <w:sz w:val="20"/>
          <w:szCs w:val="20"/>
        </w:rPr>
        <w:t>) powyżej</w:t>
      </w:r>
      <w:r w:rsidR="006C523F" w:rsidRPr="00D322D4">
        <w:rPr>
          <w:rFonts w:ascii="Verdana" w:hAnsi="Verdana" w:cs="Verdana"/>
          <w:b w:val="0"/>
          <w:sz w:val="20"/>
          <w:szCs w:val="20"/>
        </w:rPr>
        <w:t>, dokonuje notariusz lub</w:t>
      </w:r>
      <w:r w:rsidR="006C523F">
        <w:rPr>
          <w:rFonts w:ascii="Verdana" w:hAnsi="Verdana" w:cs="Verdana"/>
          <w:b w:val="0"/>
          <w:sz w:val="20"/>
          <w:szCs w:val="20"/>
        </w:rPr>
        <w:t>:</w:t>
      </w:r>
    </w:p>
    <w:p w14:paraId="661B0839" w14:textId="1A014236" w:rsidR="006C523F" w:rsidRDefault="006C523F" w:rsidP="006935CC">
      <w:pPr>
        <w:pStyle w:val="Tekstpodstawowy2"/>
        <w:numPr>
          <w:ilvl w:val="0"/>
          <w:numId w:val="18"/>
        </w:numPr>
        <w:tabs>
          <w:tab w:val="left" w:pos="851"/>
        </w:tabs>
        <w:spacing w:after="120"/>
        <w:rPr>
          <w:rFonts w:ascii="Verdana" w:hAnsi="Verdana" w:cs="Verdana"/>
          <w:b w:val="0"/>
          <w:sz w:val="20"/>
          <w:szCs w:val="20"/>
        </w:rPr>
      </w:pPr>
      <w:r w:rsidRPr="00D322D4">
        <w:rPr>
          <w:rFonts w:ascii="Verdana" w:hAnsi="Verdana" w:cs="Verdana"/>
          <w:b w:val="0"/>
          <w:sz w:val="20"/>
          <w:szCs w:val="20"/>
        </w:rPr>
        <w:t xml:space="preserve">w przypadku podmiotowych środków dowodowych – odpowiednio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ykonawca, </w:t>
      </w:r>
      <w:r>
        <w:rPr>
          <w:rFonts w:ascii="Verdana" w:hAnsi="Verdana" w:cs="Verdana"/>
          <w:b w:val="0"/>
          <w:sz w:val="20"/>
          <w:szCs w:val="20"/>
        </w:rPr>
        <w:t>W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ykonawca </w:t>
      </w:r>
      <w:r w:rsidR="0087626C" w:rsidRPr="00D322D4">
        <w:rPr>
          <w:rFonts w:ascii="Verdana" w:hAnsi="Verdana" w:cs="Verdana"/>
          <w:b w:val="0"/>
          <w:sz w:val="20"/>
          <w:szCs w:val="20"/>
        </w:rPr>
        <w:t xml:space="preserve">wspólnie </w:t>
      </w:r>
      <w:r w:rsidRPr="00D322D4">
        <w:rPr>
          <w:rFonts w:ascii="Verdana" w:hAnsi="Verdana" w:cs="Verdana"/>
          <w:b w:val="0"/>
          <w:sz w:val="20"/>
          <w:szCs w:val="20"/>
        </w:rPr>
        <w:t>ubiegający się  o udzielenie zamówienia, podmiot udostępniający zasoby</w:t>
      </w:r>
      <w:r w:rsidR="002A52D0">
        <w:rPr>
          <w:rFonts w:ascii="Verdana" w:hAnsi="Verdana" w:cs="Verdana"/>
          <w:b w:val="0"/>
          <w:sz w:val="20"/>
          <w:szCs w:val="20"/>
        </w:rPr>
        <w:t xml:space="preserve"> lub podwykonawca</w:t>
      </w:r>
      <w:r w:rsidR="0087626C">
        <w:rPr>
          <w:rFonts w:ascii="Verdana" w:hAnsi="Verdana" w:cs="Verdana"/>
          <w:b w:val="0"/>
          <w:sz w:val="20"/>
          <w:szCs w:val="20"/>
        </w:rPr>
        <w:t>,</w:t>
      </w:r>
      <w:r w:rsidR="002A52D0">
        <w:rPr>
          <w:rFonts w:ascii="Verdana" w:hAnsi="Verdana" w:cs="Verdana"/>
          <w:b w:val="0"/>
          <w:sz w:val="20"/>
          <w:szCs w:val="20"/>
        </w:rPr>
        <w:t xml:space="preserve"> </w:t>
      </w:r>
      <w:r w:rsidR="0087626C">
        <w:rPr>
          <w:rFonts w:ascii="Verdana" w:hAnsi="Verdana" w:cs="Verdana"/>
          <w:b w:val="0"/>
          <w:sz w:val="20"/>
          <w:szCs w:val="20"/>
        </w:rPr>
        <w:t xml:space="preserve"> w zakresie </w:t>
      </w:r>
      <w:r w:rsidR="002A52D0">
        <w:rPr>
          <w:rFonts w:ascii="Verdana" w:hAnsi="Verdana" w:cs="Verdana"/>
          <w:b w:val="0"/>
          <w:sz w:val="20"/>
          <w:szCs w:val="20"/>
        </w:rPr>
        <w:t>podmiotowych środków dowodowych, które każdego z nich dotyczą</w:t>
      </w:r>
      <w:r>
        <w:rPr>
          <w:rFonts w:ascii="Verdana" w:hAnsi="Verdana" w:cs="Verdana"/>
          <w:b w:val="0"/>
          <w:sz w:val="20"/>
          <w:szCs w:val="20"/>
        </w:rPr>
        <w:t>;</w:t>
      </w:r>
    </w:p>
    <w:p w14:paraId="36174DE5" w14:textId="60365B58" w:rsidR="006C523F" w:rsidRDefault="00327F75" w:rsidP="006935CC">
      <w:pPr>
        <w:pStyle w:val="Tekstpodstawowy2"/>
        <w:numPr>
          <w:ilvl w:val="0"/>
          <w:numId w:val="18"/>
        </w:numPr>
        <w:tabs>
          <w:tab w:val="left" w:pos="851"/>
        </w:tabs>
        <w:spacing w:after="120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przypadku </w:t>
      </w:r>
      <w:r w:rsidR="002B6677" w:rsidRPr="00A17939">
        <w:rPr>
          <w:rFonts w:ascii="Verdana" w:hAnsi="Verdana" w:cs="Verdana"/>
          <w:b w:val="0"/>
          <w:sz w:val="20"/>
          <w:szCs w:val="20"/>
        </w:rPr>
        <w:t>oświadczenia, o którym mowa w pkt 16.</w:t>
      </w:r>
      <w:r w:rsidR="002A6A9D">
        <w:rPr>
          <w:rFonts w:ascii="Verdana" w:hAnsi="Verdana" w:cs="Verdana"/>
          <w:b w:val="0"/>
          <w:sz w:val="20"/>
          <w:szCs w:val="20"/>
        </w:rPr>
        <w:t>14</w:t>
      </w:r>
      <w:r w:rsidR="002B6677" w:rsidRPr="00A17939">
        <w:rPr>
          <w:rFonts w:ascii="Verdana" w:hAnsi="Verdana" w:cs="Verdana"/>
          <w:b w:val="0"/>
          <w:sz w:val="20"/>
          <w:szCs w:val="20"/>
        </w:rPr>
        <w:t xml:space="preserve">. ppkt </w:t>
      </w:r>
      <w:r w:rsidR="00256F51">
        <w:rPr>
          <w:rFonts w:ascii="Verdana" w:hAnsi="Verdana" w:cs="Verdana"/>
          <w:b w:val="0"/>
          <w:sz w:val="20"/>
          <w:szCs w:val="20"/>
        </w:rPr>
        <w:t>5</w:t>
      </w:r>
      <w:r w:rsidR="002B6677" w:rsidRPr="00A17939">
        <w:rPr>
          <w:rFonts w:ascii="Verdana" w:hAnsi="Verdana" w:cs="Verdana"/>
          <w:b w:val="0"/>
          <w:sz w:val="20"/>
          <w:szCs w:val="20"/>
        </w:rPr>
        <w:t>) IDW,</w:t>
      </w:r>
      <w:r w:rsidR="002B6677">
        <w:rPr>
          <w:rFonts w:ascii="Verdana" w:hAnsi="Verdana" w:cs="Verdana"/>
          <w:b w:val="0"/>
          <w:sz w:val="20"/>
          <w:szCs w:val="20"/>
        </w:rPr>
        <w:t xml:space="preserve"> 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zobowiązania podmiotu udostępniającego zasoby – odpowiednio </w:t>
      </w:r>
      <w:r w:rsidR="006C523F">
        <w:rPr>
          <w:rFonts w:ascii="Verdana" w:hAnsi="Verdana" w:cs="Verdana"/>
          <w:b w:val="0"/>
          <w:sz w:val="20"/>
          <w:szCs w:val="20"/>
        </w:rPr>
        <w:t>W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ykonawca lub </w:t>
      </w:r>
      <w:r w:rsidR="006C523F">
        <w:rPr>
          <w:rFonts w:ascii="Verdana" w:hAnsi="Verdana" w:cs="Verdana"/>
          <w:b w:val="0"/>
          <w:sz w:val="20"/>
          <w:szCs w:val="20"/>
        </w:rPr>
        <w:t>W</w:t>
      </w:r>
      <w:r w:rsidR="006C523F" w:rsidRPr="00D322D4">
        <w:rPr>
          <w:rFonts w:ascii="Verdana" w:hAnsi="Verdana" w:cs="Verdana"/>
          <w:b w:val="0"/>
          <w:sz w:val="20"/>
          <w:szCs w:val="20"/>
        </w:rPr>
        <w:t xml:space="preserve">ykonawca </w:t>
      </w:r>
      <w:r w:rsidRPr="00D322D4">
        <w:rPr>
          <w:rFonts w:ascii="Verdana" w:hAnsi="Verdana" w:cs="Verdana"/>
          <w:b w:val="0"/>
          <w:sz w:val="20"/>
          <w:szCs w:val="20"/>
        </w:rPr>
        <w:t xml:space="preserve">wspólnie </w:t>
      </w:r>
      <w:r w:rsidR="006C523F" w:rsidRPr="00D322D4">
        <w:rPr>
          <w:rFonts w:ascii="Verdana" w:hAnsi="Verdana" w:cs="Verdana"/>
          <w:b w:val="0"/>
          <w:sz w:val="20"/>
          <w:szCs w:val="20"/>
        </w:rPr>
        <w:t>ubiegający się  o udzielenie zamówienia</w:t>
      </w:r>
      <w:r w:rsidR="006C523F">
        <w:rPr>
          <w:rFonts w:ascii="Verdana" w:hAnsi="Verdana" w:cs="Verdana"/>
          <w:b w:val="0"/>
          <w:sz w:val="20"/>
          <w:szCs w:val="20"/>
        </w:rPr>
        <w:t>;</w:t>
      </w:r>
    </w:p>
    <w:p w14:paraId="7B30BDFB" w14:textId="36548A40" w:rsidR="006C523F" w:rsidRPr="00056A2D" w:rsidRDefault="00327F75" w:rsidP="006935CC">
      <w:pPr>
        <w:pStyle w:val="Tekstpodstawowy2"/>
        <w:numPr>
          <w:ilvl w:val="0"/>
          <w:numId w:val="18"/>
        </w:numPr>
        <w:tabs>
          <w:tab w:val="left" w:pos="851"/>
        </w:tabs>
        <w:spacing w:after="120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 xml:space="preserve">w </w:t>
      </w:r>
      <w:r w:rsidR="006C523F" w:rsidRPr="00044B72">
        <w:rPr>
          <w:rFonts w:ascii="Verdana" w:hAnsi="Verdana" w:cs="Verdana"/>
          <w:b w:val="0"/>
          <w:sz w:val="20"/>
          <w:szCs w:val="20"/>
        </w:rPr>
        <w:t xml:space="preserve">przypadku pełnomocnictwa – </w:t>
      </w:r>
      <w:r>
        <w:rPr>
          <w:rFonts w:ascii="Verdana" w:hAnsi="Verdana" w:cs="Verdana"/>
          <w:b w:val="0"/>
          <w:sz w:val="20"/>
          <w:szCs w:val="20"/>
        </w:rPr>
        <w:t>mocodawca</w:t>
      </w:r>
      <w:r w:rsidR="006C523F">
        <w:rPr>
          <w:rFonts w:ascii="Verdana" w:hAnsi="Verdana" w:cs="Verdana"/>
          <w:b w:val="0"/>
          <w:sz w:val="20"/>
          <w:szCs w:val="20"/>
        </w:rPr>
        <w:t>.</w:t>
      </w:r>
    </w:p>
    <w:p w14:paraId="5E7FA491" w14:textId="3B0F862E" w:rsidR="006C523F" w:rsidRDefault="006C523F" w:rsidP="002A6A9D">
      <w:pPr>
        <w:pStyle w:val="Tekstpodstawowy2"/>
        <w:tabs>
          <w:tab w:val="left" w:pos="851"/>
        </w:tabs>
        <w:spacing w:after="120"/>
        <w:ind w:left="993" w:hanging="993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16.</w:t>
      </w:r>
      <w:r w:rsidR="002A6A9D">
        <w:rPr>
          <w:rFonts w:ascii="Verdana" w:hAnsi="Verdana" w:cs="Verdana"/>
          <w:b w:val="0"/>
          <w:sz w:val="20"/>
          <w:szCs w:val="20"/>
        </w:rPr>
        <w:t>16</w:t>
      </w:r>
      <w:r>
        <w:rPr>
          <w:rFonts w:ascii="Verdana" w:hAnsi="Verdana" w:cs="Verdana"/>
          <w:b w:val="0"/>
          <w:sz w:val="20"/>
          <w:szCs w:val="20"/>
        </w:rPr>
        <w:t>.</w:t>
      </w:r>
      <w:r w:rsidR="00327F75">
        <w:rPr>
          <w:rFonts w:ascii="Verdana" w:hAnsi="Verdana" w:cs="Verdana"/>
          <w:b w:val="0"/>
          <w:sz w:val="20"/>
          <w:szCs w:val="20"/>
        </w:rPr>
        <w:t>4</w:t>
      </w:r>
      <w:r>
        <w:rPr>
          <w:rFonts w:ascii="Verdana" w:hAnsi="Verdana" w:cs="Verdana"/>
          <w:b w:val="0"/>
          <w:sz w:val="20"/>
          <w:szCs w:val="20"/>
        </w:rPr>
        <w:t>.</w:t>
      </w:r>
      <w:r>
        <w:rPr>
          <w:rFonts w:ascii="Verdana" w:hAnsi="Verdana" w:cs="Verdana"/>
          <w:b w:val="0"/>
          <w:sz w:val="20"/>
          <w:szCs w:val="20"/>
        </w:rPr>
        <w:tab/>
      </w:r>
      <w:r w:rsidRPr="00CE6286">
        <w:rPr>
          <w:rFonts w:ascii="Verdana" w:hAnsi="Verdana" w:cs="Verdana"/>
          <w:b w:val="0"/>
          <w:sz w:val="20"/>
          <w:szCs w:val="20"/>
        </w:rPr>
        <w:t xml:space="preserve">Zobowiązanie, o którym mowa w pkt. </w:t>
      </w:r>
      <w:r>
        <w:rPr>
          <w:rFonts w:ascii="Verdana" w:hAnsi="Verdana" w:cs="Verdana"/>
          <w:b w:val="0"/>
          <w:sz w:val="20"/>
          <w:szCs w:val="20"/>
        </w:rPr>
        <w:t>11.3</w:t>
      </w:r>
      <w:r w:rsidRPr="00CE6286">
        <w:rPr>
          <w:rFonts w:ascii="Verdana" w:hAnsi="Verdana" w:cs="Verdana"/>
          <w:b w:val="0"/>
          <w:sz w:val="20"/>
          <w:szCs w:val="20"/>
        </w:rPr>
        <w:t>. IDW powinno być podpisane przez osobę upoważnioną do reprezentowania podmiotu udostępniającego zasoby</w:t>
      </w:r>
      <w:r>
        <w:rPr>
          <w:rFonts w:ascii="Verdana" w:hAnsi="Verdana" w:cs="Verdana"/>
          <w:b w:val="0"/>
          <w:sz w:val="20"/>
          <w:szCs w:val="20"/>
        </w:rPr>
        <w:t>.</w:t>
      </w:r>
    </w:p>
    <w:p w14:paraId="23415AC9" w14:textId="6C43B596" w:rsidR="693A275D" w:rsidRPr="002A6A9D" w:rsidRDefault="693A275D" w:rsidP="002A6A9D">
      <w:pPr>
        <w:pStyle w:val="Tekstpodstawowy2"/>
        <w:tabs>
          <w:tab w:val="left" w:pos="993"/>
        </w:tabs>
        <w:spacing w:after="120"/>
        <w:ind w:left="851" w:hanging="851"/>
        <w:rPr>
          <w:rFonts w:ascii="Verdana" w:hAnsi="Verdana" w:cs="Verdana"/>
          <w:b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C6093F">
        <w:rPr>
          <w:rFonts w:ascii="Verdana" w:hAnsi="Verdana" w:cs="Verdana"/>
          <w:b w:val="0"/>
          <w:bCs w:val="0"/>
          <w:sz w:val="20"/>
          <w:szCs w:val="20"/>
        </w:rPr>
        <w:t>6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2A6A9D">
        <w:rPr>
          <w:rFonts w:ascii="Verdana" w:hAnsi="Verdana" w:cs="Verdana"/>
          <w:b w:val="0"/>
          <w:bCs w:val="0"/>
          <w:sz w:val="20"/>
          <w:szCs w:val="20"/>
        </w:rPr>
        <w:t>16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327F75">
        <w:rPr>
          <w:rFonts w:ascii="Verdana" w:hAnsi="Verdana" w:cs="Verdana"/>
          <w:b w:val="0"/>
          <w:bCs w:val="0"/>
          <w:sz w:val="20"/>
          <w:szCs w:val="20"/>
        </w:rPr>
        <w:t>5</w:t>
      </w:r>
      <w:r w:rsidR="713F0C31"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52C1645F" w:rsidRPr="007D3A1D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792AF2">
        <w:rPr>
          <w:rFonts w:ascii="Verdana" w:hAnsi="Verdana" w:cs="Verdana"/>
          <w:b w:val="0"/>
          <w:bCs w:val="0"/>
          <w:sz w:val="20"/>
          <w:szCs w:val="20"/>
        </w:rPr>
        <w:tab/>
      </w:r>
      <w:r w:rsidR="4C251139" w:rsidRPr="002A6A9D">
        <w:rPr>
          <w:rFonts w:ascii="Verdana" w:hAnsi="Verdana" w:cs="Verdana"/>
          <w:b w:val="0"/>
          <w:sz w:val="20"/>
          <w:szCs w:val="20"/>
        </w:rPr>
        <w:t>Oferta powinna być sporządzona w języku polskim.</w:t>
      </w:r>
    </w:p>
    <w:p w14:paraId="39526D20" w14:textId="64255198" w:rsidR="4C251139" w:rsidRPr="007D3A1D" w:rsidRDefault="4C251139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/>
          <w:b w:val="0"/>
          <w:bCs w:val="0"/>
          <w:sz w:val="20"/>
          <w:szCs w:val="20"/>
        </w:rPr>
        <w:lastRenderedPageBreak/>
        <w:t>1</w:t>
      </w:r>
      <w:r w:rsidR="00C6093F">
        <w:rPr>
          <w:rFonts w:ascii="Verdana" w:hAnsi="Verdana"/>
          <w:b w:val="0"/>
          <w:bCs w:val="0"/>
          <w:sz w:val="20"/>
          <w:szCs w:val="20"/>
        </w:rPr>
        <w:t>6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02A6A9D">
        <w:rPr>
          <w:rFonts w:ascii="Verdana" w:hAnsi="Verdana"/>
          <w:b w:val="0"/>
          <w:bCs w:val="0"/>
          <w:sz w:val="20"/>
          <w:szCs w:val="20"/>
        </w:rPr>
        <w:t>16</w:t>
      </w:r>
      <w:r w:rsidRPr="007D3A1D">
        <w:rPr>
          <w:rFonts w:ascii="Verdana" w:hAnsi="Verdana"/>
          <w:b w:val="0"/>
          <w:bCs w:val="0"/>
          <w:sz w:val="20"/>
          <w:szCs w:val="20"/>
        </w:rPr>
        <w:t>.</w:t>
      </w:r>
      <w:r w:rsidR="00327F75">
        <w:rPr>
          <w:rFonts w:ascii="Verdana" w:hAnsi="Verdana"/>
          <w:b w:val="0"/>
          <w:bCs w:val="0"/>
          <w:sz w:val="20"/>
          <w:szCs w:val="20"/>
        </w:rPr>
        <w:t>6</w:t>
      </w:r>
      <w:r w:rsidR="00F16A43">
        <w:rPr>
          <w:rFonts w:ascii="Verdana" w:hAnsi="Verdana"/>
          <w:b w:val="0"/>
          <w:bCs w:val="0"/>
          <w:sz w:val="20"/>
          <w:szCs w:val="20"/>
        </w:rPr>
        <w:t>.</w:t>
      </w:r>
      <w:r w:rsidR="00F16A43">
        <w:rPr>
          <w:rFonts w:ascii="Verdana" w:hAnsi="Verdana"/>
          <w:b w:val="0"/>
          <w:bCs w:val="0"/>
          <w:sz w:val="20"/>
          <w:szCs w:val="20"/>
        </w:rPr>
        <w:tab/>
        <w:t>Podmiotowe środki dowodowe</w:t>
      </w:r>
      <w:r w:rsidR="00792AF2">
        <w:rPr>
          <w:rFonts w:ascii="Verdana" w:hAnsi="Verdana"/>
          <w:b w:val="0"/>
          <w:bCs w:val="0"/>
          <w:sz w:val="20"/>
          <w:szCs w:val="20"/>
        </w:rPr>
        <w:t xml:space="preserve"> lub inne dokumenty</w:t>
      </w:r>
      <w:r w:rsidR="00327F75">
        <w:rPr>
          <w:rFonts w:ascii="Verdana" w:hAnsi="Verdana"/>
          <w:b w:val="0"/>
          <w:bCs w:val="0"/>
          <w:sz w:val="20"/>
          <w:szCs w:val="20"/>
        </w:rPr>
        <w:t xml:space="preserve"> lub oświadczenia </w:t>
      </w:r>
      <w:r w:rsidR="713F0C31" w:rsidRPr="007D3A1D">
        <w:rPr>
          <w:rFonts w:ascii="Verdana" w:hAnsi="Verdana"/>
          <w:b w:val="0"/>
          <w:bCs w:val="0"/>
          <w:sz w:val="20"/>
          <w:szCs w:val="20"/>
        </w:rPr>
        <w:t>sporządzone w</w:t>
      </w:r>
      <w:r w:rsidR="007A621F">
        <w:rPr>
          <w:rFonts w:ascii="Verdana" w:hAnsi="Verdana"/>
          <w:b w:val="0"/>
          <w:bCs w:val="0"/>
          <w:sz w:val="20"/>
          <w:szCs w:val="20"/>
        </w:rPr>
        <w:t> </w:t>
      </w:r>
      <w:r w:rsidR="713F0C31" w:rsidRPr="007D3A1D">
        <w:rPr>
          <w:rFonts w:ascii="Verdana" w:hAnsi="Verdana"/>
          <w:b w:val="0"/>
          <w:bCs w:val="0"/>
          <w:sz w:val="20"/>
          <w:szCs w:val="20"/>
        </w:rPr>
        <w:t xml:space="preserve">języku obcym </w:t>
      </w:r>
      <w:r w:rsidR="00D75FF4">
        <w:rPr>
          <w:rFonts w:ascii="Verdana" w:hAnsi="Verdana"/>
          <w:b w:val="0"/>
          <w:bCs w:val="0"/>
          <w:sz w:val="20"/>
          <w:szCs w:val="20"/>
        </w:rPr>
        <w:t>Wykonawca przekazuje</w:t>
      </w:r>
      <w:r w:rsidR="713F0C31" w:rsidRPr="007D3A1D">
        <w:rPr>
          <w:rFonts w:ascii="Verdana" w:hAnsi="Verdana"/>
          <w:b w:val="0"/>
          <w:bCs w:val="0"/>
          <w:sz w:val="20"/>
          <w:szCs w:val="20"/>
        </w:rPr>
        <w:t xml:space="preserve"> wraz z tłumaczeniem na język polski.</w:t>
      </w:r>
    </w:p>
    <w:p w14:paraId="41D2B85E" w14:textId="22CF7F93" w:rsidR="0006792C" w:rsidRPr="007D3A1D" w:rsidRDefault="392422F5" w:rsidP="002A6A9D">
      <w:pPr>
        <w:pStyle w:val="Tekstpodstawowy2"/>
        <w:tabs>
          <w:tab w:val="left" w:pos="993"/>
        </w:tabs>
        <w:spacing w:after="120"/>
        <w:ind w:left="993" w:hanging="993"/>
        <w:rPr>
          <w:rFonts w:ascii="Verdana" w:hAnsi="Verdana"/>
          <w:b w:val="0"/>
          <w:bCs w:val="0"/>
          <w:sz w:val="20"/>
          <w:szCs w:val="20"/>
        </w:rPr>
      </w:pPr>
      <w:r w:rsidRPr="007D3A1D">
        <w:rPr>
          <w:rFonts w:ascii="Verdana" w:hAnsi="Verdana" w:cs="Verdana"/>
          <w:b w:val="0"/>
          <w:bCs w:val="0"/>
          <w:sz w:val="20"/>
          <w:szCs w:val="20"/>
        </w:rPr>
        <w:t>1</w:t>
      </w:r>
      <w:r w:rsidR="00C6093F">
        <w:rPr>
          <w:rFonts w:ascii="Verdana" w:hAnsi="Verdana" w:cs="Verdana"/>
          <w:b w:val="0"/>
          <w:bCs w:val="0"/>
          <w:sz w:val="20"/>
          <w:szCs w:val="20"/>
        </w:rPr>
        <w:t>6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2A6A9D">
        <w:rPr>
          <w:rFonts w:ascii="Verdana" w:hAnsi="Verdana" w:cs="Verdana"/>
          <w:b w:val="0"/>
          <w:bCs w:val="0"/>
          <w:sz w:val="20"/>
          <w:szCs w:val="20"/>
        </w:rPr>
        <w:t>16</w:t>
      </w:r>
      <w:r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327F75">
        <w:rPr>
          <w:rFonts w:ascii="Verdana" w:hAnsi="Verdana" w:cs="Verdana"/>
          <w:b w:val="0"/>
          <w:bCs w:val="0"/>
          <w:sz w:val="20"/>
          <w:szCs w:val="20"/>
        </w:rPr>
        <w:t>7</w:t>
      </w:r>
      <w:r w:rsidR="0006792C" w:rsidRPr="007D3A1D">
        <w:rPr>
          <w:rFonts w:ascii="Verdana" w:hAnsi="Verdana" w:cs="Verdana"/>
          <w:b w:val="0"/>
          <w:bCs w:val="0"/>
          <w:sz w:val="20"/>
          <w:szCs w:val="20"/>
        </w:rPr>
        <w:t>.</w:t>
      </w:r>
      <w:r w:rsidR="00D75FF4">
        <w:rPr>
          <w:rFonts w:ascii="Verdana" w:hAnsi="Verdana" w:cs="Verdana"/>
          <w:b w:val="0"/>
          <w:bCs w:val="0"/>
          <w:sz w:val="20"/>
          <w:szCs w:val="20"/>
        </w:rPr>
        <w:tab/>
      </w:r>
      <w:r w:rsidR="0006792C" w:rsidRPr="007D3A1D">
        <w:rPr>
          <w:rFonts w:ascii="Verdana" w:hAnsi="Verdana" w:cs="Verdana"/>
          <w:b w:val="0"/>
          <w:bCs w:val="0"/>
          <w:sz w:val="20"/>
          <w:szCs w:val="20"/>
        </w:rPr>
        <w:t xml:space="preserve">Oferta oraz pozostałe oświadczenia i dokumenty, dla których Zamawiający określił wzory w formie formularzy zamieszczonych w </w:t>
      </w:r>
      <w:r w:rsidR="0006792C" w:rsidRPr="00C6093F">
        <w:rPr>
          <w:rFonts w:ascii="Verdana" w:hAnsi="Verdana" w:cs="Verdana"/>
          <w:b w:val="0"/>
          <w:bCs w:val="0"/>
          <w:sz w:val="20"/>
          <w:szCs w:val="20"/>
        </w:rPr>
        <w:t>Rozdziale 2 i w Rozdziale 3 Tomu I SWZ, powinny być sporządzone zgodnie z tym</w:t>
      </w:r>
      <w:r w:rsidR="0006792C" w:rsidRPr="007D3A1D">
        <w:rPr>
          <w:rFonts w:ascii="Verdana" w:hAnsi="Verdana" w:cs="Verdana"/>
          <w:b w:val="0"/>
          <w:bCs w:val="0"/>
          <w:sz w:val="20"/>
          <w:szCs w:val="20"/>
        </w:rPr>
        <w:t>i wzorami, co do treści oraz opisu kolumn i</w:t>
      </w:r>
      <w:r w:rsidR="002A6A9D">
        <w:rPr>
          <w:rFonts w:ascii="Verdana" w:hAnsi="Verdana" w:cs="Verdana"/>
          <w:b w:val="0"/>
          <w:bCs w:val="0"/>
          <w:sz w:val="20"/>
          <w:szCs w:val="20"/>
        </w:rPr>
        <w:t> </w:t>
      </w:r>
      <w:r w:rsidR="0006792C" w:rsidRPr="007D3A1D">
        <w:rPr>
          <w:rFonts w:ascii="Verdana" w:hAnsi="Verdana" w:cs="Verdana"/>
          <w:b w:val="0"/>
          <w:bCs w:val="0"/>
          <w:sz w:val="20"/>
          <w:szCs w:val="20"/>
        </w:rPr>
        <w:t>wierszy</w:t>
      </w:r>
      <w:r w:rsidR="00F16A43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12C8499D" w14:textId="77777777" w:rsidR="008C480E" w:rsidRPr="007D3A1D" w:rsidRDefault="008C480E" w:rsidP="006C3224">
      <w:pPr>
        <w:pStyle w:val="Tekstpodstawowy2"/>
        <w:spacing w:after="120"/>
        <w:rPr>
          <w:rFonts w:ascii="Verdana" w:hAnsi="Verdana"/>
          <w:b w:val="0"/>
          <w:iCs/>
          <w:sz w:val="20"/>
          <w:szCs w:val="20"/>
        </w:rPr>
      </w:pPr>
    </w:p>
    <w:p w14:paraId="7DAE0EBB" w14:textId="7326B82E" w:rsidR="0006792C" w:rsidRPr="007D3A1D" w:rsidRDefault="0006792C" w:rsidP="00C258EB">
      <w:pPr>
        <w:spacing w:before="120" w:after="120"/>
        <w:jc w:val="both"/>
        <w:rPr>
          <w:rFonts w:ascii="Verdana" w:hAnsi="Verdana" w:cs="Verdana"/>
          <w:b/>
          <w:sz w:val="20"/>
          <w:szCs w:val="20"/>
        </w:rPr>
      </w:pPr>
      <w:r w:rsidRPr="007D3A1D">
        <w:rPr>
          <w:rFonts w:ascii="Verdana" w:hAnsi="Verdana" w:cs="Verdana"/>
          <w:b/>
          <w:sz w:val="20"/>
          <w:szCs w:val="20"/>
        </w:rPr>
        <w:t>1</w:t>
      </w:r>
      <w:r w:rsidR="00C6093F">
        <w:rPr>
          <w:rFonts w:ascii="Verdana" w:hAnsi="Verdana" w:cs="Verdana"/>
          <w:b/>
          <w:sz w:val="20"/>
          <w:szCs w:val="20"/>
        </w:rPr>
        <w:t>7</w:t>
      </w:r>
      <w:r w:rsidRPr="007D3A1D">
        <w:rPr>
          <w:rFonts w:ascii="Verdana" w:hAnsi="Verdana" w:cs="Verdana"/>
          <w:b/>
          <w:sz w:val="20"/>
          <w:szCs w:val="20"/>
        </w:rPr>
        <w:t xml:space="preserve">. </w:t>
      </w:r>
      <w:r w:rsidRPr="007D3A1D">
        <w:rPr>
          <w:rFonts w:ascii="Verdana" w:hAnsi="Verdana" w:cs="Verdana"/>
          <w:b/>
          <w:sz w:val="20"/>
          <w:szCs w:val="20"/>
        </w:rPr>
        <w:tab/>
        <w:t xml:space="preserve">OPIS SPOSOBU OBLICZENIA CENY OFERTY </w:t>
      </w:r>
    </w:p>
    <w:p w14:paraId="312D4EC0" w14:textId="25FE31B5" w:rsidR="009103B4" w:rsidRDefault="009103B4" w:rsidP="009103B4">
      <w:pPr>
        <w:autoSpaceDE w:val="0"/>
        <w:autoSpaceDN w:val="0"/>
        <w:adjustRightInd w:val="0"/>
        <w:ind w:left="709" w:hanging="709"/>
        <w:jc w:val="both"/>
        <w:rPr>
          <w:rFonts w:ascii="Verdana" w:eastAsia="Calibri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</w:rPr>
        <w:t>17.1.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eastAsia="Calibri" w:hAnsi="Verdana" w:cs="Verdana"/>
          <w:sz w:val="20"/>
          <w:szCs w:val="20"/>
          <w:lang w:eastAsia="ja-JP"/>
        </w:rPr>
        <w:t xml:space="preserve">Cena Oferty zostanie wyliczona przez Wykonawcę w oparciu o Formularz 2.2. </w:t>
      </w:r>
      <w:r w:rsidR="00137D61">
        <w:rPr>
          <w:rFonts w:ascii="Verdana" w:eastAsia="Calibri" w:hAnsi="Verdana" w:cs="Verdana"/>
          <w:sz w:val="20"/>
          <w:szCs w:val="20"/>
          <w:lang w:eastAsia="ja-JP"/>
        </w:rPr>
        <w:t>Formularz cenowy</w:t>
      </w:r>
      <w:r>
        <w:rPr>
          <w:rFonts w:ascii="Verdana" w:eastAsia="Calibri" w:hAnsi="Verdana" w:cs="Verdana"/>
          <w:sz w:val="20"/>
          <w:szCs w:val="20"/>
          <w:lang w:eastAsia="ja-JP"/>
        </w:rPr>
        <w:t xml:space="preserve">, </w:t>
      </w:r>
      <w:r>
        <w:rPr>
          <w:rFonts w:ascii="Verdana" w:hAnsi="Verdana"/>
          <w:sz w:val="20"/>
          <w:szCs w:val="20"/>
        </w:rPr>
        <w:t>którego wzór załączono do SWZ (Tom II).</w:t>
      </w:r>
    </w:p>
    <w:p w14:paraId="3232E734" w14:textId="30ED33A1" w:rsidR="009103B4" w:rsidRDefault="009103B4" w:rsidP="009103B4">
      <w:pPr>
        <w:autoSpaceDE w:val="0"/>
        <w:autoSpaceDN w:val="0"/>
        <w:adjustRightInd w:val="0"/>
        <w:ind w:left="709" w:hanging="709"/>
        <w:jc w:val="both"/>
        <w:rPr>
          <w:rFonts w:ascii="Verdana" w:eastAsia="Calibri" w:hAnsi="Verdana" w:cs="Verdana"/>
          <w:sz w:val="20"/>
          <w:szCs w:val="20"/>
          <w:lang w:eastAsia="ja-JP"/>
        </w:rPr>
      </w:pPr>
      <w:r>
        <w:rPr>
          <w:rFonts w:ascii="Verdana" w:eastAsia="Calibri" w:hAnsi="Verdana" w:cs="Verdana"/>
          <w:sz w:val="20"/>
          <w:szCs w:val="20"/>
          <w:lang w:eastAsia="ja-JP"/>
        </w:rPr>
        <w:t xml:space="preserve">17.2. </w:t>
      </w:r>
      <w:r>
        <w:rPr>
          <w:rFonts w:ascii="Verdana" w:eastAsia="Calibri" w:hAnsi="Verdana" w:cs="Verdana"/>
          <w:sz w:val="20"/>
          <w:szCs w:val="20"/>
          <w:lang w:eastAsia="ja-JP"/>
        </w:rPr>
        <w:tab/>
        <w:t xml:space="preserve">Wykonawca obliczając Cenę oferty musi uwzględnić w </w:t>
      </w:r>
      <w:r w:rsidR="00137D61">
        <w:rPr>
          <w:rFonts w:ascii="Verdana" w:eastAsia="Calibri" w:hAnsi="Verdana" w:cs="Verdana"/>
          <w:sz w:val="20"/>
          <w:szCs w:val="20"/>
          <w:lang w:eastAsia="ja-JP"/>
        </w:rPr>
        <w:t>Formularzu cenowym</w:t>
      </w:r>
      <w:r>
        <w:rPr>
          <w:rFonts w:ascii="Verdana" w:eastAsia="Calibri" w:hAnsi="Verdana" w:cs="Verdana"/>
          <w:sz w:val="20"/>
          <w:szCs w:val="20"/>
          <w:lang w:eastAsia="ja-JP"/>
        </w:rPr>
        <w:t xml:space="preserve"> wszystkie podane i opisane tam pozycje. Wykonawca nie może samodzielnie wprowadzać zmian do </w:t>
      </w:r>
      <w:r w:rsidR="006C7CFE">
        <w:rPr>
          <w:rFonts w:ascii="Verdana" w:eastAsia="Calibri" w:hAnsi="Verdana" w:cs="Verdana"/>
          <w:sz w:val="20"/>
          <w:szCs w:val="20"/>
          <w:lang w:eastAsia="ja-JP"/>
        </w:rPr>
        <w:t>Formularza cenowego</w:t>
      </w:r>
      <w:r>
        <w:rPr>
          <w:rFonts w:ascii="Verdana" w:eastAsia="Calibri" w:hAnsi="Verdana" w:cs="Verdana"/>
          <w:sz w:val="20"/>
          <w:szCs w:val="20"/>
          <w:lang w:eastAsia="ja-JP"/>
        </w:rPr>
        <w:t>.</w:t>
      </w:r>
    </w:p>
    <w:p w14:paraId="65DC8C5B" w14:textId="3BCE39AE" w:rsidR="009103B4" w:rsidRDefault="009103B4" w:rsidP="009103B4">
      <w:pPr>
        <w:autoSpaceDE w:val="0"/>
        <w:autoSpaceDN w:val="0"/>
        <w:adjustRightInd w:val="0"/>
        <w:ind w:left="709" w:hanging="709"/>
        <w:jc w:val="both"/>
        <w:rPr>
          <w:rFonts w:ascii="Verdana" w:eastAsia="Calibri" w:hAnsi="Verdana" w:cs="Verdana"/>
          <w:sz w:val="20"/>
          <w:szCs w:val="20"/>
          <w:lang w:eastAsia="ja-JP"/>
        </w:rPr>
      </w:pPr>
      <w:r>
        <w:rPr>
          <w:rFonts w:ascii="Verdana" w:eastAsia="Calibri" w:hAnsi="Verdana" w:cs="Verdana"/>
          <w:sz w:val="20"/>
          <w:szCs w:val="20"/>
          <w:lang w:eastAsia="ja-JP"/>
        </w:rPr>
        <w:t>17.3.</w:t>
      </w:r>
      <w:r>
        <w:rPr>
          <w:rFonts w:ascii="Verdana" w:eastAsia="Calibri" w:hAnsi="Verdana" w:cs="Verdana"/>
          <w:sz w:val="20"/>
          <w:szCs w:val="20"/>
          <w:lang w:eastAsia="ja-JP"/>
        </w:rPr>
        <w:tab/>
      </w:r>
      <w:r>
        <w:rPr>
          <w:rFonts w:ascii="Verdana" w:hAnsi="Verdana"/>
          <w:sz w:val="20"/>
          <w:szCs w:val="20"/>
        </w:rPr>
        <w:t xml:space="preserve">Wykonawca w </w:t>
      </w:r>
      <w:r w:rsidR="00137D61">
        <w:rPr>
          <w:rFonts w:ascii="Verdana" w:hAnsi="Verdana"/>
          <w:sz w:val="20"/>
          <w:szCs w:val="20"/>
        </w:rPr>
        <w:t>Formularzu cenowym</w:t>
      </w:r>
      <w:r>
        <w:rPr>
          <w:rFonts w:ascii="Verdana" w:hAnsi="Verdana"/>
          <w:sz w:val="20"/>
          <w:szCs w:val="20"/>
        </w:rPr>
        <w:t xml:space="preserve"> określi</w:t>
      </w:r>
      <w:r>
        <w:rPr>
          <w:rFonts w:ascii="Verdana" w:hAnsi="Verdana" w:cs="Verdana"/>
          <w:sz w:val="20"/>
          <w:szCs w:val="20"/>
        </w:rPr>
        <w:t xml:space="preserve"> wartości netto dla podanych i opisanych tam pozycji, a następnie </w:t>
      </w:r>
      <w:r>
        <w:rPr>
          <w:rFonts w:ascii="Verdana" w:hAnsi="Verdana"/>
          <w:sz w:val="20"/>
          <w:szCs w:val="20"/>
        </w:rPr>
        <w:t xml:space="preserve">wyliczy podatek VAT oraz wartość brutto. </w:t>
      </w:r>
      <w:r>
        <w:rPr>
          <w:rFonts w:ascii="Verdana" w:hAnsi="Verdana" w:cs="Verdana"/>
          <w:sz w:val="20"/>
          <w:szCs w:val="20"/>
        </w:rPr>
        <w:t xml:space="preserve">Wartość brutto wyliczoną w </w:t>
      </w:r>
      <w:r w:rsidR="00137D61">
        <w:rPr>
          <w:rFonts w:ascii="Verdana" w:hAnsi="Verdana"/>
          <w:sz w:val="20"/>
          <w:szCs w:val="20"/>
        </w:rPr>
        <w:t>Formularzu cenowym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Wykonawca przeniesie do Formularza „Oferta”.</w:t>
      </w:r>
    </w:p>
    <w:p w14:paraId="5901706D" w14:textId="77777777" w:rsidR="009103B4" w:rsidRDefault="009103B4" w:rsidP="009103B4">
      <w:pPr>
        <w:autoSpaceDE w:val="0"/>
        <w:autoSpaceDN w:val="0"/>
        <w:adjustRightInd w:val="0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  <w:lang w:eastAsia="ja-JP"/>
        </w:rPr>
        <w:t>17.4.</w:t>
      </w:r>
      <w:r>
        <w:rPr>
          <w:rFonts w:ascii="Verdana" w:eastAsia="Calibri" w:hAnsi="Verdana" w:cs="Verdana"/>
          <w:sz w:val="20"/>
          <w:szCs w:val="20"/>
          <w:lang w:eastAsia="ja-JP"/>
        </w:rPr>
        <w:tab/>
        <w:t>W razie jakichkolwiek wątpliwości wynikających np. z błędów w sumowaniu poszczególnych elementów rozliczeniowych, przy ocenie ofert brana będzie pod uwagę Cena Oferty po poprawieniu oczywistych omyłek rachunkowych zgodnie z art. 223 ustawy Pzp.</w:t>
      </w:r>
    </w:p>
    <w:p w14:paraId="2742D89F" w14:textId="77777777" w:rsidR="009103B4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17.5.</w:t>
      </w:r>
      <w:r>
        <w:rPr>
          <w:rFonts w:ascii="Verdana" w:hAnsi="Verdana" w:cs="Verdana"/>
          <w:b w:val="0"/>
          <w:sz w:val="20"/>
          <w:szCs w:val="20"/>
        </w:rPr>
        <w:tab/>
        <w:t>Wykonawca powinien wyliczyć cenę oferty brutto, tj. wraz z należnym podatkiem VAT w wysokości przewidzianej ustawowo.</w:t>
      </w:r>
    </w:p>
    <w:p w14:paraId="4A7D0921" w14:textId="77777777" w:rsidR="009103B4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sz w:val="20"/>
          <w:szCs w:val="20"/>
        </w:rPr>
      </w:pPr>
      <w:r>
        <w:rPr>
          <w:rFonts w:ascii="Verdana" w:hAnsi="Verdana" w:cs="Verdana"/>
          <w:b w:val="0"/>
          <w:sz w:val="20"/>
          <w:szCs w:val="20"/>
        </w:rPr>
        <w:t>17.6.</w:t>
      </w:r>
      <w:r>
        <w:rPr>
          <w:rFonts w:ascii="Verdana" w:hAnsi="Verdana" w:cs="Verdana"/>
          <w:b w:val="0"/>
          <w:sz w:val="20"/>
          <w:szCs w:val="20"/>
        </w:rPr>
        <w:tab/>
        <w:t>Cena oferty powinna być wyrażona w złotych polskich (PLN) z dokładnością do dwóch miejsc po przecinku i obejmować całkowity koszt wykonania zamówienia.</w:t>
      </w:r>
    </w:p>
    <w:p w14:paraId="39D407C3" w14:textId="77777777" w:rsidR="009103B4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17.7.</w:t>
      </w:r>
      <w:r>
        <w:rPr>
          <w:rFonts w:ascii="Verdana" w:hAnsi="Verdana" w:cs="Verdana"/>
          <w:b w:val="0"/>
          <w:sz w:val="20"/>
          <w:szCs w:val="20"/>
        </w:rPr>
        <w:tab/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Cena oferty powinna obejmować całkowity koszt wykonania przedmiotu zamówienia w tym również wszelkie koszty towarzyszące wykonaniu, o których mowa w </w:t>
      </w:r>
      <w:r>
        <w:rPr>
          <w:rFonts w:ascii="Verdana" w:hAnsi="Verdana" w:cs="Verdana"/>
          <w:b w:val="0"/>
          <w:bCs w:val="0"/>
          <w:iCs/>
          <w:sz w:val="20"/>
          <w:szCs w:val="20"/>
        </w:rPr>
        <w:t>Tomach II-III</w:t>
      </w:r>
      <w:r>
        <w:rPr>
          <w:rFonts w:ascii="Verdana" w:hAnsi="Verdana" w:cs="Verdana"/>
          <w:b w:val="0"/>
          <w:bCs w:val="0"/>
          <w:sz w:val="20"/>
          <w:szCs w:val="20"/>
        </w:rPr>
        <w:t xml:space="preserve"> niniejszej SWZ. Koszty towarzyszące wykonaniu przedmiotu zamówienia, których nie ujęto, Wykonawca powinien ująć w cenach pozycji opisanych w Formularzu cenowym.</w:t>
      </w:r>
    </w:p>
    <w:p w14:paraId="49E398E2" w14:textId="5BB12E7E" w:rsidR="0006792C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17.8. Jeżeli złożona zostanie oferta, której wybór prowadzić będzie do powstania u Zamawiającego obowiązku podatkowego zgodnie z przepisami o podatku od towarów i usług</w:t>
      </w:r>
      <w:r>
        <w:rPr>
          <w:rStyle w:val="Odwoanieprzypisudolnego"/>
          <w:rFonts w:ascii="Verdana" w:hAnsi="Verdana" w:cs="Verdana"/>
          <w:b w:val="0"/>
          <w:bCs w:val="0"/>
          <w:sz w:val="20"/>
          <w:szCs w:val="20"/>
        </w:rPr>
        <w:footnoteReference w:id="21"/>
      </w:r>
      <w:r>
        <w:rPr>
          <w:rFonts w:ascii="Verdana" w:hAnsi="Verdana" w:cs="Verdana"/>
          <w:b w:val="0"/>
          <w:bCs w:val="0"/>
          <w:sz w:val="20"/>
          <w:szCs w:val="20"/>
        </w:rPr>
        <w:t>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wskazując ich wartość bez kwoty podatku oraz wskazując stawkę podatku od towarów i usług, która zgodnie z wiedzą Wykonawcy, będzie miała zastosowanie.</w:t>
      </w:r>
    </w:p>
    <w:p w14:paraId="516D2EE6" w14:textId="77777777" w:rsidR="009103B4" w:rsidRPr="009103B4" w:rsidRDefault="009103B4" w:rsidP="009103B4">
      <w:pPr>
        <w:pStyle w:val="Tekstpodstawowy2"/>
        <w:spacing w:after="120"/>
        <w:ind w:left="709" w:hanging="709"/>
        <w:rPr>
          <w:rFonts w:ascii="Verdana" w:hAnsi="Verdana" w:cs="Verdana"/>
          <w:b w:val="0"/>
          <w:bCs w:val="0"/>
          <w:sz w:val="20"/>
          <w:szCs w:val="20"/>
        </w:rPr>
      </w:pPr>
    </w:p>
    <w:p w14:paraId="175A403B" w14:textId="7B16A6C0" w:rsidR="0006792C" w:rsidRPr="00B11689" w:rsidRDefault="0006792C" w:rsidP="00C258EB">
      <w:pPr>
        <w:suppressAutoHyphens/>
        <w:spacing w:before="120" w:after="120"/>
        <w:rPr>
          <w:rFonts w:ascii="Verdana" w:hAnsi="Verdana"/>
          <w:b/>
          <w:sz w:val="20"/>
          <w:szCs w:val="20"/>
          <w:lang w:eastAsia="ar-SA"/>
        </w:rPr>
      </w:pPr>
      <w:r w:rsidRPr="00B11689">
        <w:rPr>
          <w:rFonts w:ascii="Verdana" w:hAnsi="Verdana"/>
          <w:b/>
          <w:sz w:val="20"/>
          <w:szCs w:val="20"/>
          <w:lang w:eastAsia="ar-SA"/>
        </w:rPr>
        <w:t>1</w:t>
      </w:r>
      <w:r w:rsidR="001952A9" w:rsidRPr="00B11689">
        <w:rPr>
          <w:rFonts w:ascii="Verdana" w:hAnsi="Verdana"/>
          <w:b/>
          <w:sz w:val="20"/>
          <w:szCs w:val="20"/>
          <w:lang w:eastAsia="ar-SA"/>
        </w:rPr>
        <w:t>8</w:t>
      </w:r>
      <w:r w:rsidRPr="00B11689">
        <w:rPr>
          <w:rFonts w:ascii="Verdana" w:hAnsi="Verdana"/>
          <w:b/>
          <w:sz w:val="20"/>
          <w:szCs w:val="20"/>
          <w:lang w:eastAsia="ar-SA"/>
        </w:rPr>
        <w:t>.</w:t>
      </w:r>
      <w:r w:rsidRPr="00B11689">
        <w:rPr>
          <w:rFonts w:ascii="Verdana" w:hAnsi="Verdana"/>
          <w:b/>
          <w:sz w:val="20"/>
          <w:szCs w:val="20"/>
          <w:lang w:eastAsia="ar-SA"/>
        </w:rPr>
        <w:tab/>
        <w:t>WYMAGANIA DOTYCZĄCE WADIUM</w:t>
      </w:r>
    </w:p>
    <w:p w14:paraId="2CF18FBD" w14:textId="7B000EED" w:rsidR="005147C7" w:rsidRDefault="00137D61" w:rsidP="00137D61">
      <w:pPr>
        <w:suppressAutoHyphens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B11689">
        <w:rPr>
          <w:rFonts w:ascii="Verdana" w:hAnsi="Verdana"/>
          <w:color w:val="000000"/>
          <w:spacing w:val="4"/>
          <w:sz w:val="20"/>
          <w:szCs w:val="20"/>
          <w:lang w:eastAsia="ar-SA"/>
        </w:rPr>
        <w:t>18.1.</w:t>
      </w:r>
      <w:r w:rsidRPr="00B11689"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Zamawiający nie wymaga wniesienia wadium.</w:t>
      </w:r>
    </w:p>
    <w:p w14:paraId="3FA5A2A7" w14:textId="77777777" w:rsidR="00137D61" w:rsidRPr="005147C7" w:rsidRDefault="00137D61" w:rsidP="00137D61">
      <w:pPr>
        <w:suppressAutoHyphens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</w:p>
    <w:p w14:paraId="37A2ACBA" w14:textId="022564E9" w:rsidR="0006792C" w:rsidRPr="001952A9" w:rsidRDefault="0006792C" w:rsidP="00C258EB">
      <w:pPr>
        <w:suppressAutoHyphens/>
        <w:spacing w:before="120" w:after="120"/>
        <w:rPr>
          <w:rFonts w:ascii="Verdana" w:hAnsi="Verdana"/>
          <w:b/>
          <w:bCs/>
          <w:sz w:val="20"/>
          <w:szCs w:val="20"/>
          <w:lang w:eastAsia="ar-SA"/>
        </w:rPr>
      </w:pPr>
      <w:r w:rsidRPr="001952A9">
        <w:rPr>
          <w:rFonts w:ascii="Verdana" w:hAnsi="Verdana"/>
          <w:b/>
          <w:bCs/>
          <w:sz w:val="20"/>
          <w:szCs w:val="20"/>
          <w:lang w:eastAsia="ar-SA"/>
        </w:rPr>
        <w:t>1</w:t>
      </w:r>
      <w:r w:rsidR="001952A9">
        <w:rPr>
          <w:rFonts w:ascii="Verdana" w:hAnsi="Verdana"/>
          <w:b/>
          <w:bCs/>
          <w:sz w:val="20"/>
          <w:szCs w:val="20"/>
          <w:lang w:eastAsia="ar-SA"/>
        </w:rPr>
        <w:t>9</w:t>
      </w:r>
      <w:r w:rsidRPr="001952A9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Pr="001952A9">
        <w:rPr>
          <w:rFonts w:ascii="Verdana" w:hAnsi="Verdana"/>
          <w:b/>
          <w:sz w:val="20"/>
          <w:szCs w:val="20"/>
          <w:lang w:eastAsia="ar-SA"/>
        </w:rPr>
        <w:tab/>
      </w:r>
      <w:r w:rsidRPr="001952A9">
        <w:rPr>
          <w:rFonts w:ascii="Verdana" w:hAnsi="Verdana" w:cs="Verdana"/>
          <w:b/>
          <w:bCs/>
          <w:spacing w:val="4"/>
          <w:sz w:val="20"/>
          <w:szCs w:val="20"/>
        </w:rPr>
        <w:t>MIEJSCE ORAZ TERMIN SKŁADANIA I OTWARCIA OFERT</w:t>
      </w:r>
    </w:p>
    <w:p w14:paraId="34C7A04C" w14:textId="59A67530" w:rsidR="009D7354" w:rsidRPr="00CE0AF3" w:rsidRDefault="009D7354" w:rsidP="006935CC">
      <w:pPr>
        <w:pStyle w:val="Akapitzlist"/>
        <w:numPr>
          <w:ilvl w:val="1"/>
          <w:numId w:val="27"/>
        </w:numPr>
        <w:ind w:left="709" w:right="-108" w:hanging="709"/>
        <w:jc w:val="both"/>
        <w:rPr>
          <w:rFonts w:ascii="Verdana" w:hAnsi="Verdana"/>
          <w:sz w:val="20"/>
          <w:szCs w:val="20"/>
        </w:rPr>
      </w:pPr>
      <w:bookmarkStart w:id="11" w:name="_Hlk69908171"/>
      <w:r w:rsidRPr="00CE0AF3">
        <w:rPr>
          <w:rFonts w:ascii="Verdana" w:hAnsi="Verdana"/>
          <w:b/>
          <w:sz w:val="20"/>
          <w:szCs w:val="20"/>
        </w:rPr>
        <w:t xml:space="preserve">Ofertę należy złożyć w terminie do dnia </w:t>
      </w:r>
      <w:r w:rsidR="007E30C9">
        <w:rPr>
          <w:rFonts w:ascii="Verdana" w:hAnsi="Verdana"/>
          <w:b/>
          <w:sz w:val="20"/>
          <w:szCs w:val="20"/>
        </w:rPr>
        <w:t>1</w:t>
      </w:r>
      <w:r w:rsidR="00AA43A5">
        <w:rPr>
          <w:rFonts w:ascii="Verdana" w:hAnsi="Verdana"/>
          <w:b/>
          <w:sz w:val="20"/>
          <w:szCs w:val="20"/>
        </w:rPr>
        <w:t>6</w:t>
      </w:r>
      <w:r w:rsidRPr="00CE0AF3">
        <w:rPr>
          <w:rFonts w:ascii="Verdana" w:hAnsi="Verdana"/>
          <w:b/>
          <w:sz w:val="20"/>
          <w:szCs w:val="20"/>
        </w:rPr>
        <w:t>.</w:t>
      </w:r>
      <w:r w:rsidR="007E30C9">
        <w:rPr>
          <w:rFonts w:ascii="Verdana" w:hAnsi="Verdana"/>
          <w:b/>
          <w:sz w:val="20"/>
          <w:szCs w:val="20"/>
        </w:rPr>
        <w:t>1</w:t>
      </w:r>
      <w:r w:rsidR="00C00662">
        <w:rPr>
          <w:rFonts w:ascii="Verdana" w:hAnsi="Verdana"/>
          <w:b/>
          <w:sz w:val="20"/>
          <w:szCs w:val="20"/>
        </w:rPr>
        <w:t>2</w:t>
      </w:r>
      <w:r w:rsidRPr="00CE0AF3">
        <w:rPr>
          <w:rFonts w:ascii="Verdana" w:hAnsi="Verdana"/>
          <w:b/>
          <w:sz w:val="20"/>
          <w:szCs w:val="20"/>
        </w:rPr>
        <w:t>.202</w:t>
      </w:r>
      <w:r w:rsidR="00E502F7">
        <w:rPr>
          <w:rFonts w:ascii="Verdana" w:hAnsi="Verdana"/>
          <w:b/>
          <w:sz w:val="20"/>
          <w:szCs w:val="20"/>
        </w:rPr>
        <w:t>5</w:t>
      </w:r>
      <w:r w:rsidRPr="00CE0AF3">
        <w:rPr>
          <w:rFonts w:ascii="Verdana" w:hAnsi="Verdana"/>
          <w:b/>
          <w:sz w:val="20"/>
          <w:szCs w:val="20"/>
        </w:rPr>
        <w:t xml:space="preserve"> </w:t>
      </w:r>
      <w:r w:rsidR="006C70A1">
        <w:rPr>
          <w:rFonts w:ascii="Verdana" w:hAnsi="Verdana"/>
          <w:b/>
          <w:sz w:val="20"/>
          <w:szCs w:val="20"/>
        </w:rPr>
        <w:t xml:space="preserve">r. </w:t>
      </w:r>
      <w:r w:rsidRPr="00CE0AF3">
        <w:rPr>
          <w:rFonts w:ascii="Verdana" w:hAnsi="Verdana"/>
          <w:b/>
          <w:sz w:val="20"/>
          <w:szCs w:val="20"/>
        </w:rPr>
        <w:t>do godz. 1</w:t>
      </w:r>
      <w:r w:rsidR="002E25EC">
        <w:rPr>
          <w:rFonts w:ascii="Verdana" w:hAnsi="Verdana"/>
          <w:b/>
          <w:sz w:val="20"/>
          <w:szCs w:val="20"/>
        </w:rPr>
        <w:t>0:3</w:t>
      </w:r>
      <w:r w:rsidRPr="00CE0AF3">
        <w:rPr>
          <w:rFonts w:ascii="Verdana" w:hAnsi="Verdana"/>
          <w:b/>
          <w:sz w:val="20"/>
          <w:szCs w:val="20"/>
        </w:rPr>
        <w:t>0</w:t>
      </w:r>
      <w:r w:rsidRPr="00CE0AF3">
        <w:rPr>
          <w:rFonts w:ascii="Verdana" w:hAnsi="Verdana"/>
          <w:sz w:val="20"/>
          <w:szCs w:val="20"/>
        </w:rPr>
        <w:t>.</w:t>
      </w:r>
    </w:p>
    <w:p w14:paraId="695D63D1" w14:textId="40967CFC" w:rsidR="009D7354" w:rsidRPr="00CE0AF3" w:rsidRDefault="009D7354" w:rsidP="006935CC">
      <w:pPr>
        <w:pStyle w:val="Akapitzlist"/>
        <w:numPr>
          <w:ilvl w:val="1"/>
          <w:numId w:val="28"/>
        </w:numPr>
        <w:ind w:left="709" w:right="-108" w:hanging="709"/>
        <w:jc w:val="both"/>
        <w:rPr>
          <w:rFonts w:ascii="Verdana" w:hAnsi="Verdana"/>
          <w:sz w:val="20"/>
          <w:szCs w:val="20"/>
        </w:rPr>
      </w:pPr>
      <w:r w:rsidRPr="00CE0AF3">
        <w:rPr>
          <w:rFonts w:ascii="Verdana" w:hAnsi="Verdana"/>
          <w:sz w:val="20"/>
          <w:szCs w:val="20"/>
        </w:rPr>
        <w:t xml:space="preserve">Sposób składania ofert: </w:t>
      </w:r>
      <w:r w:rsidR="00C8633F" w:rsidRPr="00CE0AF3">
        <w:rPr>
          <w:rFonts w:ascii="Verdana" w:hAnsi="Verdana"/>
          <w:sz w:val="20"/>
          <w:szCs w:val="20"/>
        </w:rPr>
        <w:t xml:space="preserve">za pośrednictwem </w:t>
      </w:r>
      <w:r w:rsidR="00C8633F" w:rsidRPr="00A25B90">
        <w:rPr>
          <w:rFonts w:ascii="Verdana" w:hAnsi="Verdana"/>
          <w:bCs/>
          <w:sz w:val="20"/>
          <w:szCs w:val="20"/>
        </w:rPr>
        <w:t xml:space="preserve">Platformy e-Zamówienia, która jest dostępna pod adresem </w:t>
      </w:r>
      <w:hyperlink r:id="rId22" w:history="1">
        <w:r w:rsidR="00C8633F" w:rsidRPr="005902E4">
          <w:rPr>
            <w:rStyle w:val="Hipercze"/>
            <w:rFonts w:ascii="Verdana" w:hAnsi="Verdana"/>
            <w:bCs/>
            <w:sz w:val="20"/>
            <w:szCs w:val="20"/>
          </w:rPr>
          <w:t>https://ezamowienia.gov.pl</w:t>
        </w:r>
      </w:hyperlink>
    </w:p>
    <w:p w14:paraId="3ECB2B75" w14:textId="000E3AB5" w:rsidR="009D7354" w:rsidRPr="009D7354" w:rsidRDefault="009D7354" w:rsidP="00253E02">
      <w:pPr>
        <w:spacing w:line="276" w:lineRule="auto"/>
        <w:ind w:left="709" w:right="-108" w:hanging="709"/>
        <w:jc w:val="both"/>
        <w:rPr>
          <w:rFonts w:ascii="Verdana" w:hAnsi="Verdana"/>
          <w:sz w:val="20"/>
          <w:szCs w:val="20"/>
        </w:rPr>
      </w:pPr>
      <w:r w:rsidRPr="00CE0AF3">
        <w:rPr>
          <w:rFonts w:ascii="Verdana" w:hAnsi="Verdana"/>
          <w:sz w:val="20"/>
          <w:szCs w:val="20"/>
        </w:rPr>
        <w:lastRenderedPageBreak/>
        <w:t xml:space="preserve">19.3 Otwarcie ofert nastąpi w dniu </w:t>
      </w:r>
      <w:r w:rsidR="007E30C9">
        <w:rPr>
          <w:rFonts w:ascii="Verdana" w:hAnsi="Verdana"/>
          <w:b/>
          <w:sz w:val="20"/>
          <w:szCs w:val="20"/>
        </w:rPr>
        <w:t>1</w:t>
      </w:r>
      <w:r w:rsidR="00AA43A5">
        <w:rPr>
          <w:rFonts w:ascii="Verdana" w:hAnsi="Verdana"/>
          <w:b/>
          <w:sz w:val="20"/>
          <w:szCs w:val="20"/>
        </w:rPr>
        <w:t>6</w:t>
      </w:r>
      <w:r w:rsidRPr="00CE0AF3">
        <w:rPr>
          <w:rFonts w:ascii="Verdana" w:hAnsi="Verdana"/>
          <w:b/>
          <w:sz w:val="20"/>
          <w:szCs w:val="20"/>
        </w:rPr>
        <w:t>.</w:t>
      </w:r>
      <w:r w:rsidR="007E30C9">
        <w:rPr>
          <w:rFonts w:ascii="Verdana" w:hAnsi="Verdana"/>
          <w:b/>
          <w:sz w:val="20"/>
          <w:szCs w:val="20"/>
        </w:rPr>
        <w:t>1</w:t>
      </w:r>
      <w:r w:rsidR="00C00662">
        <w:rPr>
          <w:rFonts w:ascii="Verdana" w:hAnsi="Verdana"/>
          <w:b/>
          <w:sz w:val="20"/>
          <w:szCs w:val="20"/>
        </w:rPr>
        <w:t>2</w:t>
      </w:r>
      <w:r w:rsidRPr="00CE0AF3">
        <w:rPr>
          <w:rFonts w:ascii="Verdana" w:hAnsi="Verdana"/>
          <w:b/>
          <w:sz w:val="20"/>
          <w:szCs w:val="20"/>
        </w:rPr>
        <w:t>.202</w:t>
      </w:r>
      <w:r w:rsidR="00E502F7">
        <w:rPr>
          <w:rFonts w:ascii="Verdana" w:hAnsi="Verdana"/>
          <w:b/>
          <w:sz w:val="20"/>
          <w:szCs w:val="20"/>
        </w:rPr>
        <w:t>5</w:t>
      </w:r>
      <w:r w:rsidRPr="00CE0AF3">
        <w:rPr>
          <w:rFonts w:ascii="Verdana" w:hAnsi="Verdana"/>
          <w:b/>
          <w:sz w:val="20"/>
          <w:szCs w:val="20"/>
        </w:rPr>
        <w:t xml:space="preserve"> </w:t>
      </w:r>
      <w:r w:rsidR="006C70A1">
        <w:rPr>
          <w:rFonts w:ascii="Verdana" w:hAnsi="Verdana"/>
          <w:b/>
          <w:sz w:val="20"/>
          <w:szCs w:val="20"/>
        </w:rPr>
        <w:t xml:space="preserve">r. </w:t>
      </w:r>
      <w:r w:rsidRPr="00CE0AF3">
        <w:rPr>
          <w:rFonts w:ascii="Verdana" w:hAnsi="Verdana"/>
          <w:sz w:val="20"/>
          <w:szCs w:val="20"/>
        </w:rPr>
        <w:t xml:space="preserve">o godz. </w:t>
      </w:r>
      <w:r w:rsidRPr="00CE0AF3">
        <w:rPr>
          <w:rFonts w:ascii="Verdana" w:hAnsi="Verdana"/>
          <w:b/>
          <w:sz w:val="20"/>
          <w:szCs w:val="20"/>
        </w:rPr>
        <w:t>1</w:t>
      </w:r>
      <w:r w:rsidR="002E25EC">
        <w:rPr>
          <w:rFonts w:ascii="Verdana" w:hAnsi="Verdana"/>
          <w:b/>
          <w:sz w:val="20"/>
          <w:szCs w:val="20"/>
        </w:rPr>
        <w:t>1:0</w:t>
      </w:r>
      <w:r w:rsidRPr="00CE0AF3">
        <w:rPr>
          <w:rFonts w:ascii="Verdana" w:hAnsi="Verdana"/>
          <w:b/>
          <w:sz w:val="20"/>
          <w:szCs w:val="20"/>
        </w:rPr>
        <w:t>0</w:t>
      </w:r>
      <w:r w:rsidRPr="00CE0AF3">
        <w:rPr>
          <w:rFonts w:ascii="Verdana" w:hAnsi="Verdana"/>
          <w:sz w:val="20"/>
          <w:szCs w:val="20"/>
        </w:rPr>
        <w:t xml:space="preserve"> poprzez odszyfrowanie w</w:t>
      </w:r>
      <w:r w:rsidR="00FA42C2" w:rsidRPr="00CE0AF3">
        <w:rPr>
          <w:rFonts w:ascii="Verdana" w:hAnsi="Verdana"/>
          <w:sz w:val="20"/>
          <w:szCs w:val="20"/>
        </w:rPr>
        <w:t>czytanych</w:t>
      </w:r>
      <w:r w:rsidRPr="00CE0AF3">
        <w:rPr>
          <w:rFonts w:ascii="Verdana" w:hAnsi="Verdana"/>
          <w:sz w:val="20"/>
          <w:szCs w:val="20"/>
        </w:rPr>
        <w:t xml:space="preserve"> ofert.</w:t>
      </w:r>
      <w:r w:rsidRPr="009D7354">
        <w:rPr>
          <w:rFonts w:ascii="Verdana" w:hAnsi="Verdana"/>
          <w:sz w:val="20"/>
          <w:szCs w:val="20"/>
        </w:rPr>
        <w:t xml:space="preserve"> </w:t>
      </w:r>
    </w:p>
    <w:p w14:paraId="134EFBE0" w14:textId="78619209" w:rsidR="009D7354" w:rsidRPr="009D7354" w:rsidRDefault="009D7354" w:rsidP="00253E02">
      <w:pPr>
        <w:spacing w:line="276" w:lineRule="auto"/>
        <w:ind w:left="709" w:right="-108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19.4. </w:t>
      </w:r>
      <w:r w:rsidRPr="009D7354">
        <w:rPr>
          <w:rFonts w:ascii="Verdana" w:hAnsi="Verdana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58218815" w14:textId="7647B755" w:rsidR="009D7354" w:rsidRPr="009D7354" w:rsidRDefault="009D7354" w:rsidP="006935CC">
      <w:pPr>
        <w:pStyle w:val="Akapitzlist"/>
        <w:numPr>
          <w:ilvl w:val="1"/>
          <w:numId w:val="29"/>
        </w:numPr>
        <w:ind w:left="709" w:right="-108" w:hanging="709"/>
        <w:jc w:val="both"/>
        <w:rPr>
          <w:rFonts w:ascii="Verdana" w:hAnsi="Verdana"/>
          <w:sz w:val="20"/>
          <w:szCs w:val="20"/>
        </w:rPr>
      </w:pPr>
      <w:r w:rsidRPr="009D7354">
        <w:rPr>
          <w:rFonts w:ascii="Verdana" w:hAnsi="Verdana"/>
          <w:sz w:val="20"/>
          <w:szCs w:val="20"/>
        </w:rPr>
        <w:t>Zamawiający, niezwłocznie po otwarciu ofert, udostępnia na stronie internetowej prowadzonego postępowania informacje o:</w:t>
      </w:r>
    </w:p>
    <w:p w14:paraId="196E60F4" w14:textId="77777777" w:rsidR="009D7354" w:rsidRPr="009D7354" w:rsidRDefault="009D7354" w:rsidP="006935CC">
      <w:pPr>
        <w:pStyle w:val="Akapitzlist"/>
        <w:numPr>
          <w:ilvl w:val="0"/>
          <w:numId w:val="26"/>
        </w:numPr>
        <w:ind w:left="993" w:right="-108" w:hanging="284"/>
        <w:jc w:val="both"/>
        <w:rPr>
          <w:rFonts w:ascii="Verdana" w:hAnsi="Verdana"/>
          <w:sz w:val="20"/>
          <w:szCs w:val="20"/>
        </w:rPr>
      </w:pPr>
      <w:r w:rsidRPr="009D7354">
        <w:rPr>
          <w:rFonts w:ascii="Verdana" w:hAnsi="Verdana"/>
          <w:sz w:val="20"/>
          <w:szCs w:val="20"/>
        </w:rPr>
        <w:t>nazwach albo imionach i nazwiskach oraz siedzibach lub miejscach prowadzonej działalności gospodarczej bądź miejscach zamieszkania wykonawców, których oferty zostały otwarte;</w:t>
      </w:r>
    </w:p>
    <w:p w14:paraId="4968FB1D" w14:textId="5073E11A" w:rsidR="006A284E" w:rsidRDefault="009D7354" w:rsidP="006935CC">
      <w:pPr>
        <w:pStyle w:val="Akapitzlist"/>
        <w:numPr>
          <w:ilvl w:val="0"/>
          <w:numId w:val="26"/>
        </w:numPr>
        <w:ind w:left="993" w:right="-108" w:hanging="284"/>
        <w:jc w:val="both"/>
        <w:rPr>
          <w:rFonts w:ascii="Verdana" w:hAnsi="Verdana"/>
          <w:sz w:val="20"/>
          <w:szCs w:val="20"/>
        </w:rPr>
      </w:pPr>
      <w:r w:rsidRPr="00B31E18">
        <w:rPr>
          <w:rFonts w:ascii="Verdana" w:hAnsi="Verdana"/>
          <w:sz w:val="20"/>
          <w:szCs w:val="20"/>
        </w:rPr>
        <w:t>cenach lub kosztach zawartych w ofertach.</w:t>
      </w:r>
      <w:bookmarkEnd w:id="11"/>
    </w:p>
    <w:p w14:paraId="7DFD2CDB" w14:textId="77777777" w:rsidR="009103B4" w:rsidRPr="004A4277" w:rsidRDefault="009103B4" w:rsidP="009103B4">
      <w:pPr>
        <w:pStyle w:val="Akapitzlist"/>
        <w:ind w:left="993" w:right="-108"/>
        <w:jc w:val="both"/>
        <w:rPr>
          <w:rStyle w:val="Wyrnieniedelikatne"/>
          <w:rFonts w:ascii="Verdana" w:hAnsi="Verdana"/>
          <w:i w:val="0"/>
          <w:iCs w:val="0"/>
          <w:color w:val="auto"/>
          <w:sz w:val="20"/>
          <w:szCs w:val="20"/>
        </w:rPr>
      </w:pPr>
    </w:p>
    <w:p w14:paraId="7E3431CF" w14:textId="411468A1" w:rsidR="0006792C" w:rsidRPr="007D3A1D" w:rsidRDefault="001952A9" w:rsidP="00C258EB">
      <w:pPr>
        <w:suppressAutoHyphens/>
        <w:spacing w:before="120" w:after="120"/>
        <w:rPr>
          <w:rFonts w:ascii="Verdana" w:hAnsi="Verdana"/>
          <w:b/>
          <w:bCs/>
          <w:sz w:val="20"/>
          <w:szCs w:val="20"/>
          <w:lang w:eastAsia="ar-SA"/>
        </w:rPr>
      </w:pPr>
      <w:r>
        <w:rPr>
          <w:rFonts w:ascii="Verdana" w:hAnsi="Verdana"/>
          <w:b/>
          <w:bCs/>
          <w:sz w:val="20"/>
          <w:szCs w:val="20"/>
          <w:lang w:eastAsia="ar-SA"/>
        </w:rPr>
        <w:t>20</w:t>
      </w:r>
      <w:r w:rsidR="0006792C" w:rsidRPr="007D3A1D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="0006792C" w:rsidRPr="007D3A1D">
        <w:rPr>
          <w:rFonts w:ascii="Verdana" w:hAnsi="Verdana"/>
          <w:b/>
          <w:sz w:val="20"/>
          <w:szCs w:val="20"/>
          <w:lang w:eastAsia="ar-SA"/>
        </w:rPr>
        <w:tab/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>TERMIN ZWIĄZANIA OFERTĄ</w:t>
      </w:r>
    </w:p>
    <w:p w14:paraId="1DFB386A" w14:textId="345594AD" w:rsidR="0006792C" w:rsidRPr="0059596E" w:rsidRDefault="001952A9" w:rsidP="00C258EB">
      <w:pPr>
        <w:suppressAutoHyphens/>
        <w:spacing w:before="120" w:after="120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20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 w:rsidR="0083643B" w:rsidRPr="007D3A1D">
        <w:rPr>
          <w:rFonts w:ascii="Verdana" w:hAnsi="Verdana" w:cs="Verdana"/>
          <w:spacing w:val="4"/>
          <w:sz w:val="20"/>
          <w:szCs w:val="20"/>
        </w:rPr>
        <w:t>Wykonawca jest związany ofertą od dnia terminu składania ofert</w:t>
      </w:r>
      <w:r w:rsidR="4EF02240" w:rsidRPr="007D3A1D">
        <w:rPr>
          <w:rFonts w:ascii="Verdana" w:hAnsi="Verdana" w:cs="Verdana"/>
          <w:b/>
          <w:bCs/>
          <w:i/>
          <w:iCs/>
          <w:spacing w:val="4"/>
          <w:sz w:val="20"/>
          <w:szCs w:val="20"/>
        </w:rPr>
        <w:t xml:space="preserve"> </w:t>
      </w:r>
      <w:r w:rsidR="4EF02240" w:rsidRPr="004271E3">
        <w:rPr>
          <w:rFonts w:ascii="Verdana" w:hAnsi="Verdana" w:cs="Verdana"/>
          <w:b/>
          <w:bCs/>
          <w:iCs/>
          <w:spacing w:val="4"/>
          <w:sz w:val="20"/>
          <w:szCs w:val="20"/>
        </w:rPr>
        <w:t>do dn</w:t>
      </w:r>
      <w:r w:rsidR="4EF02240" w:rsidRPr="00CE0AF3">
        <w:rPr>
          <w:rFonts w:ascii="Verdana" w:hAnsi="Verdana" w:cs="Verdana"/>
          <w:b/>
          <w:bCs/>
          <w:iCs/>
          <w:spacing w:val="4"/>
          <w:sz w:val="20"/>
          <w:szCs w:val="20"/>
        </w:rPr>
        <w:t>i</w:t>
      </w:r>
      <w:r w:rsidR="00C576E4" w:rsidRPr="00CE0AF3">
        <w:rPr>
          <w:rFonts w:ascii="Verdana" w:hAnsi="Verdana" w:cs="Verdana"/>
          <w:b/>
          <w:bCs/>
          <w:iCs/>
          <w:spacing w:val="4"/>
          <w:sz w:val="20"/>
          <w:szCs w:val="20"/>
        </w:rPr>
        <w:t>a</w:t>
      </w:r>
      <w:r w:rsidR="4EF02240" w:rsidRPr="00CE0AF3">
        <w:rPr>
          <w:rFonts w:ascii="Verdana" w:hAnsi="Verdana" w:cs="Verdana"/>
          <w:b/>
          <w:bCs/>
          <w:iCs/>
          <w:spacing w:val="4"/>
          <w:sz w:val="20"/>
          <w:szCs w:val="20"/>
        </w:rPr>
        <w:t xml:space="preserve"> </w:t>
      </w:r>
      <w:r w:rsidR="00DA4AAA" w:rsidRPr="00253E02">
        <w:rPr>
          <w:rFonts w:ascii="Verdana" w:hAnsi="Verdana" w:cs="Verdana"/>
          <w:b/>
          <w:bCs/>
          <w:iCs/>
          <w:spacing w:val="4"/>
          <w:sz w:val="20"/>
          <w:szCs w:val="20"/>
          <w:highlight w:val="yellow"/>
        </w:rPr>
        <w:br/>
      </w:r>
      <w:r w:rsidR="00E502F7">
        <w:rPr>
          <w:rFonts w:ascii="Verdana" w:hAnsi="Verdana" w:cs="Verdana"/>
          <w:b/>
          <w:bCs/>
          <w:iCs/>
          <w:spacing w:val="4"/>
          <w:sz w:val="20"/>
          <w:szCs w:val="20"/>
        </w:rPr>
        <w:t>1</w:t>
      </w:r>
      <w:r w:rsidR="00AA43A5">
        <w:rPr>
          <w:rFonts w:ascii="Verdana" w:hAnsi="Verdana" w:cs="Verdana"/>
          <w:b/>
          <w:bCs/>
          <w:iCs/>
          <w:spacing w:val="4"/>
          <w:sz w:val="20"/>
          <w:szCs w:val="20"/>
        </w:rPr>
        <w:t>4</w:t>
      </w:r>
      <w:r w:rsidR="00B83393">
        <w:rPr>
          <w:rFonts w:ascii="Verdana" w:hAnsi="Verdana" w:cs="Verdana"/>
          <w:b/>
          <w:bCs/>
          <w:iCs/>
          <w:spacing w:val="4"/>
          <w:sz w:val="20"/>
          <w:szCs w:val="20"/>
        </w:rPr>
        <w:t>.</w:t>
      </w:r>
      <w:r w:rsidR="00EA5E80">
        <w:rPr>
          <w:rFonts w:ascii="Verdana" w:hAnsi="Verdana" w:cs="Verdana"/>
          <w:b/>
          <w:bCs/>
          <w:iCs/>
          <w:spacing w:val="4"/>
          <w:sz w:val="20"/>
          <w:szCs w:val="20"/>
        </w:rPr>
        <w:t>0</w:t>
      </w:r>
      <w:r w:rsidR="007E30C9">
        <w:rPr>
          <w:rFonts w:ascii="Verdana" w:hAnsi="Verdana" w:cs="Verdana"/>
          <w:b/>
          <w:bCs/>
          <w:iCs/>
          <w:spacing w:val="4"/>
          <w:sz w:val="20"/>
          <w:szCs w:val="20"/>
        </w:rPr>
        <w:t>1</w:t>
      </w:r>
      <w:r w:rsidR="00DA4AAA">
        <w:rPr>
          <w:rFonts w:ascii="Verdana" w:hAnsi="Verdana" w:cs="Verdana"/>
          <w:b/>
          <w:bCs/>
          <w:iCs/>
          <w:spacing w:val="4"/>
          <w:sz w:val="20"/>
          <w:szCs w:val="20"/>
        </w:rPr>
        <w:t>.20</w:t>
      </w:r>
      <w:r w:rsidR="007E30C9">
        <w:rPr>
          <w:rFonts w:ascii="Verdana" w:hAnsi="Verdana" w:cs="Verdana"/>
          <w:b/>
          <w:bCs/>
          <w:iCs/>
          <w:spacing w:val="4"/>
          <w:sz w:val="20"/>
          <w:szCs w:val="20"/>
        </w:rPr>
        <w:t>2</w:t>
      </w:r>
      <w:r w:rsidR="00E502F7">
        <w:rPr>
          <w:rFonts w:ascii="Verdana" w:hAnsi="Verdana" w:cs="Verdana"/>
          <w:b/>
          <w:bCs/>
          <w:iCs/>
          <w:spacing w:val="4"/>
          <w:sz w:val="20"/>
          <w:szCs w:val="20"/>
        </w:rPr>
        <w:t>6</w:t>
      </w:r>
      <w:r w:rsidR="00DA4AAA">
        <w:rPr>
          <w:rFonts w:ascii="Verdana" w:hAnsi="Verdana" w:cs="Verdana"/>
          <w:b/>
          <w:bCs/>
          <w:iCs/>
          <w:spacing w:val="4"/>
          <w:sz w:val="20"/>
          <w:szCs w:val="20"/>
        </w:rPr>
        <w:t xml:space="preserve"> r.</w:t>
      </w:r>
      <w:r w:rsidR="0006792C" w:rsidRPr="0059596E">
        <w:rPr>
          <w:rFonts w:ascii="Verdana" w:hAnsi="Verdana" w:cs="Verdana"/>
          <w:spacing w:val="4"/>
          <w:sz w:val="20"/>
          <w:szCs w:val="20"/>
        </w:rPr>
        <w:t xml:space="preserve"> </w:t>
      </w:r>
    </w:p>
    <w:p w14:paraId="0B5842C9" w14:textId="7C7B77D9" w:rsidR="0083643B" w:rsidRPr="007D3A1D" w:rsidRDefault="001952A9" w:rsidP="00C258EB">
      <w:pPr>
        <w:suppressAutoHyphens/>
        <w:spacing w:before="120" w:after="120"/>
        <w:ind w:left="709" w:hanging="709"/>
        <w:jc w:val="both"/>
        <w:rPr>
          <w:rFonts w:ascii="Verdana" w:hAnsi="Verdana"/>
          <w:color w:val="000000"/>
          <w:spacing w:val="4"/>
          <w:sz w:val="20"/>
          <w:szCs w:val="20"/>
          <w:lang w:eastAsia="ar-SA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20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.2.</w:t>
      </w: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 w:rsidR="35CFA6A7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W przypadku</w:t>
      </w:r>
      <w:r w:rsidR="738DD4C5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, gdy wybór najkorzystniejszej oferty nie nastąpi przed upływem terminu związania ofertą określonego w </w:t>
      </w:r>
      <w:r w:rsidR="260CA2A5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pkt </w:t>
      </w: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20</w:t>
      </w:r>
      <w:r w:rsidR="260CA2A5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.1., Zamawiający przed upływem terminu związania ofertą zwraca się jedn</w:t>
      </w:r>
      <w:r w:rsidR="42A332D0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okrotnie do wykonawców o wyrażenie zgody na przedłużenie tego terminu o wskazywany przez niego okres, nie dłuższy niż</w:t>
      </w:r>
      <w:r w:rsidR="55DF8B71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 30 dni. </w:t>
      </w:r>
    </w:p>
    <w:p w14:paraId="179ADC87" w14:textId="2E1125C0" w:rsidR="00070815" w:rsidRDefault="001952A9" w:rsidP="00613BBC">
      <w:pPr>
        <w:suppressAutoHyphens/>
        <w:spacing w:before="120" w:after="120"/>
        <w:ind w:left="709" w:hanging="709"/>
        <w:jc w:val="both"/>
        <w:rPr>
          <w:rFonts w:ascii="Verdana" w:hAnsi="Verdana"/>
          <w:color w:val="000000"/>
          <w:spacing w:val="4"/>
          <w:sz w:val="20"/>
          <w:szCs w:val="20"/>
          <w:lang w:eastAsia="ar-SA"/>
        </w:rPr>
      </w:pPr>
      <w:r>
        <w:rPr>
          <w:rFonts w:ascii="Verdana" w:hAnsi="Verdana"/>
          <w:color w:val="000000" w:themeColor="text1"/>
          <w:sz w:val="20"/>
          <w:szCs w:val="20"/>
          <w:lang w:eastAsia="ar-SA"/>
        </w:rPr>
        <w:t>20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.3.</w:t>
      </w:r>
      <w:r w:rsidR="5BFACDBA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 Przedłużenie terminu związania ofertą wymaga złożenia przez Wykonawcę pisemnego oświadczenia o wyrażeniu zgody na przedłużenie terminu związania ofertą.</w:t>
      </w:r>
    </w:p>
    <w:p w14:paraId="5F05DB03" w14:textId="77777777" w:rsidR="00FE556C" w:rsidRPr="00613BBC" w:rsidRDefault="00FE556C" w:rsidP="00613BBC">
      <w:pPr>
        <w:suppressAutoHyphens/>
        <w:spacing w:before="120" w:after="120"/>
        <w:ind w:left="709" w:hanging="709"/>
        <w:jc w:val="both"/>
        <w:rPr>
          <w:rFonts w:ascii="Verdana" w:hAnsi="Verdana"/>
          <w:color w:val="000000"/>
          <w:spacing w:val="4"/>
          <w:sz w:val="20"/>
          <w:szCs w:val="20"/>
          <w:lang w:eastAsia="ar-SA"/>
        </w:rPr>
      </w:pPr>
    </w:p>
    <w:p w14:paraId="48E6EC75" w14:textId="77777777" w:rsidR="00ED3178" w:rsidRPr="00ED3178" w:rsidRDefault="00ED3178" w:rsidP="00ED3178">
      <w:pPr>
        <w:suppressAutoHyphens/>
        <w:spacing w:before="120" w:after="120"/>
        <w:ind w:left="709" w:hanging="709"/>
        <w:jc w:val="both"/>
        <w:rPr>
          <w:rFonts w:ascii="Verdana" w:hAnsi="Verdana"/>
          <w:color w:val="000000" w:themeColor="text1"/>
          <w:sz w:val="2"/>
          <w:szCs w:val="2"/>
          <w:lang w:eastAsia="ar-SA"/>
        </w:rPr>
      </w:pPr>
    </w:p>
    <w:p w14:paraId="3C013C53" w14:textId="7AF091D3" w:rsidR="0006792C" w:rsidRPr="007D3A1D" w:rsidRDefault="001952A9" w:rsidP="00C258EB">
      <w:pPr>
        <w:suppressAutoHyphens/>
        <w:spacing w:before="120" w:after="12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b/>
          <w:sz w:val="20"/>
          <w:szCs w:val="20"/>
          <w:lang w:eastAsia="ar-SA"/>
        </w:rPr>
        <w:t>.</w:t>
      </w:r>
      <w:r w:rsidR="0006792C" w:rsidRPr="007D3A1D">
        <w:rPr>
          <w:rFonts w:ascii="Verdana" w:hAnsi="Verdana"/>
          <w:b/>
          <w:sz w:val="20"/>
          <w:szCs w:val="20"/>
          <w:lang w:eastAsia="ar-SA"/>
        </w:rPr>
        <w:tab/>
      </w:r>
      <w:r w:rsidR="0006792C" w:rsidRPr="007D3A1D">
        <w:rPr>
          <w:rFonts w:ascii="Verdana" w:hAnsi="Verdana" w:cs="Verdana"/>
          <w:b/>
          <w:bCs/>
          <w:sz w:val="20"/>
          <w:szCs w:val="20"/>
        </w:rPr>
        <w:t xml:space="preserve">KRYTERIA </w:t>
      </w:r>
      <w:r>
        <w:rPr>
          <w:rFonts w:ascii="Verdana" w:hAnsi="Verdana" w:cs="Verdana"/>
          <w:b/>
          <w:bCs/>
          <w:sz w:val="20"/>
          <w:szCs w:val="20"/>
        </w:rPr>
        <w:t>OCENY OFERT</w:t>
      </w:r>
    </w:p>
    <w:p w14:paraId="511A90DE" w14:textId="74D2ABE5" w:rsidR="0006792C" w:rsidRPr="007D3A1D" w:rsidRDefault="00B005D1" w:rsidP="00C258EB">
      <w:pPr>
        <w:suppressAutoHyphens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 w:rsidR="0006792C" w:rsidRPr="007D3A1D">
        <w:rPr>
          <w:rFonts w:ascii="Verdana" w:hAnsi="Verdana"/>
          <w:sz w:val="20"/>
          <w:szCs w:val="20"/>
        </w:rPr>
        <w:t>Przy dokonywaniu wyboru najkorzystniejszej oferty Zamawiający stosować będzie następujące kryteria oceny ofert:</w:t>
      </w:r>
    </w:p>
    <w:p w14:paraId="5AD82B35" w14:textId="77777777" w:rsidR="00C00662" w:rsidRPr="001C4C7E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a)</w:t>
      </w:r>
      <w:r w:rsidRPr="001C4C7E">
        <w:rPr>
          <w:rFonts w:ascii="Verdana" w:hAnsi="Verdana"/>
          <w:sz w:val="20"/>
          <w:szCs w:val="20"/>
          <w:lang w:eastAsia="pl-PL"/>
        </w:rPr>
        <w:tab/>
        <w:t>Cena (C) – 60%</w:t>
      </w:r>
    </w:p>
    <w:p w14:paraId="0BA884D2" w14:textId="72452444" w:rsidR="00C00662" w:rsidRPr="001C4C7E" w:rsidRDefault="00E502F7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b</w:t>
      </w:r>
      <w:r w:rsidR="00C00662">
        <w:rPr>
          <w:rFonts w:ascii="Verdana" w:hAnsi="Verdana"/>
          <w:sz w:val="20"/>
          <w:szCs w:val="20"/>
          <w:lang w:eastAsia="pl-PL"/>
        </w:rPr>
        <w:t>)</w:t>
      </w:r>
      <w:r w:rsidR="00C00662">
        <w:rPr>
          <w:rFonts w:ascii="Verdana" w:hAnsi="Verdana"/>
          <w:sz w:val="20"/>
          <w:szCs w:val="20"/>
          <w:lang w:eastAsia="pl-PL"/>
        </w:rPr>
        <w:tab/>
      </w:r>
      <w:r w:rsidR="00C00662">
        <w:rPr>
          <w:rFonts w:ascii="Verdana" w:hAnsi="Verdana"/>
          <w:sz w:val="20"/>
          <w:szCs w:val="20"/>
          <w:lang w:eastAsia="pl-PL"/>
        </w:rPr>
        <w:tab/>
      </w:r>
      <w:r w:rsidR="00C00662" w:rsidRPr="00810D29">
        <w:rPr>
          <w:rFonts w:ascii="Verdana" w:hAnsi="Verdana"/>
          <w:sz w:val="20"/>
          <w:szCs w:val="20"/>
          <w:lang w:eastAsia="pl-PL"/>
        </w:rPr>
        <w:t xml:space="preserve">Czas reakcji </w:t>
      </w:r>
      <w:r w:rsidR="00C00662" w:rsidRPr="001C4C7E">
        <w:rPr>
          <w:rFonts w:ascii="Verdana" w:hAnsi="Verdana"/>
          <w:sz w:val="20"/>
          <w:szCs w:val="20"/>
          <w:lang w:eastAsia="pl-PL"/>
        </w:rPr>
        <w:t>(</w:t>
      </w:r>
      <w:r w:rsidR="00C00662">
        <w:rPr>
          <w:rFonts w:ascii="Verdana" w:hAnsi="Verdana"/>
          <w:sz w:val="20"/>
          <w:szCs w:val="20"/>
          <w:lang w:eastAsia="pl-PL"/>
        </w:rPr>
        <w:t>R</w:t>
      </w:r>
      <w:r w:rsidR="00C00662" w:rsidRPr="001C4C7E">
        <w:rPr>
          <w:rFonts w:ascii="Verdana" w:hAnsi="Verdana"/>
          <w:sz w:val="20"/>
          <w:szCs w:val="20"/>
          <w:lang w:eastAsia="pl-PL"/>
        </w:rPr>
        <w:t xml:space="preserve">) </w:t>
      </w:r>
      <w:r w:rsidR="00C00662" w:rsidRPr="00810D29">
        <w:rPr>
          <w:rFonts w:ascii="Verdana" w:hAnsi="Verdana"/>
          <w:sz w:val="20"/>
          <w:szCs w:val="20"/>
          <w:lang w:eastAsia="pl-PL"/>
        </w:rPr>
        <w:t xml:space="preserve">– </w:t>
      </w:r>
      <w:r>
        <w:rPr>
          <w:rFonts w:ascii="Verdana" w:hAnsi="Verdana"/>
          <w:sz w:val="20"/>
          <w:szCs w:val="20"/>
          <w:lang w:eastAsia="pl-PL"/>
        </w:rPr>
        <w:t>4</w:t>
      </w:r>
      <w:r w:rsidR="00C00662" w:rsidRPr="00810D29">
        <w:rPr>
          <w:rFonts w:ascii="Verdana" w:hAnsi="Verdana"/>
          <w:sz w:val="20"/>
          <w:szCs w:val="20"/>
          <w:lang w:eastAsia="pl-PL"/>
        </w:rPr>
        <w:t>0%</w:t>
      </w:r>
    </w:p>
    <w:p w14:paraId="74EB47B0" w14:textId="7FCCD120" w:rsidR="0006792C" w:rsidRPr="007D3A1D" w:rsidRDefault="00E97840" w:rsidP="00C258EB">
      <w:pPr>
        <w:tabs>
          <w:tab w:val="left" w:pos="993"/>
        </w:tabs>
        <w:suppressAutoHyphens/>
        <w:spacing w:before="120" w:after="120"/>
        <w:ind w:left="709" w:hanging="709"/>
        <w:jc w:val="both"/>
        <w:rPr>
          <w:rFonts w:ascii="Verdana" w:hAnsi="Verdana" w:cs="Calibri"/>
          <w:b/>
          <w:sz w:val="20"/>
          <w:szCs w:val="20"/>
          <w:u w:val="single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.1.1.</w:t>
      </w:r>
      <w:r w:rsidR="00286552">
        <w:rPr>
          <w:rFonts w:ascii="Verdana" w:hAnsi="Verdana"/>
          <w:color w:val="000000"/>
          <w:spacing w:val="4"/>
          <w:sz w:val="20"/>
          <w:szCs w:val="20"/>
          <w:lang w:eastAsia="ar-SA"/>
        </w:rPr>
        <w:t xml:space="preserve"> </w:t>
      </w:r>
      <w:r w:rsidR="007C2BD4" w:rsidRPr="007C2BD4">
        <w:rPr>
          <w:rFonts w:ascii="Verdana" w:hAnsi="Verdana"/>
          <w:b/>
          <w:bCs/>
          <w:color w:val="000000"/>
          <w:spacing w:val="4"/>
          <w:sz w:val="20"/>
          <w:szCs w:val="20"/>
          <w:lang w:eastAsia="ar-SA"/>
        </w:rPr>
        <w:t xml:space="preserve">Opis </w:t>
      </w:r>
      <w:r w:rsidR="007C2BD4" w:rsidRPr="007C2BD4">
        <w:rPr>
          <w:rFonts w:ascii="Verdana" w:hAnsi="Verdana" w:cs="Calibri"/>
          <w:b/>
          <w:sz w:val="20"/>
          <w:szCs w:val="20"/>
        </w:rPr>
        <w:t>k</w:t>
      </w:r>
      <w:r w:rsidR="0006792C" w:rsidRPr="007C2BD4">
        <w:rPr>
          <w:rFonts w:ascii="Verdana" w:hAnsi="Verdana" w:cs="Calibri"/>
          <w:b/>
          <w:sz w:val="20"/>
          <w:szCs w:val="20"/>
        </w:rPr>
        <w:t>ryterium „Cena”:</w:t>
      </w:r>
    </w:p>
    <w:p w14:paraId="52FB1DAE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2E3077">
        <w:rPr>
          <w:rFonts w:ascii="Verdana" w:hAnsi="Verdana"/>
          <w:sz w:val="20"/>
          <w:szCs w:val="20"/>
          <w:lang w:eastAsia="pl-PL"/>
        </w:rPr>
        <w:t>Kryterium „Cena”</w:t>
      </w:r>
      <w:r w:rsidRPr="001C4C7E">
        <w:rPr>
          <w:rFonts w:ascii="Verdana" w:hAnsi="Verdana"/>
          <w:sz w:val="20"/>
          <w:szCs w:val="20"/>
          <w:lang w:eastAsia="pl-PL"/>
        </w:rPr>
        <w:t xml:space="preserve"> będzie rozpatrywane na podstawie ceny ofertowej brutto za wykonanie przedmiotu zamówienia wpisanej przez Wykonawcę w pkt. 3 Formularza Oferty, którego wzór załączono do SIWZ – Formularz 2.1. W tym kryterium można uzyskać maksymalnie 60 punktów. Przyznane punkty zostaną zaokrąglone do dwóch miejsc po przecinku.</w:t>
      </w:r>
    </w:p>
    <w:p w14:paraId="06AE8377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Liczba punktów w kryterium „Cena” (C) zostanie obliczona według następującego wzoru:</w:t>
      </w:r>
    </w:p>
    <w:p w14:paraId="6FF62B3E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</w:p>
    <w:p w14:paraId="51E5E082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u w:val="single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ab/>
        <w:t>C =</w:t>
      </w:r>
      <w:r w:rsidRPr="001C4C7E">
        <w:rPr>
          <w:rFonts w:ascii="Verdana" w:hAnsi="Verdana"/>
          <w:sz w:val="20"/>
          <w:szCs w:val="20"/>
          <w:lang w:eastAsia="pl-PL"/>
        </w:rPr>
        <w:tab/>
      </w:r>
      <w:r w:rsidRPr="001C4C7E">
        <w:rPr>
          <w:rFonts w:ascii="Verdana" w:hAnsi="Verdana"/>
          <w:sz w:val="20"/>
          <w:szCs w:val="20"/>
          <w:u w:val="single"/>
          <w:lang w:eastAsia="pl-PL"/>
        </w:rPr>
        <w:t>C min</w:t>
      </w:r>
      <w:r w:rsidRPr="001C4C7E">
        <w:rPr>
          <w:rFonts w:ascii="Verdana" w:hAnsi="Verdana"/>
          <w:sz w:val="20"/>
          <w:szCs w:val="20"/>
          <w:u w:val="single"/>
          <w:lang w:eastAsia="pl-PL"/>
        </w:rPr>
        <w:tab/>
        <w:t>x 60 pkt</w:t>
      </w:r>
    </w:p>
    <w:p w14:paraId="7AE2C625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ab/>
      </w:r>
      <w:r w:rsidRPr="001C4C7E">
        <w:rPr>
          <w:rFonts w:ascii="Verdana" w:hAnsi="Verdana"/>
          <w:sz w:val="20"/>
          <w:szCs w:val="20"/>
          <w:lang w:eastAsia="pl-PL"/>
        </w:rPr>
        <w:tab/>
        <w:t>C o</w:t>
      </w:r>
      <w:r w:rsidRPr="001C4C7E">
        <w:rPr>
          <w:rFonts w:ascii="Verdana" w:hAnsi="Verdana"/>
          <w:sz w:val="20"/>
          <w:szCs w:val="20"/>
          <w:lang w:eastAsia="pl-PL"/>
        </w:rPr>
        <w:tab/>
      </w:r>
    </w:p>
    <w:p w14:paraId="68D8815C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gdzie:</w:t>
      </w:r>
    </w:p>
    <w:p w14:paraId="54E79371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C min - cena (cena ofertowa brutto) oferty najtańszej</w:t>
      </w:r>
    </w:p>
    <w:p w14:paraId="53103AE7" w14:textId="77777777" w:rsidR="007C2BD4" w:rsidRPr="001C4C7E" w:rsidRDefault="007C2BD4" w:rsidP="007C2BD4">
      <w:pPr>
        <w:pStyle w:val="Akapitzlist"/>
        <w:tabs>
          <w:tab w:val="left" w:pos="709"/>
        </w:tabs>
        <w:ind w:left="708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C o – cena (cena ofertowa brutto) oferty ocenianej</w:t>
      </w:r>
    </w:p>
    <w:p w14:paraId="47CB208A" w14:textId="77777777" w:rsidR="00401CC1" w:rsidRDefault="00401CC1" w:rsidP="007C2BD4">
      <w:pPr>
        <w:tabs>
          <w:tab w:val="left" w:pos="993"/>
        </w:tabs>
        <w:suppressAutoHyphens/>
        <w:jc w:val="both"/>
        <w:rPr>
          <w:rFonts w:ascii="Verdana" w:hAnsi="Verdana"/>
          <w:spacing w:val="4"/>
          <w:sz w:val="20"/>
          <w:szCs w:val="20"/>
          <w:lang w:eastAsia="ar-SA"/>
        </w:rPr>
      </w:pPr>
    </w:p>
    <w:p w14:paraId="0B5E4AF2" w14:textId="77777777" w:rsidR="00C00662" w:rsidRPr="00444406" w:rsidRDefault="00C00662" w:rsidP="00C00662">
      <w:pPr>
        <w:pStyle w:val="Akapitzlist"/>
        <w:tabs>
          <w:tab w:val="left" w:pos="567"/>
        </w:tabs>
        <w:ind w:left="510" w:hanging="142"/>
        <w:jc w:val="both"/>
        <w:rPr>
          <w:rFonts w:ascii="Verdana" w:hAnsi="Verdana"/>
          <w:bCs/>
          <w:sz w:val="12"/>
          <w:szCs w:val="12"/>
        </w:rPr>
      </w:pPr>
    </w:p>
    <w:p w14:paraId="3B6DE707" w14:textId="01D8DE35" w:rsidR="00C00662" w:rsidRDefault="00C00662" w:rsidP="00C00662">
      <w:pPr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>.1.</w:t>
      </w:r>
      <w:r w:rsidR="00E502F7">
        <w:rPr>
          <w:rFonts w:ascii="Verdana" w:hAnsi="Verdana"/>
          <w:spacing w:val="4"/>
          <w:sz w:val="20"/>
          <w:szCs w:val="20"/>
          <w:lang w:eastAsia="ar-SA"/>
        </w:rPr>
        <w:t>2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>.</w:t>
      </w:r>
      <w:r>
        <w:rPr>
          <w:rFonts w:ascii="Verdana" w:hAnsi="Verdana"/>
          <w:spacing w:val="4"/>
          <w:sz w:val="20"/>
          <w:szCs w:val="20"/>
          <w:lang w:eastAsia="ar-SA"/>
        </w:rPr>
        <w:t xml:space="preserve"> </w:t>
      </w:r>
      <w:r w:rsidRPr="00F4623A">
        <w:rPr>
          <w:rFonts w:ascii="Verdana" w:eastAsia="Calibri" w:hAnsi="Verdana"/>
          <w:b/>
          <w:sz w:val="20"/>
          <w:szCs w:val="20"/>
          <w:lang w:eastAsia="en-US"/>
        </w:rPr>
        <w:t>Opis kryterium „</w:t>
      </w:r>
      <w:r>
        <w:rPr>
          <w:rFonts w:ascii="Verdana" w:eastAsia="Calibri" w:hAnsi="Verdana"/>
          <w:b/>
          <w:sz w:val="20"/>
          <w:szCs w:val="20"/>
          <w:lang w:eastAsia="en-US"/>
        </w:rPr>
        <w:t>Czas reakcji</w:t>
      </w:r>
      <w:r w:rsidRPr="00F4623A">
        <w:rPr>
          <w:rFonts w:ascii="Verdana" w:eastAsia="Calibri" w:hAnsi="Verdana"/>
          <w:b/>
          <w:sz w:val="20"/>
          <w:szCs w:val="20"/>
          <w:lang w:eastAsia="en-US"/>
        </w:rPr>
        <w:t>”</w:t>
      </w:r>
    </w:p>
    <w:p w14:paraId="0244CB77" w14:textId="77777777" w:rsidR="00C00662" w:rsidRDefault="00C00662" w:rsidP="00C00662">
      <w:pPr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243E587E" w14:textId="0AFEC704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 w:rsidRPr="001C4C7E">
        <w:rPr>
          <w:rFonts w:ascii="Verdana" w:hAnsi="Verdana"/>
          <w:sz w:val="20"/>
          <w:szCs w:val="20"/>
          <w:lang w:eastAsia="pl-PL"/>
        </w:rPr>
        <w:t>Kryterium „</w:t>
      </w:r>
      <w:r>
        <w:rPr>
          <w:rFonts w:ascii="Verdana" w:hAnsi="Verdana"/>
          <w:sz w:val="20"/>
          <w:szCs w:val="20"/>
          <w:lang w:eastAsia="pl-PL"/>
        </w:rPr>
        <w:t>Czas reakcji</w:t>
      </w:r>
      <w:r w:rsidRPr="001C4C7E">
        <w:rPr>
          <w:rFonts w:ascii="Verdana" w:hAnsi="Verdana"/>
          <w:sz w:val="20"/>
          <w:szCs w:val="20"/>
          <w:lang w:eastAsia="pl-PL"/>
        </w:rPr>
        <w:t xml:space="preserve">” </w:t>
      </w:r>
      <w:r w:rsidRPr="00B122BF">
        <w:rPr>
          <w:rFonts w:ascii="Verdana" w:hAnsi="Verdana"/>
          <w:sz w:val="20"/>
          <w:szCs w:val="20"/>
          <w:lang w:eastAsia="pl-PL"/>
        </w:rPr>
        <w:t xml:space="preserve">będzie rozpatrywany na podstawie ilości godzin zadeklarowanej przez Wykonawcę w pkt. </w:t>
      </w:r>
      <w:r w:rsidR="009D0C64">
        <w:rPr>
          <w:rFonts w:ascii="Verdana" w:hAnsi="Verdana"/>
          <w:sz w:val="20"/>
          <w:szCs w:val="20"/>
          <w:lang w:eastAsia="pl-PL"/>
        </w:rPr>
        <w:t>4</w:t>
      </w:r>
      <w:r w:rsidRPr="00B122BF">
        <w:rPr>
          <w:rFonts w:ascii="Verdana" w:hAnsi="Verdana"/>
          <w:sz w:val="20"/>
          <w:szCs w:val="20"/>
          <w:lang w:eastAsia="pl-PL"/>
        </w:rPr>
        <w:t>. Formularza „Oferta”.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Pr="001C4C7E">
        <w:rPr>
          <w:rFonts w:ascii="Verdana" w:hAnsi="Verdana"/>
          <w:sz w:val="20"/>
          <w:szCs w:val="20"/>
          <w:lang w:eastAsia="pl-PL"/>
        </w:rPr>
        <w:t xml:space="preserve">W tym kryterium można uzyskać </w:t>
      </w:r>
      <w:r w:rsidRPr="001C4C7E">
        <w:rPr>
          <w:rFonts w:ascii="Verdana" w:hAnsi="Verdana"/>
          <w:sz w:val="20"/>
          <w:szCs w:val="20"/>
          <w:lang w:eastAsia="pl-PL"/>
        </w:rPr>
        <w:lastRenderedPageBreak/>
        <w:t xml:space="preserve">maksymalnie </w:t>
      </w:r>
      <w:r w:rsidR="00E502F7">
        <w:rPr>
          <w:rFonts w:ascii="Verdana" w:hAnsi="Verdana"/>
          <w:sz w:val="20"/>
          <w:szCs w:val="20"/>
          <w:lang w:eastAsia="pl-PL"/>
        </w:rPr>
        <w:t>4</w:t>
      </w:r>
      <w:r w:rsidRPr="001C4C7E">
        <w:rPr>
          <w:rFonts w:ascii="Verdana" w:hAnsi="Verdana"/>
          <w:sz w:val="20"/>
          <w:szCs w:val="20"/>
          <w:lang w:eastAsia="pl-PL"/>
        </w:rPr>
        <w:t>0 punktów. Przyznane punkty zostaną zaokrąglone do dwóch miejsc po przecinku.</w:t>
      </w:r>
    </w:p>
    <w:p w14:paraId="06D59F77" w14:textId="77777777" w:rsidR="00C00662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</w:p>
    <w:p w14:paraId="4C533980" w14:textId="3ABE07A1" w:rsidR="00C00662" w:rsidRPr="00300AC6" w:rsidRDefault="00C00662" w:rsidP="00C00662">
      <w:pPr>
        <w:pStyle w:val="Akapitzlist"/>
        <w:tabs>
          <w:tab w:val="left" w:pos="709"/>
        </w:tabs>
        <w:ind w:left="510"/>
        <w:jc w:val="both"/>
        <w:rPr>
          <w:rFonts w:ascii="Verdana" w:hAnsi="Verdana"/>
          <w:sz w:val="20"/>
          <w:szCs w:val="20"/>
          <w:lang w:eastAsia="pl-PL"/>
        </w:rPr>
      </w:pPr>
      <w:r w:rsidRPr="00300AC6">
        <w:rPr>
          <w:rFonts w:ascii="Verdana" w:hAnsi="Verdana"/>
          <w:sz w:val="20"/>
          <w:szCs w:val="20"/>
        </w:rPr>
        <w:t xml:space="preserve">Czas reakcji oznacza czas w jakim Wykonawca </w:t>
      </w:r>
      <w:r>
        <w:rPr>
          <w:rFonts w:ascii="Verdana" w:hAnsi="Verdana"/>
          <w:sz w:val="20"/>
          <w:szCs w:val="20"/>
        </w:rPr>
        <w:t xml:space="preserve">podejmie interwencję </w:t>
      </w:r>
      <w:r w:rsidR="00E502F7" w:rsidRPr="00E502F7">
        <w:rPr>
          <w:rFonts w:ascii="Verdana" w:hAnsi="Verdana"/>
          <w:sz w:val="20"/>
          <w:szCs w:val="20"/>
        </w:rPr>
        <w:t>w przypadkach wypadków drogowych oraz innych zdarzeń losowych z udziałem zwierząt</w:t>
      </w:r>
      <w:r>
        <w:rPr>
          <w:rFonts w:ascii="Verdana" w:hAnsi="Verdana"/>
          <w:sz w:val="20"/>
          <w:szCs w:val="20"/>
        </w:rPr>
        <w:t>,</w:t>
      </w:r>
      <w:r w:rsidRPr="00300AC6">
        <w:rPr>
          <w:rFonts w:ascii="Verdana" w:hAnsi="Verdana"/>
          <w:sz w:val="20"/>
          <w:szCs w:val="20"/>
        </w:rPr>
        <w:t xml:space="preserve"> liczony od </w:t>
      </w:r>
      <w:bookmarkStart w:id="12" w:name="_Hlk216091244"/>
      <w:r w:rsidRPr="00300AC6">
        <w:rPr>
          <w:rFonts w:ascii="Verdana" w:hAnsi="Verdana"/>
          <w:sz w:val="20"/>
          <w:szCs w:val="20"/>
        </w:rPr>
        <w:t xml:space="preserve">momentu zgłoszenia </w:t>
      </w:r>
      <w:r>
        <w:rPr>
          <w:rFonts w:ascii="Verdana" w:hAnsi="Verdana"/>
          <w:sz w:val="20"/>
          <w:szCs w:val="20"/>
        </w:rPr>
        <w:t xml:space="preserve">przez </w:t>
      </w:r>
      <w:r w:rsidRPr="00300AC6">
        <w:rPr>
          <w:rFonts w:ascii="Verdana" w:hAnsi="Verdana"/>
          <w:sz w:val="20"/>
          <w:szCs w:val="20"/>
        </w:rPr>
        <w:t>Zamawiającego</w:t>
      </w:r>
      <w:bookmarkEnd w:id="12"/>
      <w:r w:rsidRPr="003B6E7F">
        <w:rPr>
          <w:rFonts w:ascii="Verdana" w:hAnsi="Verdana"/>
          <w:sz w:val="20"/>
          <w:szCs w:val="20"/>
        </w:rPr>
        <w:t>.</w:t>
      </w:r>
    </w:p>
    <w:p w14:paraId="2FD1AFDA" w14:textId="77777777" w:rsidR="00C00662" w:rsidRPr="00300AC6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>UWAGA:</w:t>
      </w:r>
    </w:p>
    <w:p w14:paraId="1A541B8F" w14:textId="5B2D2E6F" w:rsidR="00C00662" w:rsidRPr="005D27FF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>Najkrótszy możliwy czas reakcji uwzględn</w:t>
      </w:r>
      <w:r>
        <w:rPr>
          <w:rFonts w:ascii="Verdana" w:hAnsi="Verdana"/>
          <w:sz w:val="20"/>
          <w:szCs w:val="20"/>
        </w:rPr>
        <w:t xml:space="preserve">iony do oceny ofert: </w:t>
      </w:r>
      <w:r w:rsidR="00FA02C5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 godzin</w:t>
      </w:r>
      <w:r w:rsidR="00FA02C5"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>.</w:t>
      </w:r>
    </w:p>
    <w:p w14:paraId="27B1FCDD" w14:textId="72DF3BDF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>Na</w:t>
      </w:r>
      <w:r>
        <w:rPr>
          <w:rFonts w:ascii="Verdana" w:hAnsi="Verdana"/>
          <w:bCs/>
          <w:sz w:val="20"/>
          <w:szCs w:val="20"/>
        </w:rPr>
        <w:t xml:space="preserve">jdłuższy możliwy </w:t>
      </w:r>
      <w:r>
        <w:rPr>
          <w:rFonts w:ascii="Verdana" w:hAnsi="Verdana"/>
          <w:sz w:val="20"/>
          <w:szCs w:val="20"/>
        </w:rPr>
        <w:t xml:space="preserve">czas reakcji </w:t>
      </w:r>
      <w:r w:rsidRPr="00F2126D">
        <w:rPr>
          <w:rFonts w:ascii="Verdana" w:hAnsi="Verdana"/>
          <w:bCs/>
          <w:sz w:val="20"/>
          <w:szCs w:val="20"/>
        </w:rPr>
        <w:t xml:space="preserve">uwzględniony do oceny ofert: </w:t>
      </w:r>
      <w:r w:rsidR="00FA02C5">
        <w:rPr>
          <w:rFonts w:ascii="Verdana" w:hAnsi="Verdana"/>
          <w:bCs/>
          <w:sz w:val="20"/>
          <w:szCs w:val="20"/>
        </w:rPr>
        <w:t>do 3 godzin</w:t>
      </w:r>
      <w:r w:rsidRPr="00F2126D">
        <w:rPr>
          <w:rFonts w:ascii="Verdana" w:hAnsi="Verdana"/>
          <w:bCs/>
          <w:sz w:val="20"/>
          <w:szCs w:val="20"/>
        </w:rPr>
        <w:t>.</w:t>
      </w:r>
    </w:p>
    <w:p w14:paraId="723E81CC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>Wykonawca może zaproponować jeden z</w:t>
      </w:r>
      <w:r>
        <w:rPr>
          <w:rFonts w:ascii="Verdana" w:hAnsi="Verdana"/>
          <w:bCs/>
          <w:sz w:val="20"/>
          <w:szCs w:val="20"/>
        </w:rPr>
        <w:t xml:space="preserve"> następujących </w:t>
      </w:r>
      <w:r>
        <w:rPr>
          <w:rFonts w:ascii="Verdana" w:hAnsi="Verdana"/>
          <w:sz w:val="20"/>
          <w:szCs w:val="20"/>
        </w:rPr>
        <w:t>czasów reakcji od chwili zgłoszenia</w:t>
      </w:r>
      <w:r w:rsidRPr="00F2126D">
        <w:rPr>
          <w:rFonts w:ascii="Verdana" w:hAnsi="Verdana"/>
          <w:bCs/>
          <w:sz w:val="20"/>
          <w:szCs w:val="20"/>
        </w:rPr>
        <w:t>:</w:t>
      </w:r>
    </w:p>
    <w:p w14:paraId="6306754E" w14:textId="7A6AF871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- </w:t>
      </w:r>
      <w:r w:rsidR="00FA02C5">
        <w:rPr>
          <w:rFonts w:ascii="Verdana" w:hAnsi="Verdana"/>
          <w:bCs/>
          <w:sz w:val="20"/>
          <w:szCs w:val="20"/>
        </w:rPr>
        <w:t>do 1 godziny</w:t>
      </w:r>
    </w:p>
    <w:p w14:paraId="09CF1778" w14:textId="4FEC8B77" w:rsidR="00C00662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- </w:t>
      </w:r>
      <w:r w:rsidR="00FA02C5">
        <w:rPr>
          <w:rFonts w:ascii="Verdana" w:hAnsi="Verdana"/>
          <w:bCs/>
          <w:sz w:val="20"/>
          <w:szCs w:val="20"/>
        </w:rPr>
        <w:t>do 2 godzin</w:t>
      </w:r>
    </w:p>
    <w:p w14:paraId="68C3F9CF" w14:textId="33FDD6F3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- </w:t>
      </w:r>
      <w:r w:rsidR="00FA02C5">
        <w:rPr>
          <w:rFonts w:ascii="Verdana" w:hAnsi="Verdana"/>
          <w:bCs/>
          <w:sz w:val="20"/>
          <w:szCs w:val="20"/>
        </w:rPr>
        <w:t>do 3 godzin</w:t>
      </w:r>
    </w:p>
    <w:p w14:paraId="41536246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 xml:space="preserve">Zamawiający nie dopuszcza zaoferowania </w:t>
      </w:r>
      <w:r>
        <w:rPr>
          <w:rFonts w:ascii="Verdana" w:hAnsi="Verdana"/>
          <w:bCs/>
          <w:sz w:val="20"/>
          <w:szCs w:val="20"/>
        </w:rPr>
        <w:t>czasów reakcji pośrednich</w:t>
      </w:r>
      <w:r w:rsidRPr="00F2126D">
        <w:rPr>
          <w:rFonts w:ascii="Verdana" w:hAnsi="Verdana"/>
          <w:bCs/>
          <w:sz w:val="20"/>
          <w:szCs w:val="20"/>
        </w:rPr>
        <w:t>.</w:t>
      </w:r>
    </w:p>
    <w:p w14:paraId="36EDFCBC" w14:textId="77777777" w:rsidR="00C00662" w:rsidRPr="001103D1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10"/>
          <w:szCs w:val="10"/>
        </w:rPr>
      </w:pPr>
    </w:p>
    <w:p w14:paraId="630581F3" w14:textId="77777777" w:rsidR="00C00662" w:rsidRPr="00F2126D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F2126D">
        <w:rPr>
          <w:rFonts w:ascii="Verdana" w:hAnsi="Verdana"/>
          <w:bCs/>
          <w:sz w:val="20"/>
          <w:szCs w:val="20"/>
        </w:rPr>
        <w:t>Zaoferowany</w:t>
      </w:r>
      <w:r>
        <w:rPr>
          <w:rFonts w:ascii="Verdana" w:hAnsi="Verdana"/>
          <w:bCs/>
          <w:sz w:val="20"/>
          <w:szCs w:val="20"/>
        </w:rPr>
        <w:t xml:space="preserve"> przez Wykonawcę </w:t>
      </w:r>
      <w:r>
        <w:rPr>
          <w:rFonts w:ascii="Verdana" w:hAnsi="Verdana"/>
          <w:sz w:val="20"/>
          <w:szCs w:val="20"/>
        </w:rPr>
        <w:t>czas reakcji od chwili zgłoszenia</w:t>
      </w:r>
      <w:r w:rsidRPr="00F2126D">
        <w:rPr>
          <w:rFonts w:ascii="Verdana" w:hAnsi="Verdana"/>
          <w:bCs/>
          <w:sz w:val="20"/>
          <w:szCs w:val="20"/>
        </w:rPr>
        <w:t xml:space="preserve"> stanowi zobowiązanie Wykonawcy i zostanie uwzględniony w umowie z Wykonawcą.</w:t>
      </w:r>
    </w:p>
    <w:p w14:paraId="65573652" w14:textId="27AC62C0" w:rsidR="00C00662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 xml:space="preserve">Wykonawca, który zaoferuje </w:t>
      </w:r>
      <w:r>
        <w:rPr>
          <w:rFonts w:ascii="Verdana" w:hAnsi="Verdana"/>
          <w:sz w:val="20"/>
          <w:szCs w:val="20"/>
        </w:rPr>
        <w:t xml:space="preserve">najkorzystniejszy czas reakcji </w:t>
      </w:r>
      <w:r w:rsidR="00FA02C5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FA02C5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 godzin</w:t>
      </w:r>
      <w:r w:rsidR="00FA02C5">
        <w:rPr>
          <w:rFonts w:ascii="Verdana" w:hAnsi="Verdana"/>
          <w:sz w:val="20"/>
          <w:szCs w:val="20"/>
        </w:rPr>
        <w:t>y</w:t>
      </w:r>
      <w:r w:rsidRPr="00300AC6">
        <w:rPr>
          <w:rFonts w:ascii="Verdana" w:hAnsi="Verdana"/>
          <w:sz w:val="20"/>
          <w:szCs w:val="20"/>
        </w:rPr>
        <w:t xml:space="preserve"> – otrzymuje </w:t>
      </w:r>
      <w:r w:rsidR="00FA02C5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0</w:t>
      </w:r>
      <w:r w:rsidRPr="00300AC6">
        <w:rPr>
          <w:rFonts w:ascii="Verdana" w:hAnsi="Verdana"/>
          <w:sz w:val="20"/>
          <w:szCs w:val="20"/>
        </w:rPr>
        <w:t xml:space="preserve"> pkt - maksymalną liczbę punktów,</w:t>
      </w:r>
    </w:p>
    <w:p w14:paraId="5DCBC8F8" w14:textId="04208768" w:rsidR="00C00662" w:rsidRPr="00300AC6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 xml:space="preserve">Wykonawca, który zaoferuje czas reakcji </w:t>
      </w:r>
      <w:r w:rsidR="00FA02C5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 xml:space="preserve">2 godzin – otrzymuje </w:t>
      </w:r>
      <w:r w:rsidR="00FA02C5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0 pkt.</w:t>
      </w:r>
    </w:p>
    <w:p w14:paraId="6DE9C27C" w14:textId="52CE4868" w:rsidR="00C00662" w:rsidRPr="00300AC6" w:rsidRDefault="00C00662" w:rsidP="00C00662">
      <w:pPr>
        <w:spacing w:before="120"/>
        <w:ind w:left="567"/>
        <w:jc w:val="both"/>
        <w:rPr>
          <w:rFonts w:ascii="Verdana" w:hAnsi="Verdana"/>
          <w:sz w:val="20"/>
          <w:szCs w:val="20"/>
        </w:rPr>
      </w:pPr>
      <w:r w:rsidRPr="00300AC6">
        <w:rPr>
          <w:rFonts w:ascii="Verdana" w:hAnsi="Verdana"/>
          <w:sz w:val="20"/>
          <w:szCs w:val="20"/>
        </w:rPr>
        <w:t>Wykonawca, który zaoferuje n</w:t>
      </w:r>
      <w:r>
        <w:rPr>
          <w:rFonts w:ascii="Verdana" w:hAnsi="Verdana"/>
          <w:sz w:val="20"/>
          <w:szCs w:val="20"/>
        </w:rPr>
        <w:t xml:space="preserve">ajmniej korzystny czas reakcji </w:t>
      </w:r>
      <w:r w:rsidR="00FA02C5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FA02C5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3</w:t>
      </w:r>
      <w:r w:rsidRPr="00300AC6">
        <w:rPr>
          <w:rFonts w:ascii="Verdana" w:hAnsi="Verdana"/>
          <w:sz w:val="20"/>
          <w:szCs w:val="20"/>
        </w:rPr>
        <w:t xml:space="preserve"> godzin – otrzymuje 0</w:t>
      </w:r>
      <w:r>
        <w:rPr>
          <w:rFonts w:ascii="Verdana" w:hAnsi="Verdana"/>
          <w:sz w:val="20"/>
          <w:szCs w:val="20"/>
        </w:rPr>
        <w:t> </w:t>
      </w:r>
      <w:r w:rsidRPr="00300AC6">
        <w:rPr>
          <w:rFonts w:ascii="Verdana" w:hAnsi="Verdana"/>
          <w:sz w:val="20"/>
          <w:szCs w:val="20"/>
        </w:rPr>
        <w:t>pkt.</w:t>
      </w:r>
    </w:p>
    <w:p w14:paraId="3BD6FA92" w14:textId="77777777" w:rsidR="00C00662" w:rsidRDefault="00C00662" w:rsidP="00C00662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41577FB1" w14:textId="51F2539B" w:rsidR="00C00662" w:rsidRPr="009D0C64" w:rsidRDefault="009D0C64" w:rsidP="009D0C64">
      <w:pPr>
        <w:pStyle w:val="Akapitzlist"/>
        <w:tabs>
          <w:tab w:val="left" w:pos="709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9D0C64">
        <w:rPr>
          <w:rFonts w:ascii="Verdana" w:hAnsi="Verdana"/>
          <w:bCs/>
          <w:sz w:val="20"/>
          <w:szCs w:val="20"/>
        </w:rPr>
        <w:t xml:space="preserve">Zamawiający odrzuci ofertę Wykonawcy w sytuacji, w której Wykonawca w Formularzu Oferta (pkt. 4) nie wskaże </w:t>
      </w:r>
      <w:r>
        <w:rPr>
          <w:rFonts w:ascii="Verdana" w:hAnsi="Verdana"/>
          <w:bCs/>
          <w:sz w:val="20"/>
          <w:szCs w:val="20"/>
        </w:rPr>
        <w:t>czasu reakcji</w:t>
      </w:r>
      <w:r w:rsidRPr="009D0C64">
        <w:rPr>
          <w:rFonts w:ascii="Verdana" w:hAnsi="Verdana"/>
          <w:bCs/>
          <w:sz w:val="20"/>
          <w:szCs w:val="20"/>
        </w:rPr>
        <w:t xml:space="preserve"> lub wskaże </w:t>
      </w:r>
      <w:r>
        <w:rPr>
          <w:rFonts w:ascii="Verdana" w:hAnsi="Verdana"/>
          <w:bCs/>
          <w:sz w:val="20"/>
          <w:szCs w:val="20"/>
        </w:rPr>
        <w:t>czas reakcji</w:t>
      </w:r>
      <w:r w:rsidRPr="009D0C64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dłuższy</w:t>
      </w:r>
      <w:r w:rsidRPr="009D0C64">
        <w:rPr>
          <w:rFonts w:ascii="Verdana" w:hAnsi="Verdana"/>
          <w:bCs/>
          <w:sz w:val="20"/>
          <w:szCs w:val="20"/>
        </w:rPr>
        <w:t xml:space="preserve"> niż </w:t>
      </w:r>
      <w:r>
        <w:rPr>
          <w:rFonts w:ascii="Verdana" w:hAnsi="Verdana"/>
          <w:bCs/>
          <w:sz w:val="20"/>
          <w:szCs w:val="20"/>
        </w:rPr>
        <w:t>maksymalny</w:t>
      </w:r>
      <w:r w:rsidRPr="009D0C64">
        <w:rPr>
          <w:rFonts w:ascii="Verdana" w:hAnsi="Verdana"/>
          <w:bCs/>
          <w:sz w:val="20"/>
          <w:szCs w:val="20"/>
        </w:rPr>
        <w:t xml:space="preserve"> wymagany przez Zamawiającego tj. </w:t>
      </w:r>
      <w:r>
        <w:rPr>
          <w:rFonts w:ascii="Verdana" w:hAnsi="Verdana"/>
          <w:bCs/>
          <w:sz w:val="20"/>
          <w:szCs w:val="20"/>
        </w:rPr>
        <w:t>dłuższy niż do 3 godzin</w:t>
      </w:r>
      <w:r w:rsidR="00C00662" w:rsidRPr="009D0C64">
        <w:rPr>
          <w:rFonts w:ascii="Verdana" w:hAnsi="Verdana"/>
          <w:bCs/>
          <w:sz w:val="20"/>
          <w:szCs w:val="20"/>
        </w:rPr>
        <w:t>.</w:t>
      </w:r>
    </w:p>
    <w:p w14:paraId="54CA7C2C" w14:textId="77777777" w:rsidR="00C00662" w:rsidRDefault="00C00662" w:rsidP="00C0066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770A79C6" w14:textId="77777777" w:rsidR="00C00662" w:rsidRPr="006475EB" w:rsidRDefault="00C00662" w:rsidP="00C00662">
      <w:pPr>
        <w:tabs>
          <w:tab w:val="left" w:pos="993"/>
        </w:tabs>
        <w:suppressAutoHyphens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>.2.</w:t>
      </w:r>
      <w:r w:rsidRPr="007D3A1D">
        <w:rPr>
          <w:rFonts w:ascii="Verdana" w:hAnsi="Verdana"/>
          <w:spacing w:val="4"/>
          <w:sz w:val="20"/>
          <w:szCs w:val="20"/>
          <w:lang w:eastAsia="ar-SA"/>
        </w:rPr>
        <w:tab/>
      </w:r>
      <w:r w:rsidRPr="006475EB">
        <w:rPr>
          <w:rFonts w:ascii="Verdana" w:hAnsi="Verdana"/>
          <w:color w:val="000000"/>
          <w:spacing w:val="4"/>
          <w:sz w:val="20"/>
          <w:szCs w:val="20"/>
          <w:lang w:eastAsia="ar-SA"/>
        </w:rPr>
        <w:t>Za najkorzystniejszą zostanie uznana oferta Wykonawcy, który spełni wszystkie postawione w niniejszej SWZ warunki oraz uzyska łącznie największą liczbę punktów (P) stanowiących sumę punktów przyznanych w ramach każdego z podanych kryteriów, wyliczoną zgodnie z poniższym wzorem:</w:t>
      </w:r>
    </w:p>
    <w:p w14:paraId="67EEA04E" w14:textId="587E47F6" w:rsidR="00C00662" w:rsidRPr="00DA4CEC" w:rsidRDefault="00C00662" w:rsidP="00C00662">
      <w:pPr>
        <w:spacing w:before="120" w:after="120"/>
        <w:ind w:left="1560" w:hanging="851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 = C + R</w:t>
      </w:r>
    </w:p>
    <w:p w14:paraId="4888C872" w14:textId="77777777" w:rsidR="00C00662" w:rsidRDefault="00C00662" w:rsidP="00C00662">
      <w:pPr>
        <w:suppressAutoHyphens/>
        <w:spacing w:before="120" w:after="120"/>
        <w:ind w:left="709" w:hanging="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D3A1D">
        <w:rPr>
          <w:rFonts w:ascii="Verdana" w:eastAsia="Calibri" w:hAnsi="Verdana"/>
          <w:sz w:val="20"/>
          <w:szCs w:val="20"/>
          <w:lang w:eastAsia="en-US"/>
        </w:rPr>
        <w:t xml:space="preserve">gdzie: </w:t>
      </w:r>
      <w:r w:rsidRPr="007D3A1D">
        <w:rPr>
          <w:rFonts w:ascii="Verdana" w:eastAsia="Calibri" w:hAnsi="Verdana"/>
          <w:sz w:val="20"/>
          <w:szCs w:val="20"/>
          <w:lang w:eastAsia="en-US"/>
        </w:rPr>
        <w:tab/>
        <w:t xml:space="preserve"> </w:t>
      </w:r>
    </w:p>
    <w:p w14:paraId="427E9DC6" w14:textId="77777777" w:rsidR="00C00662" w:rsidRPr="006475EB" w:rsidRDefault="00C00662" w:rsidP="00C00662">
      <w:pPr>
        <w:spacing w:before="120" w:after="120"/>
        <w:ind w:left="1418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</w:t>
      </w:r>
      <w:r w:rsidRPr="006475EB">
        <w:rPr>
          <w:rFonts w:ascii="Verdana" w:hAnsi="Verdana"/>
          <w:sz w:val="20"/>
          <w:szCs w:val="20"/>
        </w:rPr>
        <w:t xml:space="preserve"> –</w:t>
      </w:r>
      <w:r w:rsidRPr="006475EB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łączna </w:t>
      </w:r>
      <w:r w:rsidRPr="006475EB">
        <w:rPr>
          <w:rFonts w:ascii="Verdana" w:hAnsi="Verdana" w:cs="Arial"/>
          <w:sz w:val="20"/>
          <w:szCs w:val="20"/>
        </w:rPr>
        <w:t xml:space="preserve">liczba punktów ocenianej </w:t>
      </w:r>
      <w:r>
        <w:rPr>
          <w:rFonts w:ascii="Verdana" w:hAnsi="Verdana" w:cs="Arial"/>
          <w:sz w:val="20"/>
          <w:szCs w:val="20"/>
        </w:rPr>
        <w:t>oferty</w:t>
      </w:r>
      <w:r w:rsidRPr="006475EB">
        <w:rPr>
          <w:rFonts w:ascii="Verdana" w:hAnsi="Verdana" w:cs="Arial"/>
          <w:sz w:val="20"/>
          <w:szCs w:val="20"/>
        </w:rPr>
        <w:t>;</w:t>
      </w:r>
    </w:p>
    <w:p w14:paraId="0E777F0A" w14:textId="77777777" w:rsidR="00C00662" w:rsidRPr="006475EB" w:rsidRDefault="00C00662" w:rsidP="00C00662">
      <w:pPr>
        <w:spacing w:before="120" w:after="120"/>
        <w:ind w:left="1418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6475EB">
        <w:rPr>
          <w:rFonts w:ascii="Verdana" w:hAnsi="Verdana"/>
          <w:sz w:val="20"/>
          <w:szCs w:val="20"/>
        </w:rPr>
        <w:t xml:space="preserve"> –</w:t>
      </w:r>
      <w:r w:rsidRPr="006475EB">
        <w:rPr>
          <w:rFonts w:ascii="Verdana" w:hAnsi="Verdana"/>
          <w:sz w:val="20"/>
          <w:szCs w:val="20"/>
        </w:rPr>
        <w:tab/>
      </w:r>
      <w:r w:rsidRPr="006475EB">
        <w:rPr>
          <w:rFonts w:ascii="Verdana" w:hAnsi="Verdana" w:cs="Arial"/>
          <w:sz w:val="20"/>
          <w:szCs w:val="20"/>
        </w:rPr>
        <w:t>liczba punktów przyznana ofercie ocenianej w  kryterium „Cena”;</w:t>
      </w:r>
    </w:p>
    <w:p w14:paraId="5E533982" w14:textId="77777777" w:rsidR="00C00662" w:rsidRPr="006475EB" w:rsidRDefault="00C00662" w:rsidP="00C00662">
      <w:pPr>
        <w:spacing w:before="120" w:after="120"/>
        <w:ind w:left="1418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</w:t>
      </w:r>
      <w:r w:rsidRPr="006475EB">
        <w:rPr>
          <w:rFonts w:ascii="Verdana" w:hAnsi="Verdana"/>
          <w:sz w:val="20"/>
          <w:szCs w:val="20"/>
        </w:rPr>
        <w:t xml:space="preserve"> –</w:t>
      </w:r>
      <w:r w:rsidRPr="006475EB">
        <w:rPr>
          <w:rFonts w:ascii="Verdana" w:hAnsi="Verdana"/>
          <w:sz w:val="20"/>
          <w:szCs w:val="20"/>
        </w:rPr>
        <w:tab/>
      </w:r>
      <w:r w:rsidRPr="006475EB">
        <w:rPr>
          <w:rFonts w:ascii="Verdana" w:hAnsi="Verdana" w:cs="Arial"/>
          <w:sz w:val="20"/>
          <w:szCs w:val="20"/>
        </w:rPr>
        <w:t>liczba punktów przyznana ofercie ocenianej w kryterium „</w:t>
      </w:r>
      <w:r>
        <w:rPr>
          <w:rFonts w:ascii="Verdana" w:hAnsi="Verdana" w:cs="Arial"/>
          <w:sz w:val="20"/>
          <w:szCs w:val="20"/>
        </w:rPr>
        <w:t>Czas reakcji</w:t>
      </w:r>
      <w:r w:rsidRPr="006475EB">
        <w:rPr>
          <w:rFonts w:ascii="Verdana" w:hAnsi="Verdana" w:cs="Arial"/>
          <w:sz w:val="20"/>
          <w:szCs w:val="20"/>
        </w:rPr>
        <w:t>”</w:t>
      </w:r>
    </w:p>
    <w:p w14:paraId="100EDDAF" w14:textId="41C1EAD8" w:rsidR="0006792C" w:rsidRPr="007D3A1D" w:rsidRDefault="00E97840" w:rsidP="00A030E8">
      <w:pPr>
        <w:spacing w:before="120" w:after="1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spacing w:val="4"/>
          <w:sz w:val="20"/>
          <w:szCs w:val="20"/>
          <w:lang w:eastAsia="ar-SA"/>
        </w:rPr>
        <w:t>.3.</w:t>
      </w:r>
      <w:r w:rsidR="0006792C" w:rsidRPr="007D3A1D">
        <w:rPr>
          <w:rFonts w:ascii="Verdana" w:hAnsi="Verdana"/>
          <w:spacing w:val="4"/>
          <w:sz w:val="20"/>
          <w:szCs w:val="20"/>
          <w:lang w:eastAsia="ar-SA"/>
        </w:rPr>
        <w:tab/>
      </w:r>
      <w:r w:rsidR="0006792C" w:rsidRPr="007D3A1D">
        <w:rPr>
          <w:rFonts w:ascii="Verdana" w:hAnsi="Verdana" w:cs="Verdana"/>
          <w:sz w:val="20"/>
          <w:szCs w:val="20"/>
        </w:rPr>
        <w:t xml:space="preserve">Zamawiający </w:t>
      </w:r>
      <w:r w:rsidR="0006792C" w:rsidRPr="007D3A1D">
        <w:rPr>
          <w:rFonts w:ascii="Verdana" w:hAnsi="Verdana" w:cs="Verdana"/>
          <w:b/>
          <w:sz w:val="20"/>
          <w:szCs w:val="20"/>
        </w:rPr>
        <w:t>nie przewiduje</w:t>
      </w:r>
      <w:r w:rsidR="0006792C" w:rsidRPr="007D3A1D">
        <w:rPr>
          <w:rFonts w:ascii="Verdana" w:hAnsi="Verdana" w:cs="Verdana"/>
          <w:sz w:val="20"/>
          <w:szCs w:val="20"/>
        </w:rPr>
        <w:t xml:space="preserve"> aukcji elektronicznej.</w:t>
      </w:r>
    </w:p>
    <w:p w14:paraId="2364B83A" w14:textId="77777777" w:rsidR="00E97840" w:rsidRDefault="00E97840" w:rsidP="00A030E8">
      <w:pPr>
        <w:suppressAutoHyphens/>
        <w:spacing w:before="120" w:after="120"/>
        <w:ind w:left="709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21.4.</w:t>
      </w:r>
      <w:r>
        <w:rPr>
          <w:rFonts w:ascii="Verdana" w:hAnsi="Verdana"/>
          <w:spacing w:val="4"/>
          <w:sz w:val="20"/>
          <w:szCs w:val="20"/>
          <w:lang w:eastAsia="ar-SA"/>
        </w:rPr>
        <w:tab/>
        <w:t xml:space="preserve">Niezwłocznie po wyborze najkorzystniejszej oferty </w:t>
      </w:r>
      <w:r>
        <w:rPr>
          <w:rFonts w:ascii="Verdana" w:hAnsi="Verdana" w:cs="Arial"/>
          <w:sz w:val="20"/>
          <w:szCs w:val="20"/>
        </w:rPr>
        <w:t>Zamawiający poinformuje równocześnie wszystkich Wykonawców, którzy złożyli oferty o:</w:t>
      </w:r>
    </w:p>
    <w:p w14:paraId="69FC40BD" w14:textId="77777777" w:rsidR="00E97840" w:rsidRDefault="00E97840" w:rsidP="006935CC">
      <w:pPr>
        <w:pStyle w:val="Tekstpodstawowy2"/>
        <w:numPr>
          <w:ilvl w:val="0"/>
          <w:numId w:val="19"/>
        </w:numPr>
        <w:tabs>
          <w:tab w:val="left" w:pos="1134"/>
        </w:tabs>
        <w:spacing w:after="120"/>
        <w:ind w:left="1134" w:hanging="425"/>
        <w:rPr>
          <w:rFonts w:ascii="Verdana" w:hAnsi="Verdana"/>
          <w:b w:val="0"/>
          <w:sz w:val="20"/>
          <w:szCs w:val="20"/>
          <w:lang w:eastAsia="ar-SA"/>
        </w:rPr>
      </w:pPr>
      <w:r>
        <w:rPr>
          <w:rFonts w:ascii="Verdana" w:hAnsi="Verdana" w:cs="Arial"/>
          <w:b w:val="0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0D4C914B" w14:textId="77777777" w:rsidR="00E97840" w:rsidRDefault="00E97840" w:rsidP="006935CC">
      <w:pPr>
        <w:pStyle w:val="Tekstpodstawowy2"/>
        <w:numPr>
          <w:ilvl w:val="0"/>
          <w:numId w:val="19"/>
        </w:numPr>
        <w:tabs>
          <w:tab w:val="left" w:pos="1134"/>
        </w:tabs>
        <w:spacing w:after="120"/>
        <w:ind w:left="1134" w:hanging="425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lastRenderedPageBreak/>
        <w:t>W</w:t>
      </w:r>
      <w:r>
        <w:rPr>
          <w:rFonts w:ascii="Verdana" w:hAnsi="Verdana" w:cs="Arial"/>
          <w:b w:val="0"/>
          <w:sz w:val="20"/>
          <w:szCs w:val="20"/>
        </w:rPr>
        <w:t xml:space="preserve">ykonawcach, których oferty zostały odrzucone, </w:t>
      </w:r>
    </w:p>
    <w:p w14:paraId="4D6E9CAC" w14:textId="77777777" w:rsidR="00E97840" w:rsidRDefault="00E97840" w:rsidP="00A030E8">
      <w:pPr>
        <w:pStyle w:val="Tekstpodstawowy2"/>
        <w:tabs>
          <w:tab w:val="left" w:pos="1134"/>
        </w:tabs>
        <w:spacing w:after="120"/>
        <w:ind w:left="1134" w:hanging="425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– podając uzasadnienie faktyczne i prawne.</w:t>
      </w:r>
    </w:p>
    <w:p w14:paraId="3C7B2E18" w14:textId="0C772210" w:rsidR="0006792C" w:rsidRPr="007D3A1D" w:rsidRDefault="00E97840" w:rsidP="00A030E8">
      <w:pPr>
        <w:suppressAutoHyphens/>
        <w:spacing w:before="120" w:after="120"/>
        <w:ind w:left="709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  <w:lang w:eastAsia="ar-SA"/>
        </w:rPr>
        <w:t>21</w:t>
      </w:r>
      <w:r w:rsidR="0006792C" w:rsidRPr="007D3A1D">
        <w:rPr>
          <w:rFonts w:ascii="Verdana" w:hAnsi="Verdana"/>
          <w:spacing w:val="4"/>
          <w:sz w:val="20"/>
          <w:szCs w:val="20"/>
          <w:lang w:eastAsia="ar-SA"/>
        </w:rPr>
        <w:t>.5.</w:t>
      </w:r>
      <w:r w:rsidR="0006792C" w:rsidRPr="007D3A1D">
        <w:rPr>
          <w:rFonts w:ascii="Verdana" w:hAnsi="Verdana"/>
          <w:spacing w:val="4"/>
          <w:sz w:val="20"/>
          <w:szCs w:val="20"/>
          <w:lang w:eastAsia="ar-SA"/>
        </w:rPr>
        <w:tab/>
      </w:r>
      <w:r w:rsidR="0006792C" w:rsidRPr="007D3A1D">
        <w:rPr>
          <w:rFonts w:ascii="Verdana" w:hAnsi="Verdana" w:cs="Arial"/>
          <w:sz w:val="20"/>
          <w:szCs w:val="20"/>
        </w:rPr>
        <w:t xml:space="preserve">Zamawiający udostępni informacje, o których mowa w pkt </w:t>
      </w:r>
      <w:r>
        <w:rPr>
          <w:rFonts w:ascii="Verdana" w:hAnsi="Verdana" w:cs="Arial"/>
          <w:sz w:val="20"/>
          <w:szCs w:val="20"/>
        </w:rPr>
        <w:t>21.4. ppkt</w:t>
      </w:r>
      <w:r w:rsidR="00667816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1)</w:t>
      </w:r>
      <w:r w:rsidR="0006792C" w:rsidRPr="007D3A1D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IDW</w:t>
      </w:r>
      <w:r w:rsidR="0006792C" w:rsidRPr="007D3A1D">
        <w:rPr>
          <w:rFonts w:ascii="Verdana" w:hAnsi="Verdana" w:cs="Arial"/>
          <w:sz w:val="20"/>
          <w:szCs w:val="20"/>
        </w:rPr>
        <w:t xml:space="preserve">, na </w:t>
      </w:r>
      <w:r w:rsidR="00E71ABB">
        <w:rPr>
          <w:rFonts w:ascii="Verdana" w:hAnsi="Verdana" w:cs="Arial"/>
          <w:sz w:val="20"/>
          <w:szCs w:val="20"/>
        </w:rPr>
        <w:t>stronie internetowej prowadzonego postepowania.</w:t>
      </w:r>
    </w:p>
    <w:p w14:paraId="18D78E66" w14:textId="6BC093AB" w:rsidR="39D80111" w:rsidRPr="0032119F" w:rsidRDefault="00E97840" w:rsidP="00A030E8">
      <w:pPr>
        <w:spacing w:before="120" w:after="120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32119F">
        <w:rPr>
          <w:rFonts w:ascii="Verdana" w:hAnsi="Verdana" w:cs="Arial"/>
          <w:sz w:val="20"/>
          <w:szCs w:val="20"/>
        </w:rPr>
        <w:t>21</w:t>
      </w:r>
      <w:r w:rsidR="39D80111" w:rsidRPr="0032119F">
        <w:rPr>
          <w:rFonts w:ascii="Verdana" w:hAnsi="Verdana" w:cs="Arial"/>
          <w:sz w:val="20"/>
          <w:szCs w:val="20"/>
        </w:rPr>
        <w:t>.</w:t>
      </w:r>
      <w:r w:rsidRPr="0032119F">
        <w:rPr>
          <w:rFonts w:ascii="Verdana" w:hAnsi="Verdana" w:cs="Arial"/>
          <w:sz w:val="20"/>
          <w:szCs w:val="20"/>
        </w:rPr>
        <w:t>6</w:t>
      </w:r>
      <w:r w:rsidR="0032119F">
        <w:rPr>
          <w:rFonts w:ascii="Verdana" w:hAnsi="Verdana" w:cs="Arial"/>
          <w:sz w:val="20"/>
          <w:szCs w:val="20"/>
        </w:rPr>
        <w:t>.</w:t>
      </w:r>
      <w:r w:rsidR="39D80111" w:rsidRPr="0032119F">
        <w:rPr>
          <w:rFonts w:ascii="Verdana" w:hAnsi="Verdana" w:cs="Arial"/>
          <w:sz w:val="20"/>
          <w:szCs w:val="20"/>
        </w:rPr>
        <w:t xml:space="preserve"> </w:t>
      </w:r>
      <w:r w:rsidRPr="0032119F">
        <w:rPr>
          <w:rFonts w:ascii="Verdana" w:hAnsi="Verdana" w:cs="Arial"/>
          <w:sz w:val="20"/>
          <w:szCs w:val="20"/>
        </w:rPr>
        <w:tab/>
      </w:r>
      <w:r w:rsidR="39D80111" w:rsidRPr="0032119F">
        <w:rPr>
          <w:rFonts w:ascii="Verdana" w:hAnsi="Verdana" w:cs="Arial"/>
          <w:sz w:val="20"/>
          <w:szCs w:val="20"/>
        </w:rPr>
        <w:t xml:space="preserve">Zamawiający wybierze najkorzystniejszą ofertę </w:t>
      </w:r>
      <w:r w:rsidR="28202FCC" w:rsidRPr="0032119F">
        <w:rPr>
          <w:rFonts w:ascii="Verdana" w:hAnsi="Verdana" w:cs="Arial"/>
          <w:sz w:val="20"/>
          <w:szCs w:val="20"/>
        </w:rPr>
        <w:t>bez przeprowadzania negocjacji.</w:t>
      </w:r>
    </w:p>
    <w:p w14:paraId="197B02E5" w14:textId="77777777" w:rsidR="00333FB1" w:rsidRPr="00A71A46" w:rsidRDefault="00333FB1" w:rsidP="00333FB1">
      <w:pPr>
        <w:spacing w:before="120" w:after="120"/>
        <w:ind w:left="709"/>
        <w:jc w:val="both"/>
        <w:rPr>
          <w:rFonts w:ascii="Verdana" w:hAnsi="Verdana" w:cs="Arial"/>
          <w:i/>
          <w:iCs/>
          <w:color w:val="2F5496" w:themeColor="accent1" w:themeShade="BF"/>
          <w:sz w:val="10"/>
          <w:szCs w:val="10"/>
        </w:rPr>
      </w:pPr>
    </w:p>
    <w:p w14:paraId="3EB71DF5" w14:textId="5E4D685F" w:rsidR="0006792C" w:rsidRPr="007D3A1D" w:rsidRDefault="0006792C" w:rsidP="00667816">
      <w:pPr>
        <w:suppressAutoHyphens/>
        <w:spacing w:before="120" w:after="120"/>
        <w:ind w:left="709" w:hanging="709"/>
        <w:jc w:val="both"/>
        <w:rPr>
          <w:rFonts w:ascii="Verdana" w:hAnsi="Verdana"/>
          <w:b/>
          <w:sz w:val="20"/>
          <w:szCs w:val="20"/>
          <w:lang w:eastAsia="ar-SA"/>
        </w:rPr>
      </w:pPr>
      <w:r w:rsidRPr="00B422E4">
        <w:rPr>
          <w:rFonts w:ascii="Verdana" w:hAnsi="Verdana" w:cs="Arial"/>
          <w:b/>
          <w:bCs/>
          <w:sz w:val="20"/>
          <w:szCs w:val="20"/>
        </w:rPr>
        <w:t>2</w:t>
      </w:r>
      <w:r w:rsidR="00E97840" w:rsidRPr="00B422E4">
        <w:rPr>
          <w:rFonts w:ascii="Verdana" w:hAnsi="Verdana" w:cs="Arial"/>
          <w:b/>
          <w:bCs/>
          <w:sz w:val="20"/>
          <w:szCs w:val="20"/>
        </w:rPr>
        <w:t>2</w:t>
      </w:r>
      <w:r w:rsidRPr="00B422E4">
        <w:rPr>
          <w:rFonts w:ascii="Verdana" w:hAnsi="Verdana"/>
          <w:b/>
          <w:sz w:val="20"/>
          <w:szCs w:val="20"/>
          <w:lang w:eastAsia="ar-SA"/>
        </w:rPr>
        <w:t>.</w:t>
      </w:r>
      <w:r w:rsidRPr="007D3A1D">
        <w:rPr>
          <w:rFonts w:ascii="Verdana" w:hAnsi="Verdana"/>
          <w:b/>
          <w:sz w:val="20"/>
          <w:szCs w:val="20"/>
          <w:lang w:eastAsia="ar-SA"/>
        </w:rPr>
        <w:tab/>
      </w:r>
      <w:r w:rsidRPr="007D3A1D">
        <w:rPr>
          <w:rFonts w:ascii="Verdana" w:hAnsi="Verdana" w:cs="Verdana"/>
          <w:b/>
          <w:bCs/>
          <w:spacing w:val="2"/>
          <w:position w:val="2"/>
          <w:sz w:val="20"/>
          <w:szCs w:val="20"/>
        </w:rPr>
        <w:t>INFORMACJE O FORMALNOŚCIACH, JAKICH NALEŻY DOPEŁNIĆ PO WYBORZE OFERTY W CELU ZAWARCIA UMOWY</w:t>
      </w:r>
    </w:p>
    <w:p w14:paraId="2EF1303A" w14:textId="778E3521" w:rsidR="005B29C6" w:rsidRPr="00866AD8" w:rsidRDefault="0006792C" w:rsidP="00866AD8">
      <w:pPr>
        <w:suppressAutoHyphens/>
        <w:spacing w:before="120" w:after="120"/>
        <w:ind w:left="709" w:hanging="709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2</w:t>
      </w:r>
      <w:r w:rsidR="00E97840">
        <w:rPr>
          <w:rFonts w:ascii="Verdana" w:hAnsi="Verdana"/>
          <w:color w:val="000000"/>
          <w:spacing w:val="4"/>
          <w:sz w:val="20"/>
          <w:szCs w:val="20"/>
          <w:lang w:eastAsia="ar-SA"/>
        </w:rPr>
        <w:t>2</w:t>
      </w:r>
      <w:r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>.1.</w:t>
      </w:r>
      <w:r w:rsidRPr="007D3A1D">
        <w:rPr>
          <w:rFonts w:ascii="Verdana" w:hAnsi="Verdana"/>
          <w:color w:val="000000"/>
          <w:spacing w:val="4"/>
          <w:sz w:val="20"/>
          <w:szCs w:val="20"/>
          <w:lang w:eastAsia="ar-SA"/>
        </w:rPr>
        <w:tab/>
      </w:r>
      <w:r w:rsidRPr="007D3A1D">
        <w:rPr>
          <w:rFonts w:ascii="Verdana" w:hAnsi="Verdana"/>
          <w:sz w:val="20"/>
          <w:szCs w:val="20"/>
        </w:rPr>
        <w:t>W przypadku, gdy zostanie wybrana jako najkorzystniejsza oferta Wykonawców wspólnie ubiegających się o udzielenie zamówienia, Wykonawca przed podpisaniem umowy na wezwanie Zamawiającego przedłoży</w:t>
      </w:r>
      <w:r w:rsidR="00866AD8">
        <w:rPr>
          <w:rFonts w:ascii="Verdana" w:hAnsi="Verdana"/>
          <w:sz w:val="20"/>
          <w:szCs w:val="20"/>
        </w:rPr>
        <w:t xml:space="preserve"> </w:t>
      </w:r>
      <w:r w:rsidR="71E1778A" w:rsidRPr="00866AD8">
        <w:rPr>
          <w:rFonts w:ascii="Verdana" w:hAnsi="Verdana"/>
          <w:sz w:val="20"/>
          <w:szCs w:val="20"/>
        </w:rPr>
        <w:t xml:space="preserve">kopię </w:t>
      </w:r>
      <w:r w:rsidRPr="00866AD8">
        <w:rPr>
          <w:rFonts w:ascii="Verdana" w:hAnsi="Verdana"/>
          <w:sz w:val="20"/>
          <w:szCs w:val="20"/>
        </w:rPr>
        <w:t>umow</w:t>
      </w:r>
      <w:r w:rsidR="3ECF5D34" w:rsidRPr="00866AD8">
        <w:rPr>
          <w:rFonts w:ascii="Verdana" w:hAnsi="Verdana"/>
          <w:sz w:val="20"/>
          <w:szCs w:val="20"/>
        </w:rPr>
        <w:t>y</w:t>
      </w:r>
      <w:r w:rsidRPr="00866AD8">
        <w:rPr>
          <w:rFonts w:ascii="Verdana" w:hAnsi="Verdana"/>
          <w:sz w:val="20"/>
          <w:szCs w:val="20"/>
        </w:rPr>
        <w:t xml:space="preserve"> regulując</w:t>
      </w:r>
      <w:r w:rsidR="019111E0" w:rsidRPr="00866AD8">
        <w:rPr>
          <w:rFonts w:ascii="Verdana" w:hAnsi="Verdana"/>
          <w:sz w:val="20"/>
          <w:szCs w:val="20"/>
        </w:rPr>
        <w:t>ej</w:t>
      </w:r>
      <w:r w:rsidRPr="00866AD8">
        <w:rPr>
          <w:rFonts w:ascii="Verdana" w:hAnsi="Verdana"/>
          <w:sz w:val="20"/>
          <w:szCs w:val="20"/>
        </w:rPr>
        <w:t xml:space="preserve"> współpracę </w:t>
      </w:r>
      <w:r w:rsidR="21CDC21D" w:rsidRPr="00866AD8">
        <w:rPr>
          <w:rFonts w:ascii="Verdana" w:hAnsi="Verdana"/>
          <w:sz w:val="20"/>
          <w:szCs w:val="20"/>
        </w:rPr>
        <w:t xml:space="preserve">tych </w:t>
      </w:r>
      <w:r w:rsidRPr="00866AD8">
        <w:rPr>
          <w:rFonts w:ascii="Verdana" w:hAnsi="Verdana"/>
          <w:sz w:val="20"/>
          <w:szCs w:val="20"/>
        </w:rPr>
        <w:t>Wykonawców, w której m.in. zostanie określony pełnomocnik uprawniony do kontaktów z Zamawiającym oraz do wystawiania dokumentów związanych z płatnościami</w:t>
      </w:r>
      <w:r w:rsidR="00866AD8">
        <w:rPr>
          <w:rFonts w:ascii="Verdana" w:hAnsi="Verdana"/>
          <w:sz w:val="20"/>
          <w:szCs w:val="20"/>
        </w:rPr>
        <w:t>.</w:t>
      </w:r>
    </w:p>
    <w:p w14:paraId="507AD25F" w14:textId="371648CF" w:rsidR="00866AD8" w:rsidRDefault="00866AD8" w:rsidP="00866AD8">
      <w:pPr>
        <w:pStyle w:val="Akapitzlist"/>
        <w:numPr>
          <w:ilvl w:val="1"/>
          <w:numId w:val="60"/>
        </w:numPr>
        <w:suppressAutoHyphens/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866AD8">
        <w:rPr>
          <w:rFonts w:ascii="Verdana" w:hAnsi="Verdana"/>
          <w:sz w:val="20"/>
          <w:szCs w:val="20"/>
        </w:rPr>
        <w:t xml:space="preserve">rzed podpisaniem umowy, </w:t>
      </w:r>
      <w:r w:rsidR="00860746">
        <w:rPr>
          <w:rFonts w:ascii="Verdana" w:hAnsi="Verdana"/>
          <w:sz w:val="20"/>
          <w:szCs w:val="20"/>
        </w:rPr>
        <w:t xml:space="preserve">na wezwanie Zamawiającego, </w:t>
      </w:r>
      <w:r w:rsidRPr="00866AD8">
        <w:rPr>
          <w:rFonts w:ascii="Verdana" w:hAnsi="Verdana"/>
          <w:sz w:val="20"/>
          <w:szCs w:val="20"/>
        </w:rPr>
        <w:t>Wykonawca zobowiązany jest do złożenia</w:t>
      </w:r>
      <w:r>
        <w:rPr>
          <w:rFonts w:ascii="Verdana" w:hAnsi="Verdana"/>
          <w:sz w:val="20"/>
          <w:szCs w:val="20"/>
        </w:rPr>
        <w:t>:</w:t>
      </w:r>
    </w:p>
    <w:p w14:paraId="623BFC4D" w14:textId="181D7040" w:rsidR="00866AD8" w:rsidRPr="00866AD8" w:rsidRDefault="00866AD8" w:rsidP="001C4631">
      <w:pPr>
        <w:pStyle w:val="Akapitzlist"/>
        <w:numPr>
          <w:ilvl w:val="0"/>
          <w:numId w:val="61"/>
        </w:numPr>
        <w:suppressAutoHyphens/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kopii </w:t>
      </w:r>
      <w:r w:rsidRPr="00866AD8">
        <w:rPr>
          <w:rFonts w:ascii="Verdana" w:hAnsi="Verdana"/>
          <w:sz w:val="20"/>
          <w:szCs w:val="20"/>
        </w:rPr>
        <w:t>aktualn</w:t>
      </w:r>
      <w:r>
        <w:rPr>
          <w:rFonts w:ascii="Verdana" w:hAnsi="Verdana"/>
          <w:sz w:val="20"/>
          <w:szCs w:val="20"/>
        </w:rPr>
        <w:t>ego</w:t>
      </w:r>
      <w:r w:rsidRPr="00866AD8">
        <w:rPr>
          <w:rFonts w:ascii="Verdana" w:hAnsi="Verdana"/>
          <w:sz w:val="20"/>
          <w:szCs w:val="20"/>
        </w:rPr>
        <w:t xml:space="preserve"> wpis</w:t>
      </w:r>
      <w:r>
        <w:rPr>
          <w:rFonts w:ascii="Verdana" w:hAnsi="Verdana"/>
          <w:sz w:val="20"/>
          <w:szCs w:val="20"/>
        </w:rPr>
        <w:t>u</w:t>
      </w:r>
      <w:r w:rsidRPr="00866AD8">
        <w:rPr>
          <w:rFonts w:ascii="Verdana" w:hAnsi="Verdana"/>
          <w:sz w:val="20"/>
          <w:szCs w:val="20"/>
        </w:rPr>
        <w:t xml:space="preserve"> do ewidencji zakładów leczniczych dla zwierząt</w:t>
      </w:r>
    </w:p>
    <w:p w14:paraId="17A59D76" w14:textId="20C733CA" w:rsidR="001C4631" w:rsidRPr="00860746" w:rsidRDefault="001C4631" w:rsidP="00860746">
      <w:pPr>
        <w:pStyle w:val="Akapitzlist"/>
        <w:numPr>
          <w:ilvl w:val="0"/>
          <w:numId w:val="61"/>
        </w:numPr>
        <w:suppressAutoHyphens/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866AD8">
        <w:rPr>
          <w:rFonts w:ascii="Verdana" w:hAnsi="Verdana"/>
          <w:sz w:val="20"/>
          <w:szCs w:val="20"/>
        </w:rPr>
        <w:t xml:space="preserve">opii </w:t>
      </w:r>
      <w:r w:rsidR="00866AD8" w:rsidRPr="00866AD8">
        <w:rPr>
          <w:rFonts w:ascii="Verdana" w:hAnsi="Verdana"/>
          <w:sz w:val="20"/>
          <w:szCs w:val="20"/>
        </w:rPr>
        <w:t>zaświadczenie z Izby lekarsko-weterynaryjnej</w:t>
      </w:r>
      <w:r>
        <w:rPr>
          <w:rFonts w:ascii="Verdana" w:hAnsi="Verdana"/>
          <w:sz w:val="20"/>
          <w:szCs w:val="20"/>
        </w:rPr>
        <w:t xml:space="preserve"> dla osoby </w:t>
      </w:r>
      <w:r w:rsidR="00860746">
        <w:rPr>
          <w:rFonts w:ascii="Verdana" w:hAnsi="Verdana"/>
          <w:sz w:val="20"/>
          <w:szCs w:val="20"/>
        </w:rPr>
        <w:t>skierowanej do realizacji zamówienia na funkcję Lekarza weterynarii</w:t>
      </w:r>
    </w:p>
    <w:p w14:paraId="5B130C14" w14:textId="042302AB" w:rsidR="00866AD8" w:rsidRPr="001C4631" w:rsidRDefault="00866AD8" w:rsidP="001C4631">
      <w:pPr>
        <w:pStyle w:val="Akapitzlist"/>
        <w:numPr>
          <w:ilvl w:val="1"/>
          <w:numId w:val="60"/>
        </w:numPr>
        <w:suppressAutoHyphens/>
        <w:spacing w:before="120" w:after="120"/>
        <w:jc w:val="both"/>
        <w:rPr>
          <w:rFonts w:ascii="Verdana" w:hAnsi="Verdana"/>
          <w:sz w:val="20"/>
          <w:szCs w:val="20"/>
        </w:rPr>
      </w:pPr>
      <w:r w:rsidRPr="00866AD8">
        <w:rPr>
          <w:rFonts w:ascii="Verdana" w:hAnsi="Verdana"/>
          <w:sz w:val="20"/>
          <w:szCs w:val="20"/>
        </w:rPr>
        <w:t xml:space="preserve">W przypadku, gdy Wykonawca nie dostarczy </w:t>
      </w:r>
      <w:r>
        <w:rPr>
          <w:rFonts w:ascii="Verdana" w:hAnsi="Verdana"/>
          <w:sz w:val="20"/>
          <w:szCs w:val="20"/>
        </w:rPr>
        <w:t>kopii dokumentów</w:t>
      </w:r>
      <w:r w:rsidRPr="00866AD8">
        <w:rPr>
          <w:rFonts w:ascii="Verdana" w:hAnsi="Verdana"/>
          <w:sz w:val="20"/>
          <w:szCs w:val="20"/>
        </w:rPr>
        <w:t>, o którym mowa w</w:t>
      </w:r>
      <w:r w:rsidR="00CF40F6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pkt</w:t>
      </w:r>
      <w:r w:rsidR="00860746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22.2.</w:t>
      </w:r>
      <w:r w:rsidR="00860746">
        <w:rPr>
          <w:rFonts w:ascii="Verdana" w:hAnsi="Verdana"/>
          <w:sz w:val="20"/>
          <w:szCs w:val="20"/>
        </w:rPr>
        <w:t xml:space="preserve"> SWZ</w:t>
      </w:r>
      <w:r w:rsidRPr="00866AD8">
        <w:rPr>
          <w:rFonts w:ascii="Verdana" w:hAnsi="Verdana"/>
          <w:sz w:val="20"/>
          <w:szCs w:val="20"/>
        </w:rPr>
        <w:t xml:space="preserve"> w terminie wskazanym przez Zamawiającego w wezwaniu, Zamawiający uzna, że Wykonawca odmówił podpisania umowy w sprawie zamówienia publicznego na warunkach określonych w ofercie.</w:t>
      </w:r>
    </w:p>
    <w:p w14:paraId="2882BFD3" w14:textId="198EEFDA" w:rsidR="0006792C" w:rsidRPr="007D3A1D" w:rsidRDefault="0006792C" w:rsidP="00B36701">
      <w:pPr>
        <w:suppressAutoHyphens/>
        <w:spacing w:after="120"/>
        <w:ind w:left="709" w:hanging="709"/>
        <w:rPr>
          <w:rStyle w:val="tekstdokbold"/>
          <w:rFonts w:ascii="Verdana" w:hAnsi="Verdana" w:cs="Verdana"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  <w:lang w:eastAsia="ar-SA"/>
        </w:rPr>
        <w:t>2</w:t>
      </w:r>
      <w:r w:rsidR="00E97840">
        <w:rPr>
          <w:rFonts w:ascii="Verdana" w:hAnsi="Verdana"/>
          <w:b/>
          <w:bCs/>
          <w:sz w:val="20"/>
          <w:szCs w:val="20"/>
          <w:lang w:eastAsia="ar-SA"/>
        </w:rPr>
        <w:t>3</w:t>
      </w:r>
      <w:r w:rsidRPr="007D3A1D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Pr="007D3A1D">
        <w:rPr>
          <w:rFonts w:ascii="Verdana" w:hAnsi="Verdana"/>
          <w:b/>
          <w:sz w:val="20"/>
          <w:szCs w:val="20"/>
          <w:lang w:eastAsia="ar-SA"/>
        </w:rPr>
        <w:tab/>
      </w:r>
      <w:r w:rsidRPr="007D3A1D">
        <w:rPr>
          <w:rStyle w:val="tekstdokbold"/>
          <w:rFonts w:ascii="Verdana" w:hAnsi="Verdana" w:cs="Verdana"/>
          <w:sz w:val="20"/>
          <w:szCs w:val="20"/>
        </w:rPr>
        <w:t>ZABEZPIECZENIE NALEŻYTEGO WYKONANIA UMOWY</w:t>
      </w:r>
    </w:p>
    <w:p w14:paraId="687B96CC" w14:textId="77777777" w:rsidR="00C00662" w:rsidRDefault="00C00662" w:rsidP="00C00662">
      <w:pPr>
        <w:ind w:left="709" w:right="-108" w:hanging="709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23.1.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Zamawiający nie wymaga wniesienia zabezpieczenia należytego wykonania umowy.</w:t>
      </w:r>
    </w:p>
    <w:p w14:paraId="3725DA7C" w14:textId="77777777" w:rsidR="007A62FB" w:rsidRPr="00B36701" w:rsidRDefault="007A62FB" w:rsidP="008C480E">
      <w:pPr>
        <w:ind w:left="709" w:right="-108" w:hanging="709"/>
        <w:contextualSpacing/>
        <w:jc w:val="both"/>
        <w:rPr>
          <w:rFonts w:ascii="Verdana" w:hAnsi="Verdana"/>
          <w:sz w:val="20"/>
          <w:szCs w:val="20"/>
        </w:rPr>
      </w:pPr>
    </w:p>
    <w:p w14:paraId="03640AD1" w14:textId="3340A798" w:rsidR="0006792C" w:rsidRPr="007D3A1D" w:rsidRDefault="0006792C" w:rsidP="00C258EB">
      <w:pPr>
        <w:suppressAutoHyphens/>
        <w:spacing w:before="120" w:after="120"/>
        <w:ind w:left="709" w:hanging="709"/>
        <w:rPr>
          <w:rFonts w:ascii="Verdana" w:hAnsi="Verdana"/>
          <w:b/>
          <w:sz w:val="20"/>
          <w:szCs w:val="20"/>
          <w:lang w:eastAsia="ar-SA"/>
        </w:rPr>
      </w:pPr>
      <w:r w:rsidRPr="007D3A1D">
        <w:rPr>
          <w:rFonts w:ascii="Verdana" w:hAnsi="Verdana"/>
          <w:b/>
          <w:sz w:val="20"/>
          <w:szCs w:val="20"/>
          <w:lang w:eastAsia="ar-SA"/>
        </w:rPr>
        <w:t>2</w:t>
      </w:r>
      <w:r w:rsidR="00E97840">
        <w:rPr>
          <w:rFonts w:ascii="Verdana" w:hAnsi="Verdana"/>
          <w:b/>
          <w:sz w:val="20"/>
          <w:szCs w:val="20"/>
          <w:lang w:eastAsia="ar-SA"/>
        </w:rPr>
        <w:t>4</w:t>
      </w:r>
      <w:r w:rsidRPr="007D3A1D">
        <w:rPr>
          <w:rFonts w:ascii="Verdana" w:hAnsi="Verdana"/>
          <w:b/>
          <w:sz w:val="20"/>
          <w:szCs w:val="20"/>
          <w:lang w:eastAsia="ar-SA"/>
        </w:rPr>
        <w:t>.</w:t>
      </w:r>
      <w:r w:rsidRPr="007D3A1D">
        <w:rPr>
          <w:rFonts w:ascii="Verdana" w:hAnsi="Verdana"/>
          <w:b/>
          <w:sz w:val="20"/>
          <w:szCs w:val="20"/>
          <w:lang w:eastAsia="ar-SA"/>
        </w:rPr>
        <w:tab/>
      </w:r>
      <w:r w:rsidRPr="007D3A1D">
        <w:rPr>
          <w:rFonts w:ascii="Verdana" w:hAnsi="Verdana" w:cs="Verdana"/>
          <w:b/>
          <w:bCs/>
          <w:spacing w:val="4"/>
          <w:sz w:val="20"/>
          <w:szCs w:val="20"/>
        </w:rPr>
        <w:t>POUCZENIE O ŚRODKACH OCHRONY PRAWNEJ</w:t>
      </w:r>
    </w:p>
    <w:p w14:paraId="02DD94E3" w14:textId="63294BFC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E97840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 xml:space="preserve">.1. </w:t>
      </w:r>
      <w:r w:rsidR="00E97840">
        <w:rPr>
          <w:rFonts w:ascii="Verdana" w:hAnsi="Verdana"/>
          <w:spacing w:val="4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 xml:space="preserve">Wykonawcy, a także innemu podmiotowi, jeżeli ma lub miał interes w uzyskaniu zamówienia oraz poniósł lub może ponieść szkodę w wyniku naruszenia przez Zamawiającego przepisów ustawy Pzp, przysługują środki ochrony prawnej określone w Dziale </w:t>
      </w:r>
      <w:r w:rsidR="309E5682" w:rsidRPr="007D3A1D">
        <w:rPr>
          <w:rFonts w:ascii="Verdana" w:hAnsi="Verdana"/>
          <w:sz w:val="20"/>
          <w:szCs w:val="20"/>
        </w:rPr>
        <w:t>IX</w:t>
      </w:r>
      <w:r w:rsidRPr="007D3A1D">
        <w:rPr>
          <w:rFonts w:ascii="Verdana" w:hAnsi="Verdana"/>
          <w:spacing w:val="4"/>
          <w:sz w:val="20"/>
          <w:szCs w:val="20"/>
        </w:rPr>
        <w:t xml:space="preserve"> ustawy Pzp. Środki ochrony prawnej wobec ogłoszenia </w:t>
      </w:r>
      <w:r w:rsidR="605567E4" w:rsidRPr="007D3A1D">
        <w:rPr>
          <w:rFonts w:ascii="Verdana" w:hAnsi="Verdana"/>
          <w:sz w:val="20"/>
          <w:szCs w:val="20"/>
        </w:rPr>
        <w:t xml:space="preserve">wszczynającego postępowanie o udzielenie zamówienia oraz dokumentów zamówienia </w:t>
      </w:r>
      <w:r w:rsidRPr="007D3A1D">
        <w:rPr>
          <w:rFonts w:ascii="Verdana" w:hAnsi="Verdana"/>
          <w:spacing w:val="4"/>
          <w:sz w:val="20"/>
          <w:szCs w:val="20"/>
        </w:rPr>
        <w:t xml:space="preserve"> przysługują również organizacjom wpisanym na listę, o której mowa w art. </w:t>
      </w:r>
      <w:r w:rsidR="00D8A0EF" w:rsidRPr="007D3A1D">
        <w:rPr>
          <w:rFonts w:ascii="Verdana" w:hAnsi="Verdana"/>
          <w:sz w:val="20"/>
          <w:szCs w:val="20"/>
        </w:rPr>
        <w:t>469</w:t>
      </w:r>
      <w:r w:rsidRPr="007D3A1D">
        <w:rPr>
          <w:rFonts w:ascii="Verdana" w:hAnsi="Verdana"/>
          <w:spacing w:val="4"/>
          <w:sz w:val="20"/>
          <w:szCs w:val="20"/>
        </w:rPr>
        <w:t xml:space="preserve"> pkt </w:t>
      </w:r>
      <w:r w:rsidR="4D76997E" w:rsidRPr="007D3A1D">
        <w:rPr>
          <w:rFonts w:ascii="Verdana" w:hAnsi="Verdana"/>
          <w:sz w:val="20"/>
          <w:szCs w:val="20"/>
        </w:rPr>
        <w:t>1</w:t>
      </w:r>
      <w:r w:rsidRPr="007D3A1D">
        <w:rPr>
          <w:rFonts w:ascii="Verdana" w:hAnsi="Verdana"/>
          <w:spacing w:val="4"/>
          <w:sz w:val="20"/>
          <w:szCs w:val="20"/>
        </w:rPr>
        <w:t>5 ustawy Pzp</w:t>
      </w:r>
      <w:r w:rsidR="226118CC" w:rsidRPr="007D3A1D">
        <w:rPr>
          <w:rFonts w:ascii="Verdana" w:hAnsi="Verdana"/>
          <w:sz w:val="20"/>
          <w:szCs w:val="20"/>
        </w:rPr>
        <w:t xml:space="preserve"> oraz Rzecznikowi </w:t>
      </w:r>
      <w:r w:rsidR="34689B63" w:rsidRPr="007D3A1D">
        <w:rPr>
          <w:rFonts w:ascii="Verdana" w:hAnsi="Verdana"/>
          <w:sz w:val="20"/>
          <w:szCs w:val="20"/>
        </w:rPr>
        <w:t>M</w:t>
      </w:r>
      <w:r w:rsidR="226118CC" w:rsidRPr="007D3A1D">
        <w:rPr>
          <w:rFonts w:ascii="Verdana" w:hAnsi="Verdana"/>
          <w:sz w:val="20"/>
          <w:szCs w:val="20"/>
        </w:rPr>
        <w:t xml:space="preserve">ałych i Średnich </w:t>
      </w:r>
      <w:r w:rsidR="34679440" w:rsidRPr="007D3A1D">
        <w:rPr>
          <w:rFonts w:ascii="Verdana" w:hAnsi="Verdana"/>
          <w:sz w:val="20"/>
          <w:szCs w:val="20"/>
        </w:rPr>
        <w:t>P</w:t>
      </w:r>
      <w:r w:rsidR="226118CC" w:rsidRPr="007D3A1D">
        <w:rPr>
          <w:rFonts w:ascii="Verdana" w:hAnsi="Verdana"/>
          <w:sz w:val="20"/>
          <w:szCs w:val="20"/>
        </w:rPr>
        <w:t>rzedsiębiorców.</w:t>
      </w:r>
    </w:p>
    <w:p w14:paraId="0C6E1A66" w14:textId="04AFBA81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E97840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 xml:space="preserve">.2. </w:t>
      </w:r>
      <w:r w:rsidRPr="007D3A1D">
        <w:rPr>
          <w:rFonts w:ascii="Verdana" w:hAnsi="Verdana"/>
          <w:spacing w:val="4"/>
          <w:sz w:val="20"/>
          <w:szCs w:val="20"/>
        </w:rPr>
        <w:tab/>
        <w:t>Odwołanie przysługuje</w:t>
      </w:r>
      <w:r w:rsidR="00FCBD20" w:rsidRPr="007D3A1D">
        <w:rPr>
          <w:rFonts w:ascii="Verdana" w:hAnsi="Verdana"/>
          <w:spacing w:val="4"/>
          <w:sz w:val="20"/>
          <w:szCs w:val="20"/>
        </w:rPr>
        <w:t xml:space="preserve"> na:</w:t>
      </w:r>
    </w:p>
    <w:p w14:paraId="7F5346AD" w14:textId="74F662EA" w:rsidR="0006792C" w:rsidRPr="00E97840" w:rsidRDefault="7E57F795" w:rsidP="006935CC">
      <w:pPr>
        <w:pStyle w:val="Akapitzlist"/>
        <w:numPr>
          <w:ilvl w:val="0"/>
          <w:numId w:val="22"/>
        </w:numPr>
        <w:spacing w:before="120" w:after="120"/>
        <w:ind w:left="1134"/>
        <w:jc w:val="both"/>
        <w:rPr>
          <w:rFonts w:ascii="Verdana" w:hAnsi="Verdana"/>
          <w:spacing w:val="4"/>
          <w:sz w:val="20"/>
          <w:szCs w:val="20"/>
        </w:rPr>
      </w:pPr>
      <w:r w:rsidRPr="00E97840">
        <w:rPr>
          <w:rFonts w:ascii="Verdana" w:hAnsi="Verdana"/>
          <w:sz w:val="20"/>
          <w:szCs w:val="20"/>
        </w:rPr>
        <w:t>niezgodn</w:t>
      </w:r>
      <w:r w:rsidR="4F1FF5FD" w:rsidRPr="00E97840">
        <w:rPr>
          <w:rFonts w:ascii="Verdana" w:hAnsi="Verdana"/>
          <w:sz w:val="20"/>
          <w:szCs w:val="20"/>
        </w:rPr>
        <w:t>ą</w:t>
      </w:r>
      <w:r w:rsidRPr="00E97840">
        <w:rPr>
          <w:rFonts w:ascii="Verdana" w:hAnsi="Verdana"/>
          <w:sz w:val="20"/>
          <w:szCs w:val="20"/>
        </w:rPr>
        <w:t xml:space="preserve"> z przepisami ustawy </w:t>
      </w:r>
      <w:r w:rsidR="614015BF" w:rsidRPr="00E97840">
        <w:rPr>
          <w:rFonts w:ascii="Verdana" w:hAnsi="Verdana"/>
          <w:sz w:val="20"/>
          <w:szCs w:val="20"/>
        </w:rPr>
        <w:t xml:space="preserve">Pzp </w:t>
      </w:r>
      <w:r w:rsidRPr="00E97840">
        <w:rPr>
          <w:rFonts w:ascii="Verdana" w:hAnsi="Verdana"/>
          <w:sz w:val="20"/>
          <w:szCs w:val="20"/>
        </w:rPr>
        <w:t>czynność Zamawiającego, podjętą w</w:t>
      </w:r>
      <w:r w:rsidR="007B277B">
        <w:rPr>
          <w:rFonts w:ascii="Verdana" w:hAnsi="Verdana"/>
          <w:sz w:val="20"/>
          <w:szCs w:val="20"/>
        </w:rPr>
        <w:t> </w:t>
      </w:r>
      <w:r w:rsidRPr="00E97840">
        <w:rPr>
          <w:rFonts w:ascii="Verdana" w:hAnsi="Verdana"/>
          <w:sz w:val="20"/>
          <w:szCs w:val="20"/>
        </w:rPr>
        <w:t>postępowaniu o udzielenie zamówienia</w:t>
      </w:r>
      <w:r w:rsidR="1C5CBB18" w:rsidRPr="00E97840">
        <w:rPr>
          <w:rFonts w:ascii="Verdana" w:hAnsi="Verdana"/>
          <w:sz w:val="20"/>
          <w:szCs w:val="20"/>
        </w:rPr>
        <w:t xml:space="preserve"> w tym na projektowane</w:t>
      </w:r>
      <w:r w:rsidRPr="00E97840">
        <w:rPr>
          <w:rFonts w:ascii="Verdana" w:hAnsi="Verdana"/>
          <w:sz w:val="20"/>
          <w:szCs w:val="20"/>
        </w:rPr>
        <w:t xml:space="preserve"> </w:t>
      </w:r>
      <w:r w:rsidR="53DC149D" w:rsidRPr="00E97840">
        <w:rPr>
          <w:rFonts w:ascii="Verdana" w:hAnsi="Verdana"/>
          <w:sz w:val="20"/>
          <w:szCs w:val="20"/>
        </w:rPr>
        <w:t>postanowienie umowy;</w:t>
      </w:r>
    </w:p>
    <w:p w14:paraId="06516542" w14:textId="1A60D666" w:rsidR="4C03B9C0" w:rsidRPr="00E97840" w:rsidRDefault="4C03B9C0" w:rsidP="006935CC">
      <w:pPr>
        <w:pStyle w:val="Akapitzlist"/>
        <w:numPr>
          <w:ilvl w:val="0"/>
          <w:numId w:val="22"/>
        </w:numPr>
        <w:spacing w:before="120" w:after="120"/>
        <w:ind w:left="1134"/>
        <w:jc w:val="both"/>
        <w:rPr>
          <w:rFonts w:ascii="Verdana" w:hAnsi="Verdana"/>
          <w:sz w:val="20"/>
          <w:szCs w:val="20"/>
        </w:rPr>
      </w:pPr>
      <w:r w:rsidRPr="00E97840">
        <w:rPr>
          <w:rFonts w:ascii="Verdana" w:hAnsi="Verdana"/>
          <w:sz w:val="20"/>
          <w:szCs w:val="20"/>
        </w:rPr>
        <w:t>zaniechanie czynności w postępowaniu o udzielenie zamówienia, do której Zamawiający był obowiązan</w:t>
      </w:r>
      <w:r w:rsidR="52C65BD3" w:rsidRPr="00E97840">
        <w:rPr>
          <w:rFonts w:ascii="Verdana" w:hAnsi="Verdana"/>
          <w:sz w:val="20"/>
          <w:szCs w:val="20"/>
        </w:rPr>
        <w:t>y na podstawie ustawy Pzp;</w:t>
      </w:r>
    </w:p>
    <w:p w14:paraId="3037BDB7" w14:textId="77777777" w:rsidR="00E97840" w:rsidRDefault="00E97840" w:rsidP="00E97840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24.3.</w:t>
      </w:r>
      <w:r>
        <w:rPr>
          <w:rFonts w:ascii="Verdana" w:hAnsi="Verdana"/>
          <w:spacing w:val="4"/>
          <w:sz w:val="20"/>
          <w:szCs w:val="20"/>
        </w:rPr>
        <w:tab/>
        <w:t>Odwołanie zawiera:</w:t>
      </w:r>
    </w:p>
    <w:p w14:paraId="6575D086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imię i nazwisko albo nazwę, miejsce zamieszkania albo siedzibę, numer telefonu oraz adres poczty elektronicznej Odwołującego oraz imię i nazwisko przedstawiciela (przedstawicieli);</w:t>
      </w:r>
    </w:p>
    <w:p w14:paraId="73CD839C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lastRenderedPageBreak/>
        <w:t>nazwę i siedzibę Zamawiającego, numer telefonu oraz adres poczty elektronicznej Zamawiającego;</w:t>
      </w:r>
    </w:p>
    <w:p w14:paraId="2E3EFD32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numer PESEL lub NIP odwołującego będącego osobą fizyczną, jeżeli jest on obowiązany do jego posiadania albo posiada go nie mając takiego obowiązku;</w:t>
      </w:r>
    </w:p>
    <w:p w14:paraId="41843504" w14:textId="424E2031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numer w Krajowym Rejestrze Sądowym, a w przypadku jego braku – numer w</w:t>
      </w:r>
      <w:r w:rsidR="00E94F9F">
        <w:rPr>
          <w:rFonts w:ascii="Verdana" w:hAnsi="Verdana"/>
          <w:spacing w:val="4"/>
          <w:sz w:val="20"/>
          <w:szCs w:val="20"/>
        </w:rPr>
        <w:t> </w:t>
      </w:r>
      <w:r>
        <w:rPr>
          <w:rFonts w:ascii="Verdana" w:hAnsi="Verdana"/>
          <w:spacing w:val="4"/>
          <w:sz w:val="20"/>
          <w:szCs w:val="20"/>
        </w:rPr>
        <w:t>innym właściwym rejestrze, ewidencji lub NIP Odwołującego nie będącą osobą fizyczną, który nie ma obowiązku wpisu we właściwym rejestrze lub ewidencji, jeżeli jest on obowiązany do jego posiadania;</w:t>
      </w:r>
    </w:p>
    <w:p w14:paraId="07F2A9BB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określenie przedmiotu zamówienia;</w:t>
      </w:r>
    </w:p>
    <w:p w14:paraId="03662528" w14:textId="20538263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 xml:space="preserve">wskazanie numeru publikacji w </w:t>
      </w:r>
      <w:r w:rsidR="00184B15">
        <w:rPr>
          <w:rFonts w:ascii="Verdana" w:hAnsi="Verdana"/>
          <w:spacing w:val="4"/>
          <w:sz w:val="20"/>
          <w:szCs w:val="20"/>
        </w:rPr>
        <w:t>Biuletynie Zamówień Publicznych</w:t>
      </w:r>
      <w:r>
        <w:rPr>
          <w:rFonts w:ascii="Verdana" w:hAnsi="Verdana"/>
          <w:spacing w:val="4"/>
          <w:sz w:val="20"/>
          <w:szCs w:val="20"/>
        </w:rPr>
        <w:t>;</w:t>
      </w:r>
    </w:p>
    <w:p w14:paraId="00AC282E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wskazanie czynności lub zaniechania czynności Zamawiającego, której zarzuca się niezgodność z przepisami ustawy;</w:t>
      </w:r>
    </w:p>
    <w:p w14:paraId="678E2C79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zwięzłe przedstawienie zarzutów;</w:t>
      </w:r>
    </w:p>
    <w:p w14:paraId="544D0DE6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żądanie co do sposobu rozstrzygnięcia odwołania;</w:t>
      </w:r>
    </w:p>
    <w:p w14:paraId="2B1B2419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 xml:space="preserve">wskazanie okoliczności faktycznych i prawnych uzasadniających wniesienie odwołania oraz dowodów na poparcie przytoczonych okoliczności; </w:t>
      </w:r>
    </w:p>
    <w:p w14:paraId="4B448A01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podpis Odwołującego albo jego przedstawiciela lub przedstawicieli;</w:t>
      </w:r>
    </w:p>
    <w:p w14:paraId="1F6F27AD" w14:textId="77777777" w:rsidR="00E97840" w:rsidRDefault="00E97840" w:rsidP="006935C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wykaz załączników.</w:t>
      </w:r>
    </w:p>
    <w:p w14:paraId="0651CD20" w14:textId="77777777" w:rsidR="00E97840" w:rsidRDefault="00E97840" w:rsidP="00E97840">
      <w:pPr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24.4.</w:t>
      </w:r>
      <w:r>
        <w:rPr>
          <w:rFonts w:ascii="Verdana" w:hAnsi="Verdana"/>
          <w:spacing w:val="4"/>
          <w:sz w:val="20"/>
          <w:szCs w:val="20"/>
        </w:rPr>
        <w:tab/>
        <w:t>Do odwołania dołącza się:</w:t>
      </w:r>
    </w:p>
    <w:p w14:paraId="0B36FDB9" w14:textId="77777777" w:rsidR="00E97840" w:rsidRDefault="00E97840" w:rsidP="006935CC">
      <w:pPr>
        <w:numPr>
          <w:ilvl w:val="0"/>
          <w:numId w:val="21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dowód uiszczenia wpisu od odwołania w wymaganej wysokości;</w:t>
      </w:r>
    </w:p>
    <w:p w14:paraId="57B0656B" w14:textId="13F395B7" w:rsidR="00E97840" w:rsidRDefault="00E97840" w:rsidP="006935CC">
      <w:pPr>
        <w:numPr>
          <w:ilvl w:val="0"/>
          <w:numId w:val="21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 xml:space="preserve">dowód </w:t>
      </w:r>
      <w:r w:rsidR="00F144FB">
        <w:rPr>
          <w:rFonts w:ascii="Verdana" w:hAnsi="Verdana"/>
          <w:spacing w:val="4"/>
          <w:sz w:val="20"/>
          <w:szCs w:val="20"/>
        </w:rPr>
        <w:t xml:space="preserve">przekazania odpowiednio odwołania albo jego </w:t>
      </w:r>
      <w:r>
        <w:rPr>
          <w:rFonts w:ascii="Verdana" w:hAnsi="Verdana"/>
          <w:spacing w:val="4"/>
          <w:sz w:val="20"/>
          <w:szCs w:val="20"/>
        </w:rPr>
        <w:t>kopii Zamawiającemu;</w:t>
      </w:r>
    </w:p>
    <w:p w14:paraId="252F9117" w14:textId="77777777" w:rsidR="00E97840" w:rsidRDefault="00E97840" w:rsidP="006935CC">
      <w:pPr>
        <w:numPr>
          <w:ilvl w:val="0"/>
          <w:numId w:val="21"/>
        </w:numPr>
        <w:tabs>
          <w:tab w:val="left" w:pos="1134"/>
        </w:tabs>
        <w:spacing w:before="120" w:after="120"/>
        <w:ind w:left="1134" w:hanging="425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dokument potwierdzający umocowanie do reprezentowania Odwołującego.</w:t>
      </w:r>
    </w:p>
    <w:p w14:paraId="375AE55D" w14:textId="0072B22C" w:rsidR="0006792C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E97840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883D60">
        <w:rPr>
          <w:rFonts w:ascii="Verdana" w:hAnsi="Verdana"/>
          <w:spacing w:val="4"/>
          <w:sz w:val="20"/>
          <w:szCs w:val="20"/>
        </w:rPr>
        <w:t>5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>Odwołanie wnosi się do Prezesa Izby</w:t>
      </w:r>
      <w:r w:rsidR="0045006E" w:rsidRPr="007D3A1D">
        <w:rPr>
          <w:rFonts w:ascii="Verdana" w:hAnsi="Verdana"/>
          <w:spacing w:val="4"/>
          <w:sz w:val="20"/>
          <w:szCs w:val="20"/>
        </w:rPr>
        <w:t xml:space="preserve"> w formie pisemnej albo w formie elektronicznej albo w postaci elektronicznej opatrzonej podpisem zaufanym</w:t>
      </w:r>
      <w:r w:rsidR="71B8C36B"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 xml:space="preserve"> </w:t>
      </w:r>
    </w:p>
    <w:p w14:paraId="485EB559" w14:textId="4D5CECD1" w:rsidR="0006792C" w:rsidRPr="007D3A1D" w:rsidRDefault="0045006E" w:rsidP="00C258EB">
      <w:pPr>
        <w:spacing w:before="120" w:after="120"/>
        <w:ind w:left="708" w:hanging="708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6</w:t>
      </w:r>
      <w:r w:rsidRPr="007D3A1D">
        <w:rPr>
          <w:rFonts w:ascii="Verdana" w:hAnsi="Verdana"/>
          <w:spacing w:val="4"/>
          <w:sz w:val="20"/>
          <w:szCs w:val="20"/>
        </w:rPr>
        <w:t xml:space="preserve">. </w:t>
      </w:r>
      <w:r w:rsidRPr="007D3A1D">
        <w:rPr>
          <w:rFonts w:ascii="Verdana" w:hAnsi="Verdana"/>
          <w:spacing w:val="4"/>
          <w:sz w:val="20"/>
          <w:szCs w:val="20"/>
        </w:rPr>
        <w:tab/>
      </w:r>
      <w:r w:rsidR="0006792C" w:rsidRPr="007D3A1D">
        <w:rPr>
          <w:rFonts w:ascii="Verdana" w:hAnsi="Verdana"/>
          <w:spacing w:val="4"/>
          <w:sz w:val="20"/>
          <w:szCs w:val="20"/>
        </w:rPr>
        <w:t>Odwołujący prze</w:t>
      </w:r>
      <w:r w:rsidR="20A75A24" w:rsidRPr="007D3A1D">
        <w:rPr>
          <w:rFonts w:ascii="Verdana" w:hAnsi="Verdana"/>
          <w:spacing w:val="4"/>
          <w:sz w:val="20"/>
          <w:szCs w:val="20"/>
        </w:rPr>
        <w:t>kazuje</w:t>
      </w:r>
      <w:r w:rsidR="0006792C" w:rsidRPr="007D3A1D">
        <w:rPr>
          <w:rFonts w:ascii="Verdana" w:hAnsi="Verdana"/>
          <w:spacing w:val="4"/>
          <w:sz w:val="20"/>
          <w:szCs w:val="20"/>
        </w:rPr>
        <w:t xml:space="preserve"> </w:t>
      </w:r>
      <w:r w:rsidR="02963298" w:rsidRPr="007D3A1D">
        <w:rPr>
          <w:rFonts w:ascii="Verdana" w:hAnsi="Verdana"/>
          <w:spacing w:val="4"/>
          <w:sz w:val="20"/>
          <w:szCs w:val="20"/>
        </w:rPr>
        <w:t>Z</w:t>
      </w:r>
      <w:r w:rsidR="0006792C" w:rsidRPr="007D3A1D">
        <w:rPr>
          <w:rFonts w:ascii="Verdana" w:hAnsi="Verdana"/>
          <w:spacing w:val="4"/>
          <w:sz w:val="20"/>
          <w:szCs w:val="20"/>
        </w:rPr>
        <w:t>amawiającemu</w:t>
      </w:r>
      <w:r w:rsidR="00F144FB">
        <w:rPr>
          <w:rFonts w:ascii="Verdana" w:hAnsi="Verdana"/>
          <w:spacing w:val="4"/>
          <w:sz w:val="20"/>
          <w:szCs w:val="20"/>
        </w:rPr>
        <w:t xml:space="preserve"> odwołanie wniesione w formie elektronicznej albo w postaci elektronicznej albo kopię tego odwołania, jeżeli zostało ono wniesione w formie pisemnej,</w:t>
      </w:r>
      <w:r w:rsidR="0006792C" w:rsidRPr="007D3A1D">
        <w:rPr>
          <w:rFonts w:ascii="Verdana" w:hAnsi="Verdana"/>
          <w:spacing w:val="4"/>
          <w:sz w:val="20"/>
          <w:szCs w:val="20"/>
        </w:rPr>
        <w:t xml:space="preserve"> przed upływem terminu do wniesienia odwołania w taki sposób, aby mógł on zapoznać się z jego treścią przed upływem tego terminu. Domniemywa się, </w:t>
      </w:r>
      <w:r w:rsidR="00F144FB">
        <w:rPr>
          <w:rFonts w:ascii="Verdana" w:hAnsi="Verdana"/>
          <w:spacing w:val="4"/>
          <w:sz w:val="20"/>
          <w:szCs w:val="20"/>
        </w:rPr>
        <w:t>że</w:t>
      </w:r>
      <w:r w:rsidR="00F144FB" w:rsidRPr="007D3A1D">
        <w:rPr>
          <w:rFonts w:ascii="Verdana" w:hAnsi="Verdana"/>
          <w:spacing w:val="4"/>
          <w:sz w:val="20"/>
          <w:szCs w:val="20"/>
        </w:rPr>
        <w:t xml:space="preserve"> </w:t>
      </w:r>
      <w:r w:rsidR="0006792C" w:rsidRPr="007D3A1D">
        <w:rPr>
          <w:rFonts w:ascii="Verdana" w:hAnsi="Verdana"/>
          <w:spacing w:val="4"/>
          <w:sz w:val="20"/>
          <w:szCs w:val="20"/>
        </w:rPr>
        <w:t xml:space="preserve">Zamawiający mógł zapoznać się z treścią odwołania przed upływem terminu do jego wniesienia, jeżeli </w:t>
      </w:r>
      <w:r w:rsidR="00F144FB">
        <w:rPr>
          <w:rFonts w:ascii="Verdana" w:hAnsi="Verdana"/>
          <w:spacing w:val="4"/>
          <w:sz w:val="20"/>
          <w:szCs w:val="20"/>
        </w:rPr>
        <w:t>przekazanie odpowiednio odwołania albo</w:t>
      </w:r>
      <w:r w:rsidR="00F144FB" w:rsidRPr="007D3A1D">
        <w:rPr>
          <w:rFonts w:ascii="Verdana" w:hAnsi="Verdana"/>
          <w:spacing w:val="4"/>
          <w:sz w:val="20"/>
          <w:szCs w:val="20"/>
        </w:rPr>
        <w:t xml:space="preserve"> </w:t>
      </w:r>
      <w:r w:rsidR="0006792C" w:rsidRPr="007D3A1D">
        <w:rPr>
          <w:rFonts w:ascii="Verdana" w:hAnsi="Verdana"/>
          <w:spacing w:val="4"/>
          <w:sz w:val="20"/>
          <w:szCs w:val="20"/>
        </w:rPr>
        <w:t>jego kopii nastąpiło przed upływem terminu do jego wniesienia przy użyciu środków komunikacji elektronicznej.</w:t>
      </w:r>
      <w:r w:rsidR="004A56E0" w:rsidRPr="00C80A4B">
        <w:t xml:space="preserve"> </w:t>
      </w:r>
    </w:p>
    <w:p w14:paraId="024D2B00" w14:textId="48710365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>Terminy wniesienia odwołania:</w:t>
      </w:r>
    </w:p>
    <w:p w14:paraId="7B42397F" w14:textId="4E19A952" w:rsidR="0006792C" w:rsidRPr="007D3A1D" w:rsidRDefault="0006792C" w:rsidP="00915FB2">
      <w:pPr>
        <w:tabs>
          <w:tab w:val="left" w:pos="851"/>
        </w:tabs>
        <w:spacing w:before="120" w:after="120"/>
        <w:ind w:left="851" w:hanging="851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.1.</w:t>
      </w:r>
      <w:r w:rsidRPr="007D3A1D">
        <w:rPr>
          <w:rFonts w:ascii="Verdana" w:hAnsi="Verdana"/>
          <w:sz w:val="20"/>
          <w:szCs w:val="20"/>
        </w:rPr>
        <w:t xml:space="preserve"> </w:t>
      </w:r>
      <w:r w:rsidR="00915FB2">
        <w:rPr>
          <w:rFonts w:ascii="Verdana" w:hAnsi="Verdana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 xml:space="preserve">Odwołanie wnosi się w terminie </w:t>
      </w:r>
      <w:r w:rsidR="4B420465" w:rsidRPr="007D3A1D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pacing w:val="4"/>
          <w:sz w:val="20"/>
          <w:szCs w:val="20"/>
        </w:rPr>
        <w:t xml:space="preserve"> dni od dnia prze</w:t>
      </w:r>
      <w:r w:rsidR="271C439E" w:rsidRPr="007D3A1D">
        <w:rPr>
          <w:rFonts w:ascii="Verdana" w:hAnsi="Verdana"/>
          <w:sz w:val="20"/>
          <w:szCs w:val="20"/>
        </w:rPr>
        <w:t>kazania</w:t>
      </w:r>
      <w:r w:rsidRPr="007D3A1D">
        <w:rPr>
          <w:rFonts w:ascii="Verdana" w:hAnsi="Verdana"/>
          <w:spacing w:val="4"/>
          <w:sz w:val="20"/>
          <w:szCs w:val="20"/>
        </w:rPr>
        <w:t xml:space="preserve"> informacji o czynności </w:t>
      </w:r>
      <w:r w:rsidR="312AF978" w:rsidRPr="007D3A1D">
        <w:rPr>
          <w:rFonts w:ascii="Verdana" w:hAnsi="Verdana"/>
          <w:sz w:val="20"/>
          <w:szCs w:val="20"/>
        </w:rPr>
        <w:t>Z</w:t>
      </w:r>
      <w:r w:rsidRPr="007D3A1D">
        <w:rPr>
          <w:rFonts w:ascii="Verdana" w:hAnsi="Verdana"/>
          <w:spacing w:val="4"/>
          <w:sz w:val="20"/>
          <w:szCs w:val="20"/>
        </w:rPr>
        <w:t xml:space="preserve">amawiającego stanowiącej podstawę jego wniesienia – jeżeli </w:t>
      </w:r>
      <w:r w:rsidR="6C4C9735" w:rsidRPr="007D3A1D">
        <w:rPr>
          <w:rFonts w:ascii="Verdana" w:hAnsi="Verdana"/>
          <w:sz w:val="20"/>
          <w:szCs w:val="20"/>
        </w:rPr>
        <w:t xml:space="preserve">informacja została przekazana przy użyciu środków komunikacji elektronicznej; </w:t>
      </w:r>
      <w:r w:rsidRPr="007D3A1D">
        <w:rPr>
          <w:rFonts w:ascii="Verdana" w:hAnsi="Verdana"/>
          <w:spacing w:val="4"/>
          <w:sz w:val="20"/>
          <w:szCs w:val="20"/>
        </w:rPr>
        <w:t xml:space="preserve"> albo w terminie 1</w:t>
      </w:r>
      <w:r w:rsidR="248EF177" w:rsidRPr="007D3A1D">
        <w:rPr>
          <w:rFonts w:ascii="Verdana" w:hAnsi="Verdana"/>
          <w:sz w:val="20"/>
          <w:szCs w:val="20"/>
        </w:rPr>
        <w:t>0</w:t>
      </w:r>
      <w:r w:rsidRPr="007D3A1D">
        <w:rPr>
          <w:rFonts w:ascii="Verdana" w:hAnsi="Verdana"/>
          <w:spacing w:val="4"/>
          <w:sz w:val="20"/>
          <w:szCs w:val="20"/>
        </w:rPr>
        <w:t xml:space="preserve"> dni – jeżeli zostały przesłane w inny sposób.</w:t>
      </w:r>
    </w:p>
    <w:p w14:paraId="456865D2" w14:textId="215F5A18" w:rsidR="0006792C" w:rsidRPr="007D3A1D" w:rsidRDefault="0006792C" w:rsidP="00915FB2">
      <w:pPr>
        <w:tabs>
          <w:tab w:val="left" w:pos="851"/>
        </w:tabs>
        <w:spacing w:before="120" w:after="120"/>
        <w:ind w:left="851" w:hanging="851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.2.</w:t>
      </w:r>
      <w:r w:rsidR="00915FB2">
        <w:rPr>
          <w:rFonts w:ascii="Verdana" w:hAnsi="Verdana"/>
          <w:spacing w:val="4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 xml:space="preserve">Odwołanie wobec treści ogłoszenia </w:t>
      </w:r>
      <w:r w:rsidR="76F16835" w:rsidRPr="007D3A1D">
        <w:rPr>
          <w:rFonts w:ascii="Verdana" w:hAnsi="Verdana"/>
          <w:spacing w:val="4"/>
          <w:sz w:val="20"/>
          <w:szCs w:val="20"/>
        </w:rPr>
        <w:t xml:space="preserve">wszczynającego postępowanie o udzielenie zamówienia lub wobec treści dokumentów zamówienia </w:t>
      </w:r>
      <w:r w:rsidRPr="007D3A1D">
        <w:rPr>
          <w:rFonts w:ascii="Verdana" w:hAnsi="Verdana"/>
          <w:spacing w:val="4"/>
          <w:sz w:val="20"/>
          <w:szCs w:val="20"/>
        </w:rPr>
        <w:t xml:space="preserve">, wnosi się w terminie </w:t>
      </w:r>
      <w:r w:rsidR="09A0B43C" w:rsidRPr="007D3A1D">
        <w:rPr>
          <w:rFonts w:ascii="Verdana" w:hAnsi="Verdana"/>
          <w:spacing w:val="4"/>
          <w:sz w:val="20"/>
          <w:szCs w:val="20"/>
        </w:rPr>
        <w:t>5</w:t>
      </w:r>
      <w:r w:rsidRPr="007D3A1D">
        <w:rPr>
          <w:rFonts w:ascii="Verdana" w:hAnsi="Verdana"/>
          <w:spacing w:val="4"/>
          <w:sz w:val="20"/>
          <w:szCs w:val="20"/>
        </w:rPr>
        <w:t xml:space="preserve"> dni od dnia </w:t>
      </w:r>
      <w:r w:rsidR="27267442" w:rsidRPr="007D3A1D">
        <w:rPr>
          <w:rFonts w:ascii="Verdana" w:hAnsi="Verdana"/>
          <w:spacing w:val="4"/>
          <w:sz w:val="20"/>
          <w:szCs w:val="20"/>
        </w:rPr>
        <w:t xml:space="preserve">zamieszczenia </w:t>
      </w:r>
      <w:r w:rsidRPr="007D3A1D">
        <w:rPr>
          <w:rFonts w:ascii="Verdana" w:hAnsi="Verdana"/>
          <w:spacing w:val="4"/>
          <w:sz w:val="20"/>
          <w:szCs w:val="20"/>
        </w:rPr>
        <w:t xml:space="preserve"> ogłoszenia w </w:t>
      </w:r>
      <w:r w:rsidR="0A26FA1B" w:rsidRPr="007D3A1D">
        <w:rPr>
          <w:rFonts w:ascii="Verdana" w:hAnsi="Verdana"/>
          <w:spacing w:val="4"/>
          <w:sz w:val="20"/>
          <w:szCs w:val="20"/>
        </w:rPr>
        <w:t xml:space="preserve">Biuletynie Zamówień Publicznych </w:t>
      </w:r>
      <w:r w:rsidRPr="007D3A1D">
        <w:rPr>
          <w:rFonts w:ascii="Verdana" w:hAnsi="Verdana"/>
          <w:spacing w:val="4"/>
          <w:sz w:val="20"/>
          <w:szCs w:val="20"/>
        </w:rPr>
        <w:t xml:space="preserve"> lub </w:t>
      </w:r>
      <w:r w:rsidR="094BF702" w:rsidRPr="007D3A1D">
        <w:rPr>
          <w:rFonts w:ascii="Verdana" w:hAnsi="Verdana"/>
          <w:spacing w:val="4"/>
          <w:sz w:val="20"/>
          <w:szCs w:val="20"/>
        </w:rPr>
        <w:t xml:space="preserve">dokumentów zamówienia </w:t>
      </w:r>
      <w:r w:rsidRPr="007D3A1D">
        <w:rPr>
          <w:rFonts w:ascii="Verdana" w:hAnsi="Verdana"/>
          <w:spacing w:val="4"/>
          <w:sz w:val="20"/>
          <w:szCs w:val="20"/>
        </w:rPr>
        <w:t xml:space="preserve"> na stronie internetowej.</w:t>
      </w:r>
    </w:p>
    <w:p w14:paraId="28A51636" w14:textId="467D4797" w:rsidR="0006792C" w:rsidRPr="007D3A1D" w:rsidRDefault="0006792C" w:rsidP="00915FB2">
      <w:pPr>
        <w:tabs>
          <w:tab w:val="left" w:pos="851"/>
        </w:tabs>
        <w:spacing w:before="120" w:after="120"/>
        <w:ind w:left="851" w:hanging="851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.3.</w:t>
      </w:r>
      <w:r w:rsidR="00915FB2">
        <w:rPr>
          <w:rFonts w:ascii="Verdana" w:hAnsi="Verdana"/>
          <w:spacing w:val="4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>Odwołanie wobec czynności innych niż określone w pkt. 2</w:t>
      </w:r>
      <w:r w:rsidR="00632DAB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632DAB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.1. i 2</w:t>
      </w:r>
      <w:r w:rsidR="00632DAB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632DAB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 xml:space="preserve">.2. </w:t>
      </w:r>
      <w:r w:rsidR="00632DAB">
        <w:rPr>
          <w:rFonts w:ascii="Verdana" w:hAnsi="Verdana"/>
          <w:spacing w:val="4"/>
          <w:sz w:val="20"/>
          <w:szCs w:val="20"/>
        </w:rPr>
        <w:t>IDW</w:t>
      </w:r>
      <w:r w:rsidRPr="007D3A1D">
        <w:rPr>
          <w:rFonts w:ascii="Verdana" w:hAnsi="Verdana"/>
          <w:spacing w:val="4"/>
          <w:sz w:val="20"/>
          <w:szCs w:val="20"/>
        </w:rPr>
        <w:t xml:space="preserve"> wnosi się w terminie </w:t>
      </w:r>
      <w:r w:rsidR="48632A26" w:rsidRPr="007D3A1D">
        <w:rPr>
          <w:rFonts w:ascii="Verdana" w:hAnsi="Verdana"/>
          <w:spacing w:val="4"/>
          <w:sz w:val="20"/>
          <w:szCs w:val="20"/>
        </w:rPr>
        <w:t>5</w:t>
      </w:r>
      <w:r w:rsidRPr="007D3A1D">
        <w:rPr>
          <w:rFonts w:ascii="Verdana" w:hAnsi="Verdana"/>
          <w:spacing w:val="4"/>
          <w:sz w:val="20"/>
          <w:szCs w:val="20"/>
        </w:rPr>
        <w:t xml:space="preserve"> dni od dnia, w którym powzięto lub przy zachowaniu należytej staranności można było powziąć wiadomość o okolicznościach stanowiących podstawę jego wniesienia.</w:t>
      </w:r>
    </w:p>
    <w:p w14:paraId="1F168C7E" w14:textId="15CA824A" w:rsidR="0006792C" w:rsidRPr="007D3A1D" w:rsidRDefault="0006792C" w:rsidP="00915FB2">
      <w:pPr>
        <w:tabs>
          <w:tab w:val="left" w:pos="851"/>
        </w:tabs>
        <w:spacing w:before="120" w:after="120"/>
        <w:ind w:left="851" w:hanging="851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lastRenderedPageBreak/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915FB2">
        <w:rPr>
          <w:rFonts w:ascii="Verdana" w:hAnsi="Verdana"/>
          <w:spacing w:val="4"/>
          <w:sz w:val="20"/>
          <w:szCs w:val="20"/>
        </w:rPr>
        <w:t>7</w:t>
      </w:r>
      <w:r w:rsidRPr="007D3A1D">
        <w:rPr>
          <w:rFonts w:ascii="Verdana" w:hAnsi="Verdana"/>
          <w:spacing w:val="4"/>
          <w:sz w:val="20"/>
          <w:szCs w:val="20"/>
        </w:rPr>
        <w:t>.4.</w:t>
      </w:r>
      <w:r w:rsidR="00915FB2">
        <w:rPr>
          <w:rFonts w:ascii="Verdana" w:hAnsi="Verdana"/>
          <w:spacing w:val="4"/>
          <w:sz w:val="20"/>
          <w:szCs w:val="20"/>
        </w:rPr>
        <w:tab/>
      </w:r>
      <w:r w:rsidRPr="007D3A1D">
        <w:rPr>
          <w:rFonts w:ascii="Verdana" w:hAnsi="Verdana"/>
          <w:spacing w:val="4"/>
          <w:sz w:val="20"/>
          <w:szCs w:val="20"/>
        </w:rPr>
        <w:t>Jeżeli Zamawiający nie przesłał Wykonawcy zawiadomienia o wyborze oferty najkorzystniejszej odwołanie wnosi się nie później niż w terminie:</w:t>
      </w:r>
    </w:p>
    <w:p w14:paraId="2F35DFCA" w14:textId="6AB3DA93" w:rsidR="0006792C" w:rsidRPr="007D3A1D" w:rsidRDefault="0006792C" w:rsidP="00915FB2">
      <w:pPr>
        <w:spacing w:before="120" w:after="120"/>
        <w:ind w:left="1134" w:hanging="295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1)</w:t>
      </w:r>
      <w:r w:rsidR="101ACE68" w:rsidRPr="007D3A1D">
        <w:rPr>
          <w:rFonts w:ascii="Verdana" w:hAnsi="Verdana"/>
          <w:spacing w:val="4"/>
          <w:sz w:val="20"/>
          <w:szCs w:val="20"/>
        </w:rPr>
        <w:t xml:space="preserve"> 15</w:t>
      </w:r>
      <w:r w:rsidRPr="007D3A1D">
        <w:rPr>
          <w:rFonts w:ascii="Verdana" w:hAnsi="Verdana"/>
          <w:spacing w:val="4"/>
          <w:sz w:val="20"/>
          <w:szCs w:val="20"/>
        </w:rPr>
        <w:tab/>
        <w:t xml:space="preserve"> dni od dnia </w:t>
      </w:r>
      <w:r w:rsidR="4A1B65FC" w:rsidRPr="007D3A1D">
        <w:rPr>
          <w:rFonts w:ascii="Verdana" w:hAnsi="Verdana"/>
          <w:spacing w:val="4"/>
          <w:sz w:val="20"/>
          <w:szCs w:val="20"/>
        </w:rPr>
        <w:t>zamieszczenia w Biuletynie Zamówień Publicznych ogłoszenia o</w:t>
      </w:r>
      <w:r w:rsidR="00860746">
        <w:rPr>
          <w:rFonts w:ascii="Verdana" w:hAnsi="Verdana"/>
          <w:spacing w:val="4"/>
          <w:sz w:val="20"/>
          <w:szCs w:val="20"/>
        </w:rPr>
        <w:t> </w:t>
      </w:r>
      <w:r w:rsidR="4A1B65FC" w:rsidRPr="007D3A1D">
        <w:rPr>
          <w:rFonts w:ascii="Verdana" w:hAnsi="Verdana"/>
          <w:spacing w:val="4"/>
          <w:sz w:val="20"/>
          <w:szCs w:val="20"/>
        </w:rPr>
        <w:t xml:space="preserve">wyniku postępowania </w:t>
      </w:r>
    </w:p>
    <w:p w14:paraId="3B4A7D66" w14:textId="350E91D1" w:rsidR="0006792C" w:rsidRPr="007D3A1D" w:rsidRDefault="0006792C" w:rsidP="00915FB2">
      <w:pPr>
        <w:spacing w:before="120" w:after="120"/>
        <w:ind w:left="1134" w:hanging="295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2)</w:t>
      </w:r>
      <w:r w:rsidR="20A801BA" w:rsidRPr="007D3A1D">
        <w:rPr>
          <w:rFonts w:ascii="Verdana" w:hAnsi="Verdana"/>
          <w:sz w:val="20"/>
          <w:szCs w:val="20"/>
        </w:rPr>
        <w:t xml:space="preserve"> </w:t>
      </w:r>
      <w:r w:rsidRPr="007D3A1D">
        <w:rPr>
          <w:rFonts w:ascii="Verdana" w:hAnsi="Verdana"/>
          <w:spacing w:val="4"/>
          <w:sz w:val="20"/>
          <w:szCs w:val="20"/>
        </w:rPr>
        <w:t>miesi</w:t>
      </w:r>
      <w:r w:rsidR="3C15D504" w:rsidRPr="007D3A1D">
        <w:rPr>
          <w:rFonts w:ascii="Verdana" w:hAnsi="Verdana"/>
          <w:spacing w:val="4"/>
          <w:sz w:val="20"/>
          <w:szCs w:val="20"/>
        </w:rPr>
        <w:t>ą</w:t>
      </w:r>
      <w:r w:rsidRPr="007D3A1D">
        <w:rPr>
          <w:rFonts w:ascii="Verdana" w:hAnsi="Verdana"/>
          <w:spacing w:val="4"/>
          <w:sz w:val="20"/>
          <w:szCs w:val="20"/>
        </w:rPr>
        <w:t>c</w:t>
      </w:r>
      <w:r w:rsidR="6EC65CA6" w:rsidRPr="007D3A1D">
        <w:rPr>
          <w:rFonts w:ascii="Verdana" w:hAnsi="Verdana"/>
          <w:sz w:val="20"/>
          <w:szCs w:val="20"/>
        </w:rPr>
        <w:t>a</w:t>
      </w:r>
      <w:r w:rsidRPr="007D3A1D">
        <w:rPr>
          <w:rFonts w:ascii="Verdana" w:hAnsi="Verdana"/>
          <w:spacing w:val="4"/>
          <w:sz w:val="20"/>
          <w:szCs w:val="20"/>
        </w:rPr>
        <w:t xml:space="preserve"> od dnia zawarcia umowy, jeżeli Zamawiający nie </w:t>
      </w:r>
      <w:r w:rsidR="2E05F152" w:rsidRPr="007D3A1D">
        <w:rPr>
          <w:rFonts w:ascii="Verdana" w:hAnsi="Verdana"/>
          <w:sz w:val="20"/>
          <w:szCs w:val="20"/>
        </w:rPr>
        <w:t xml:space="preserve">zamieścił </w:t>
      </w:r>
      <w:r w:rsidRPr="007D3A1D">
        <w:rPr>
          <w:rFonts w:ascii="Verdana" w:hAnsi="Verdana"/>
          <w:spacing w:val="4"/>
          <w:sz w:val="20"/>
          <w:szCs w:val="20"/>
        </w:rPr>
        <w:br/>
        <w:t xml:space="preserve">w </w:t>
      </w:r>
      <w:r w:rsidR="33333326" w:rsidRPr="007D3A1D">
        <w:rPr>
          <w:rFonts w:ascii="Verdana" w:hAnsi="Verdana"/>
          <w:sz w:val="20"/>
          <w:szCs w:val="20"/>
        </w:rPr>
        <w:t xml:space="preserve">Biuletynie Zamówień Publicznych ogłoszenia o wyniku postępowania </w:t>
      </w:r>
      <w:r w:rsidRPr="007D3A1D">
        <w:rPr>
          <w:rFonts w:ascii="Verdana" w:hAnsi="Verdana"/>
          <w:spacing w:val="4"/>
          <w:sz w:val="20"/>
          <w:szCs w:val="20"/>
        </w:rPr>
        <w:t>.</w:t>
      </w:r>
    </w:p>
    <w:p w14:paraId="7DEDB272" w14:textId="3F54D085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="005A3D16">
        <w:rPr>
          <w:rFonts w:ascii="Verdana" w:hAnsi="Verdana"/>
          <w:spacing w:val="4"/>
          <w:sz w:val="20"/>
          <w:szCs w:val="20"/>
        </w:rPr>
        <w:t>.8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 xml:space="preserve">Szczegółowe zasady postępowania po wniesieniu odwołania, określają stosowne przepisy Działu </w:t>
      </w:r>
      <w:r w:rsidR="6D369CC1" w:rsidRPr="007D3A1D">
        <w:rPr>
          <w:rFonts w:ascii="Verdana" w:hAnsi="Verdana"/>
          <w:spacing w:val="4"/>
          <w:sz w:val="20"/>
          <w:szCs w:val="20"/>
        </w:rPr>
        <w:t>IX</w:t>
      </w:r>
      <w:r w:rsidRPr="007D3A1D">
        <w:rPr>
          <w:rFonts w:ascii="Verdana" w:hAnsi="Verdana"/>
          <w:spacing w:val="4"/>
          <w:sz w:val="20"/>
          <w:szCs w:val="20"/>
        </w:rPr>
        <w:t xml:space="preserve"> ustawy Pzp.</w:t>
      </w:r>
    </w:p>
    <w:p w14:paraId="0397CE7E" w14:textId="51B11A65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="005A3D16">
        <w:rPr>
          <w:rFonts w:ascii="Verdana" w:hAnsi="Verdana"/>
          <w:spacing w:val="4"/>
          <w:sz w:val="20"/>
          <w:szCs w:val="20"/>
        </w:rPr>
        <w:t>.9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>Na orzeczenie Krajowej Izby Odwoławczej</w:t>
      </w:r>
      <w:r w:rsidR="55228B91" w:rsidRPr="007D3A1D">
        <w:rPr>
          <w:rFonts w:ascii="Verdana" w:hAnsi="Verdana"/>
          <w:spacing w:val="4"/>
          <w:sz w:val="20"/>
          <w:szCs w:val="20"/>
        </w:rPr>
        <w:t xml:space="preserve"> oraz postanowienie Prezesa Izby</w:t>
      </w:r>
      <w:r w:rsidRPr="007D3A1D">
        <w:rPr>
          <w:rFonts w:ascii="Verdana" w:hAnsi="Verdana"/>
          <w:spacing w:val="4"/>
          <w:sz w:val="20"/>
          <w:szCs w:val="20"/>
        </w:rPr>
        <w:t>, stronom oraz uczestnikom postępowania odwoławczego przysługuje skarga do sądu.</w:t>
      </w:r>
    </w:p>
    <w:p w14:paraId="5E71A84B" w14:textId="01CC6C86" w:rsidR="0006792C" w:rsidRPr="007D3A1D" w:rsidRDefault="0006792C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="005A3D16">
        <w:rPr>
          <w:rFonts w:ascii="Verdana" w:hAnsi="Verdana"/>
          <w:spacing w:val="4"/>
          <w:sz w:val="20"/>
          <w:szCs w:val="20"/>
        </w:rPr>
        <w:t>10</w:t>
      </w:r>
      <w:r w:rsidRPr="007D3A1D">
        <w:rPr>
          <w:rFonts w:ascii="Verdana" w:hAnsi="Verdana"/>
          <w:spacing w:val="4"/>
          <w:sz w:val="20"/>
          <w:szCs w:val="20"/>
        </w:rPr>
        <w:t>.</w:t>
      </w:r>
      <w:r w:rsidRPr="007D3A1D">
        <w:rPr>
          <w:rFonts w:ascii="Verdana" w:hAnsi="Verdana"/>
          <w:spacing w:val="4"/>
          <w:sz w:val="20"/>
          <w:szCs w:val="20"/>
        </w:rPr>
        <w:tab/>
        <w:t xml:space="preserve">Skargę wnosi się do </w:t>
      </w:r>
      <w:r w:rsidR="6D67DD36" w:rsidRPr="007D3A1D">
        <w:rPr>
          <w:rFonts w:ascii="Verdana" w:hAnsi="Verdana"/>
          <w:sz w:val="20"/>
          <w:szCs w:val="20"/>
        </w:rPr>
        <w:t>S</w:t>
      </w:r>
      <w:r w:rsidRPr="007D3A1D">
        <w:rPr>
          <w:rFonts w:ascii="Verdana" w:hAnsi="Verdana"/>
          <w:spacing w:val="4"/>
          <w:sz w:val="20"/>
          <w:szCs w:val="20"/>
        </w:rPr>
        <w:t xml:space="preserve">ądu </w:t>
      </w:r>
      <w:r w:rsidR="7B85C1EA" w:rsidRPr="007D3A1D">
        <w:rPr>
          <w:rFonts w:ascii="Verdana" w:hAnsi="Verdana"/>
          <w:sz w:val="20"/>
          <w:szCs w:val="20"/>
        </w:rPr>
        <w:t>O</w:t>
      </w:r>
      <w:r w:rsidRPr="007D3A1D">
        <w:rPr>
          <w:rFonts w:ascii="Verdana" w:hAnsi="Verdana"/>
          <w:spacing w:val="4"/>
          <w:sz w:val="20"/>
          <w:szCs w:val="20"/>
        </w:rPr>
        <w:t xml:space="preserve">kręgowego </w:t>
      </w:r>
      <w:r w:rsidR="0DC6D092" w:rsidRPr="007D3A1D">
        <w:rPr>
          <w:rFonts w:ascii="Verdana" w:hAnsi="Verdana"/>
          <w:sz w:val="20"/>
          <w:szCs w:val="20"/>
        </w:rPr>
        <w:t xml:space="preserve">w </w:t>
      </w:r>
      <w:r w:rsidR="13A85400" w:rsidRPr="007D3A1D">
        <w:rPr>
          <w:rFonts w:ascii="Verdana" w:hAnsi="Verdana"/>
          <w:sz w:val="20"/>
          <w:szCs w:val="20"/>
        </w:rPr>
        <w:t>W</w:t>
      </w:r>
      <w:r w:rsidR="0DC6D092" w:rsidRPr="007D3A1D">
        <w:rPr>
          <w:rFonts w:ascii="Verdana" w:hAnsi="Verdana"/>
          <w:sz w:val="20"/>
          <w:szCs w:val="20"/>
        </w:rPr>
        <w:t>arszawie - sądu zamówień publicznych</w:t>
      </w:r>
      <w:r w:rsidRPr="007D3A1D">
        <w:rPr>
          <w:rFonts w:ascii="Verdana" w:hAnsi="Verdana"/>
          <w:spacing w:val="4"/>
          <w:sz w:val="20"/>
          <w:szCs w:val="20"/>
        </w:rPr>
        <w:t xml:space="preserve">, za pośrednictwem </w:t>
      </w:r>
      <w:r w:rsidR="0045006E" w:rsidRPr="007D3A1D">
        <w:rPr>
          <w:rFonts w:ascii="Verdana" w:hAnsi="Verdana"/>
          <w:spacing w:val="4"/>
          <w:sz w:val="20"/>
          <w:szCs w:val="20"/>
        </w:rPr>
        <w:t>Prezesa Krajowej</w:t>
      </w:r>
      <w:r w:rsidRPr="007D3A1D">
        <w:rPr>
          <w:rFonts w:ascii="Verdana" w:hAnsi="Verdana"/>
          <w:spacing w:val="4"/>
          <w:sz w:val="20"/>
          <w:szCs w:val="20"/>
        </w:rPr>
        <w:t xml:space="preserve"> Izby</w:t>
      </w:r>
      <w:r w:rsidR="0045006E" w:rsidRPr="007D3A1D">
        <w:rPr>
          <w:rFonts w:ascii="Verdana" w:hAnsi="Verdana"/>
          <w:spacing w:val="4"/>
          <w:sz w:val="20"/>
          <w:szCs w:val="20"/>
        </w:rPr>
        <w:t xml:space="preserve"> Odwoławczej</w:t>
      </w:r>
      <w:r w:rsidRPr="007D3A1D">
        <w:rPr>
          <w:rFonts w:ascii="Verdana" w:hAnsi="Verdana"/>
          <w:spacing w:val="4"/>
          <w:sz w:val="20"/>
          <w:szCs w:val="20"/>
        </w:rPr>
        <w:t xml:space="preserve">  w terminie </w:t>
      </w:r>
      <w:r w:rsidR="6E24CC38" w:rsidRPr="007D3A1D">
        <w:rPr>
          <w:rFonts w:ascii="Verdana" w:hAnsi="Verdana"/>
          <w:sz w:val="20"/>
          <w:szCs w:val="20"/>
        </w:rPr>
        <w:t>14</w:t>
      </w:r>
      <w:r w:rsidRPr="007D3A1D">
        <w:rPr>
          <w:rFonts w:ascii="Verdana" w:hAnsi="Verdana"/>
          <w:spacing w:val="4"/>
          <w:sz w:val="20"/>
          <w:szCs w:val="20"/>
        </w:rPr>
        <w:t xml:space="preserve"> dni od dnia doręczenia orzeczenia Krajowej Izby Odwoławczej, przesyłając jednocześnie jej odpis przeciwnikowi skargi. Złożenie skargi w placówce pocztowej operatora wyznaczonego w rozumieniu ustawy Prawo pocztowe</w:t>
      </w:r>
      <w:r w:rsidRPr="007D3A1D">
        <w:rPr>
          <w:rStyle w:val="Odwoanieprzypisudolnego"/>
          <w:rFonts w:ascii="Verdana" w:hAnsi="Verdana"/>
          <w:spacing w:val="4"/>
          <w:sz w:val="20"/>
          <w:szCs w:val="20"/>
        </w:rPr>
        <w:footnoteReference w:id="22"/>
      </w:r>
      <w:r w:rsidRPr="007D3A1D">
        <w:rPr>
          <w:rFonts w:ascii="Verdana" w:hAnsi="Verdana"/>
          <w:spacing w:val="4"/>
          <w:sz w:val="20"/>
          <w:szCs w:val="20"/>
        </w:rPr>
        <w:t xml:space="preserve"> jest równoznaczne z jej wniesieniem.</w:t>
      </w:r>
    </w:p>
    <w:p w14:paraId="1994BFD4" w14:textId="295A2CB1" w:rsidR="00E65FBD" w:rsidRPr="007D3A1D" w:rsidRDefault="00E65FBD" w:rsidP="00C258EB">
      <w:pPr>
        <w:spacing w:before="120" w:after="120"/>
        <w:ind w:left="720" w:hanging="720"/>
        <w:jc w:val="both"/>
        <w:rPr>
          <w:rFonts w:ascii="Verdana" w:hAnsi="Verdana"/>
          <w:spacing w:val="4"/>
          <w:sz w:val="20"/>
          <w:szCs w:val="20"/>
        </w:rPr>
      </w:pPr>
      <w:r w:rsidRPr="007D3A1D">
        <w:rPr>
          <w:rFonts w:ascii="Verdana" w:hAnsi="Verdana"/>
          <w:spacing w:val="4"/>
          <w:sz w:val="20"/>
          <w:szCs w:val="20"/>
        </w:rPr>
        <w:t>2</w:t>
      </w:r>
      <w:r w:rsidR="00915FB2">
        <w:rPr>
          <w:rFonts w:ascii="Verdana" w:hAnsi="Verdana"/>
          <w:spacing w:val="4"/>
          <w:sz w:val="20"/>
          <w:szCs w:val="20"/>
        </w:rPr>
        <w:t>4</w:t>
      </w:r>
      <w:r w:rsidR="005A3D16">
        <w:rPr>
          <w:rFonts w:ascii="Verdana" w:hAnsi="Verdana"/>
          <w:spacing w:val="4"/>
          <w:sz w:val="20"/>
          <w:szCs w:val="20"/>
        </w:rPr>
        <w:t>.11.</w:t>
      </w:r>
      <w:r w:rsidRPr="007D3A1D">
        <w:rPr>
          <w:rFonts w:ascii="Verdana" w:hAnsi="Verdana"/>
          <w:spacing w:val="4"/>
          <w:sz w:val="20"/>
          <w:szCs w:val="20"/>
        </w:rPr>
        <w:tab/>
        <w:t>Na zasadach określonych w art. 590 ustawy Pzp od wyroku sądu lub postanowienia kończącego postępowanie w sprawie przysługuje skarga kasacyjna do Sądu Najwyższego</w:t>
      </w:r>
      <w:r w:rsidR="007D68E4">
        <w:rPr>
          <w:rFonts w:ascii="Verdana" w:hAnsi="Verdana"/>
          <w:spacing w:val="4"/>
          <w:sz w:val="20"/>
          <w:szCs w:val="20"/>
        </w:rPr>
        <w:t>.</w:t>
      </w:r>
    </w:p>
    <w:p w14:paraId="56EE48EE" w14:textId="77777777" w:rsidR="0006792C" w:rsidRPr="00577FC5" w:rsidRDefault="0006792C" w:rsidP="00C258EB">
      <w:pPr>
        <w:suppressAutoHyphens/>
        <w:spacing w:before="120" w:after="120"/>
        <w:ind w:left="709" w:hanging="709"/>
        <w:rPr>
          <w:rFonts w:ascii="Verdana" w:hAnsi="Verdana"/>
          <w:b/>
          <w:sz w:val="10"/>
          <w:szCs w:val="10"/>
          <w:lang w:eastAsia="ar-SA"/>
        </w:rPr>
      </w:pPr>
    </w:p>
    <w:p w14:paraId="1624F930" w14:textId="0241A8AA" w:rsidR="0006792C" w:rsidRPr="007D3A1D" w:rsidRDefault="0006792C" w:rsidP="00C258EB">
      <w:pPr>
        <w:suppressAutoHyphens/>
        <w:spacing w:before="120" w:after="120"/>
        <w:ind w:left="709" w:hanging="709"/>
        <w:rPr>
          <w:rStyle w:val="tekstdokbold"/>
          <w:rFonts w:ascii="Verdana" w:hAnsi="Verdana" w:cs="Verdana"/>
          <w:sz w:val="20"/>
          <w:szCs w:val="20"/>
        </w:rPr>
      </w:pPr>
      <w:r w:rsidRPr="007D3A1D">
        <w:rPr>
          <w:rFonts w:ascii="Verdana" w:hAnsi="Verdana"/>
          <w:b/>
          <w:sz w:val="20"/>
          <w:szCs w:val="20"/>
          <w:lang w:eastAsia="ar-SA"/>
        </w:rPr>
        <w:t>2</w:t>
      </w:r>
      <w:r w:rsidR="00915FB2">
        <w:rPr>
          <w:rFonts w:ascii="Verdana" w:hAnsi="Verdana"/>
          <w:b/>
          <w:sz w:val="20"/>
          <w:szCs w:val="20"/>
          <w:lang w:eastAsia="ar-SA"/>
        </w:rPr>
        <w:t>5</w:t>
      </w:r>
      <w:r w:rsidRPr="007D3A1D">
        <w:rPr>
          <w:rFonts w:ascii="Verdana" w:hAnsi="Verdana"/>
          <w:b/>
          <w:sz w:val="20"/>
          <w:szCs w:val="20"/>
          <w:lang w:eastAsia="ar-SA"/>
        </w:rPr>
        <w:t>.</w:t>
      </w:r>
      <w:r w:rsidRPr="007D3A1D">
        <w:rPr>
          <w:rFonts w:ascii="Verdana" w:hAnsi="Verdana"/>
          <w:b/>
          <w:sz w:val="20"/>
          <w:szCs w:val="20"/>
          <w:lang w:eastAsia="ar-SA"/>
        </w:rPr>
        <w:tab/>
      </w:r>
      <w:r w:rsidRPr="007D3A1D">
        <w:rPr>
          <w:rStyle w:val="tekstdokbold"/>
          <w:rFonts w:ascii="Verdana" w:hAnsi="Verdana" w:cs="Verdana"/>
          <w:sz w:val="20"/>
          <w:szCs w:val="20"/>
        </w:rPr>
        <w:t>OCHRONA DANYCH OSOBOWYCH</w:t>
      </w:r>
    </w:p>
    <w:p w14:paraId="635CC162" w14:textId="1C2CFE06" w:rsidR="0045434D" w:rsidRDefault="0006792C" w:rsidP="0045434D">
      <w:pPr>
        <w:ind w:left="709" w:hanging="709"/>
        <w:jc w:val="both"/>
        <w:rPr>
          <w:rFonts w:ascii="Verdana" w:eastAsia="Calibri" w:hAnsi="Verdana"/>
          <w:b/>
          <w:bCs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2</w:t>
      </w:r>
      <w:r w:rsidR="00915FB2">
        <w:rPr>
          <w:rFonts w:ascii="Verdana" w:hAnsi="Verdana" w:cs="Verdana"/>
          <w:sz w:val="20"/>
          <w:szCs w:val="20"/>
        </w:rPr>
        <w:t>5</w:t>
      </w:r>
      <w:r w:rsidRPr="007D3A1D">
        <w:rPr>
          <w:rFonts w:ascii="Verdana" w:hAnsi="Verdana" w:cs="Verdana"/>
          <w:sz w:val="20"/>
          <w:szCs w:val="20"/>
        </w:rPr>
        <w:t>.1.</w:t>
      </w:r>
      <w:r w:rsidRPr="007D3A1D">
        <w:rPr>
          <w:rFonts w:ascii="Verdana" w:hAnsi="Verdana" w:cs="Verdana"/>
          <w:sz w:val="20"/>
          <w:szCs w:val="20"/>
        </w:rPr>
        <w:tab/>
      </w:r>
      <w:r w:rsidR="0045434D" w:rsidRPr="00F5163D">
        <w:rPr>
          <w:rFonts w:ascii="Verdana" w:eastAsia="Calibri" w:hAnsi="Verdana"/>
          <w:sz w:val="20"/>
          <w:szCs w:val="20"/>
        </w:rPr>
        <w:t xml:space="preserve">Zamawiający informuje, że Administratorem danych osobowych Wykonawcy jest </w:t>
      </w:r>
      <w:r w:rsidR="0045434D" w:rsidRPr="00F5163D">
        <w:rPr>
          <w:rFonts w:ascii="Verdana" w:eastAsia="Calibri" w:hAnsi="Verdana"/>
          <w:b/>
          <w:bCs/>
          <w:sz w:val="20"/>
          <w:szCs w:val="20"/>
        </w:rPr>
        <w:t>Wójt Gminy Wieliszew</w:t>
      </w:r>
      <w:r w:rsidR="00DE0194">
        <w:rPr>
          <w:rFonts w:ascii="Verdana" w:eastAsia="Calibri" w:hAnsi="Verdana"/>
          <w:b/>
          <w:bCs/>
          <w:sz w:val="20"/>
          <w:szCs w:val="20"/>
        </w:rPr>
        <w:t>,</w:t>
      </w:r>
      <w:r w:rsidR="0045434D" w:rsidRPr="00F5163D">
        <w:rPr>
          <w:rFonts w:ascii="Verdana" w:eastAsia="Calibri" w:hAnsi="Verdana"/>
          <w:b/>
          <w:bCs/>
          <w:sz w:val="20"/>
          <w:szCs w:val="20"/>
        </w:rPr>
        <w:t xml:space="preserve"> ul. </w:t>
      </w:r>
      <w:r w:rsidR="00793A73">
        <w:rPr>
          <w:rFonts w:ascii="Verdana" w:eastAsia="Calibri" w:hAnsi="Verdana"/>
          <w:b/>
          <w:bCs/>
          <w:sz w:val="20"/>
          <w:szCs w:val="20"/>
        </w:rPr>
        <w:t>Krzysztofa Kamila Baczyńskiego</w:t>
      </w:r>
      <w:r w:rsidR="0045434D" w:rsidRPr="00F5163D">
        <w:rPr>
          <w:rFonts w:ascii="Verdana" w:eastAsia="Calibri" w:hAnsi="Verdana"/>
          <w:b/>
          <w:bCs/>
          <w:sz w:val="20"/>
          <w:szCs w:val="20"/>
        </w:rPr>
        <w:t xml:space="preserve"> 1, 05-135 Wieliszew; </w:t>
      </w:r>
    </w:p>
    <w:p w14:paraId="1D1B6AB9" w14:textId="77777777" w:rsidR="0045434D" w:rsidRPr="0045434D" w:rsidRDefault="0045434D" w:rsidP="0045434D">
      <w:pPr>
        <w:ind w:left="709" w:hanging="709"/>
        <w:jc w:val="both"/>
        <w:rPr>
          <w:rFonts w:ascii="Verdana" w:eastAsia="Calibri" w:hAnsi="Verdana"/>
          <w:b/>
          <w:bCs/>
          <w:sz w:val="10"/>
          <w:szCs w:val="10"/>
        </w:rPr>
      </w:pPr>
    </w:p>
    <w:p w14:paraId="7873A53D" w14:textId="20AA7986" w:rsidR="0045434D" w:rsidRPr="00F5163D" w:rsidRDefault="0045434D" w:rsidP="0045434D">
      <w:pPr>
        <w:ind w:left="709" w:hanging="709"/>
        <w:jc w:val="both"/>
        <w:rPr>
          <w:rFonts w:ascii="Verdana" w:eastAsia="Calibri" w:hAnsi="Verdana"/>
          <w:sz w:val="20"/>
          <w:szCs w:val="20"/>
        </w:rPr>
      </w:pPr>
      <w:r w:rsidRPr="00F5163D">
        <w:rPr>
          <w:rFonts w:ascii="Verdana" w:eastAsia="Calibri" w:hAnsi="Verdana"/>
          <w:sz w:val="20"/>
          <w:szCs w:val="20"/>
        </w:rPr>
        <w:t>2</w:t>
      </w:r>
      <w:r>
        <w:rPr>
          <w:rFonts w:ascii="Verdana" w:eastAsia="Calibri" w:hAnsi="Verdana"/>
          <w:sz w:val="20"/>
          <w:szCs w:val="20"/>
        </w:rPr>
        <w:t>5</w:t>
      </w:r>
      <w:r w:rsidRPr="00F5163D">
        <w:rPr>
          <w:rFonts w:ascii="Verdana" w:eastAsia="Calibri" w:hAnsi="Verdana"/>
          <w:sz w:val="20"/>
          <w:szCs w:val="20"/>
        </w:rPr>
        <w:t xml:space="preserve">.2. </w:t>
      </w:r>
      <w:r w:rsidRPr="00F5163D">
        <w:rPr>
          <w:rFonts w:ascii="Verdana" w:eastAsia="Calibri" w:hAnsi="Verdana"/>
          <w:sz w:val="20"/>
          <w:szCs w:val="20"/>
        </w:rPr>
        <w:tab/>
        <w:t xml:space="preserve">W sprawach związanych z przetwarzaniem danych osobowych, można kontaktować się z Inspektorem Ochrony Danych, za pośrednictwem adresu e-mail: </w:t>
      </w:r>
      <w:hyperlink r:id="rId23" w:history="1">
        <w:r w:rsidRPr="00F5163D">
          <w:rPr>
            <w:rFonts w:ascii="Verdana" w:eastAsia="Calibri" w:hAnsi="Verdana"/>
            <w:color w:val="0000FF"/>
            <w:sz w:val="20"/>
            <w:szCs w:val="20"/>
            <w:u w:val="single"/>
          </w:rPr>
          <w:t>iod@wieliszew.pl</w:t>
        </w:r>
      </w:hyperlink>
      <w:r w:rsidRPr="00F5163D">
        <w:rPr>
          <w:rFonts w:ascii="Verdana" w:eastAsia="Calibri" w:hAnsi="Verdana"/>
          <w:sz w:val="20"/>
          <w:szCs w:val="20"/>
        </w:rPr>
        <w:t>.</w:t>
      </w:r>
    </w:p>
    <w:p w14:paraId="708DDA83" w14:textId="079710CC" w:rsidR="0006792C" w:rsidRPr="007D3A1D" w:rsidRDefault="0006792C" w:rsidP="0045434D">
      <w:pPr>
        <w:spacing w:before="120" w:after="120" w:line="252" w:lineRule="auto"/>
        <w:ind w:left="705" w:hanging="705"/>
        <w:jc w:val="both"/>
        <w:rPr>
          <w:rFonts w:ascii="Verdana" w:hAnsi="Verdana"/>
          <w:color w:val="44546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2</w:t>
      </w:r>
      <w:r w:rsidR="00883D60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.3.</w:t>
      </w:r>
      <w:r w:rsidRPr="007D3A1D">
        <w:rPr>
          <w:rFonts w:ascii="Verdana" w:hAnsi="Verdana"/>
          <w:sz w:val="20"/>
          <w:szCs w:val="20"/>
        </w:rPr>
        <w:tab/>
        <w:t>Dane osobowe będą przetwarzane w celu przeprowadzenia postępowania o udzielenie   zamówienia publicznego oraz w celu archiwizacji</w:t>
      </w:r>
      <w:r w:rsidRPr="007D3A1D">
        <w:rPr>
          <w:rFonts w:ascii="Verdana" w:hAnsi="Verdana"/>
          <w:color w:val="44546A"/>
          <w:sz w:val="20"/>
          <w:szCs w:val="20"/>
        </w:rPr>
        <w:t>.</w:t>
      </w:r>
    </w:p>
    <w:p w14:paraId="67BFE6E3" w14:textId="46192F1D" w:rsidR="0006792C" w:rsidRPr="007D3A1D" w:rsidRDefault="0006792C" w:rsidP="00C258EB">
      <w:pPr>
        <w:spacing w:before="120" w:after="120" w:line="252" w:lineRule="auto"/>
        <w:ind w:left="705" w:hanging="705"/>
        <w:jc w:val="both"/>
        <w:rPr>
          <w:rFonts w:ascii="Verdana" w:hAnsi="Verdana"/>
          <w:color w:val="1F497D"/>
          <w:sz w:val="20"/>
          <w:szCs w:val="20"/>
        </w:rPr>
      </w:pPr>
      <w:r w:rsidRPr="007D3A1D">
        <w:rPr>
          <w:rFonts w:ascii="Verdana" w:hAnsi="Verdana"/>
          <w:color w:val="44546A"/>
          <w:sz w:val="20"/>
          <w:szCs w:val="20"/>
        </w:rPr>
        <w:t>2</w:t>
      </w:r>
      <w:r w:rsidR="00883D60">
        <w:rPr>
          <w:rFonts w:ascii="Verdana" w:hAnsi="Verdana"/>
          <w:color w:val="44546A"/>
          <w:sz w:val="20"/>
          <w:szCs w:val="20"/>
        </w:rPr>
        <w:t>5</w:t>
      </w:r>
      <w:r w:rsidRPr="007D3A1D">
        <w:rPr>
          <w:rFonts w:ascii="Verdana" w:hAnsi="Verdana"/>
          <w:color w:val="44546A"/>
          <w:sz w:val="20"/>
          <w:szCs w:val="20"/>
        </w:rPr>
        <w:t>.4.</w:t>
      </w:r>
      <w:r w:rsidRPr="007D3A1D">
        <w:rPr>
          <w:rFonts w:ascii="Verdana" w:hAnsi="Verdana"/>
          <w:color w:val="44546A"/>
          <w:sz w:val="20"/>
          <w:szCs w:val="20"/>
        </w:rPr>
        <w:tab/>
      </w:r>
      <w:r w:rsidRPr="007D3A1D">
        <w:rPr>
          <w:rFonts w:ascii="Verdana" w:hAnsi="Verdana"/>
          <w:sz w:val="20"/>
          <w:szCs w:val="20"/>
        </w:rPr>
        <w:t>Podstawę prawną przetwarzania danych osobowych stanowi ustawa Prawo zamówień publicznych</w:t>
      </w:r>
      <w:r w:rsidR="003F7155" w:rsidRPr="007D3A1D">
        <w:rPr>
          <w:rFonts w:ascii="Verdana" w:hAnsi="Verdana"/>
          <w:sz w:val="20"/>
          <w:szCs w:val="20"/>
        </w:rPr>
        <w:t>, wydane na jej podstawie akty wykonawcze, a także ustawa o narodowym zasobie archiwalnym i archiwach</w:t>
      </w:r>
      <w:r w:rsidRPr="007D3A1D">
        <w:rPr>
          <w:rFonts w:ascii="Verdana" w:hAnsi="Verdana"/>
          <w:sz w:val="20"/>
          <w:szCs w:val="20"/>
        </w:rPr>
        <w:t>.</w:t>
      </w:r>
    </w:p>
    <w:p w14:paraId="3E6C4514" w14:textId="1731ACED" w:rsidR="0006792C" w:rsidRPr="007D3A1D" w:rsidRDefault="0006792C" w:rsidP="00C258EB">
      <w:pPr>
        <w:spacing w:before="120" w:after="120" w:line="252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EF753D">
        <w:rPr>
          <w:rFonts w:ascii="Verdana" w:hAnsi="Verdana"/>
          <w:sz w:val="20"/>
          <w:szCs w:val="20"/>
        </w:rPr>
        <w:t>2</w:t>
      </w:r>
      <w:r w:rsidR="00883D60" w:rsidRPr="00EF753D">
        <w:rPr>
          <w:rFonts w:ascii="Verdana" w:hAnsi="Verdana"/>
          <w:sz w:val="20"/>
          <w:szCs w:val="20"/>
        </w:rPr>
        <w:t>5</w:t>
      </w:r>
      <w:r w:rsidRPr="00EF753D">
        <w:rPr>
          <w:rFonts w:ascii="Verdana" w:hAnsi="Verdana"/>
          <w:sz w:val="20"/>
          <w:szCs w:val="20"/>
        </w:rPr>
        <w:t>.5.</w:t>
      </w:r>
      <w:r w:rsidRPr="00EF753D">
        <w:rPr>
          <w:rFonts w:ascii="Verdana" w:hAnsi="Verdana"/>
          <w:sz w:val="20"/>
          <w:szCs w:val="20"/>
        </w:rPr>
        <w:tab/>
      </w:r>
      <w:r w:rsidRPr="007D3A1D">
        <w:rPr>
          <w:rFonts w:ascii="Verdana" w:hAnsi="Verdana"/>
          <w:sz w:val="20"/>
          <w:szCs w:val="20"/>
        </w:rPr>
        <w:t>Dane osobowe będą ujawniane wykonawcom oraz wszystkim zainteresowanym</w:t>
      </w:r>
      <w:r w:rsidR="003F7155" w:rsidRPr="007D3A1D">
        <w:rPr>
          <w:rFonts w:ascii="Verdana" w:hAnsi="Verdana"/>
          <w:sz w:val="20"/>
          <w:szCs w:val="20"/>
        </w:rPr>
        <w:t xml:space="preserve"> </w:t>
      </w:r>
      <w:r w:rsidR="004A1B8C">
        <w:rPr>
          <w:rFonts w:ascii="Verdana" w:hAnsi="Verdana"/>
          <w:sz w:val="20"/>
          <w:szCs w:val="20"/>
        </w:rPr>
        <w:br/>
      </w:r>
      <w:r w:rsidR="003F7155" w:rsidRPr="007D3A1D">
        <w:rPr>
          <w:rFonts w:ascii="Verdana" w:hAnsi="Verdana"/>
          <w:sz w:val="20"/>
          <w:szCs w:val="20"/>
        </w:rPr>
        <w:t>z uwzględnieniem przepisów w zakresie zamówień publicznych</w:t>
      </w:r>
      <w:r w:rsidRPr="007D3A1D">
        <w:rPr>
          <w:rFonts w:ascii="Verdana" w:hAnsi="Verdana"/>
          <w:sz w:val="20"/>
          <w:szCs w:val="20"/>
        </w:rPr>
        <w:t>, a także podmiotom przetwarzającym dane na podstawie zawartych umów.</w:t>
      </w:r>
    </w:p>
    <w:p w14:paraId="4D004331" w14:textId="3DCDEDDB" w:rsidR="0006792C" w:rsidRPr="007D3A1D" w:rsidRDefault="0006792C" w:rsidP="00C258EB">
      <w:pPr>
        <w:spacing w:before="120" w:after="120" w:line="252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2</w:t>
      </w:r>
      <w:r w:rsidR="00883D60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.6.</w:t>
      </w:r>
      <w:r w:rsidRPr="007D3A1D">
        <w:rPr>
          <w:rFonts w:ascii="Verdana" w:hAnsi="Verdana"/>
          <w:sz w:val="20"/>
          <w:szCs w:val="20"/>
        </w:rPr>
        <w:tab/>
        <w:t>Dane osobowe Wykonawcy będą przechowywane przez okres obowiązywania umowy a</w:t>
      </w:r>
      <w:r w:rsidR="00474336">
        <w:rPr>
          <w:rFonts w:ascii="Verdana" w:hAnsi="Verdana"/>
          <w:sz w:val="20"/>
          <w:szCs w:val="20"/>
        </w:rPr>
        <w:t> </w:t>
      </w:r>
      <w:r w:rsidRPr="007D3A1D">
        <w:rPr>
          <w:rFonts w:ascii="Verdana" w:hAnsi="Verdana"/>
          <w:sz w:val="20"/>
          <w:szCs w:val="20"/>
        </w:rPr>
        <w:t xml:space="preserve">następnie 5 lat, albo 15 lat w przypadku zamówień współfinansowanych ze środków UE, począwszy od 1 stycznia roku kalendarzowego następującego po zakończeniu okresu obowiązywania umowy. Okresy te dotyczą również Wykonawców, którzy złożyli oferty  i </w:t>
      </w:r>
      <w:r w:rsidR="00474336">
        <w:rPr>
          <w:rFonts w:ascii="Verdana" w:hAnsi="Verdana"/>
          <w:sz w:val="20"/>
          <w:szCs w:val="20"/>
        </w:rPr>
        <w:t> </w:t>
      </w:r>
      <w:r w:rsidRPr="007D3A1D">
        <w:rPr>
          <w:rFonts w:ascii="Verdana" w:hAnsi="Verdana"/>
          <w:sz w:val="20"/>
          <w:szCs w:val="20"/>
        </w:rPr>
        <w:t>nie zostały one uznane, jako najkorzystniejsze (nie zawarto z tymi Wykonawcami umowy).</w:t>
      </w:r>
    </w:p>
    <w:p w14:paraId="404E0DFB" w14:textId="60785FE3" w:rsidR="003F7155" w:rsidRPr="007D3A1D" w:rsidRDefault="0006792C" w:rsidP="00C258EB">
      <w:pPr>
        <w:spacing w:before="120" w:after="120" w:line="252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2</w:t>
      </w:r>
      <w:r w:rsidR="00883D60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>.7.</w:t>
      </w:r>
      <w:r w:rsidRPr="007D3A1D">
        <w:rPr>
          <w:rFonts w:ascii="Verdana" w:hAnsi="Verdana"/>
          <w:sz w:val="20"/>
          <w:szCs w:val="20"/>
        </w:rPr>
        <w:tab/>
        <w:t>Osobie, której dane dotyczą przysługuje prawo</w:t>
      </w:r>
      <w:r w:rsidR="003F7155" w:rsidRPr="007D3A1D">
        <w:rPr>
          <w:rFonts w:ascii="Verdana" w:hAnsi="Verdana"/>
          <w:sz w:val="20"/>
          <w:szCs w:val="20"/>
        </w:rPr>
        <w:t>:</w:t>
      </w:r>
    </w:p>
    <w:p w14:paraId="128EDB0B" w14:textId="6E507207" w:rsidR="003F7155" w:rsidRPr="007D3A1D" w:rsidRDefault="0006792C" w:rsidP="00C51BAE">
      <w:pPr>
        <w:numPr>
          <w:ilvl w:val="0"/>
          <w:numId w:val="5"/>
        </w:numPr>
        <w:spacing w:before="120" w:after="120" w:line="252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dostępu do danych</w:t>
      </w:r>
      <w:r w:rsidR="003F7155" w:rsidRPr="007D3A1D">
        <w:rPr>
          <w:rFonts w:ascii="Verdana" w:hAnsi="Verdana"/>
          <w:sz w:val="20"/>
          <w:szCs w:val="20"/>
        </w:rPr>
        <w:t xml:space="preserve">. W przypadku, gdy wykonanie obowiązku związanego </w:t>
      </w:r>
      <w:r w:rsidR="004A1B8C">
        <w:rPr>
          <w:rFonts w:ascii="Verdana" w:hAnsi="Verdana"/>
          <w:sz w:val="20"/>
          <w:szCs w:val="20"/>
        </w:rPr>
        <w:br/>
      </w:r>
      <w:r w:rsidR="003F7155" w:rsidRPr="007D3A1D">
        <w:rPr>
          <w:rFonts w:ascii="Verdana" w:hAnsi="Verdana"/>
          <w:sz w:val="20"/>
          <w:szCs w:val="20"/>
        </w:rPr>
        <w:t>z prawem dostępu do danych wymagałoby niewspółmiernie dużego wysiłku, Zamawiający może żądać od osoby, której dane dotyczą, wskazania dodatkowych informacji mających na celu sprecyzowanie żądania, w szczególności podania nazwy lub daty postępowania o udzielenie zamówienia publicznego;</w:t>
      </w:r>
    </w:p>
    <w:p w14:paraId="696ECDDA" w14:textId="251BFEF3" w:rsidR="003F7155" w:rsidRPr="00586536" w:rsidRDefault="0006792C" w:rsidP="00C51BAE">
      <w:pPr>
        <w:numPr>
          <w:ilvl w:val="0"/>
          <w:numId w:val="5"/>
        </w:numPr>
        <w:spacing w:before="120" w:after="120" w:line="252" w:lineRule="auto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lastRenderedPageBreak/>
        <w:t>sprostowania danych, ich usunięcia oraz ograniczenia przetwarzania</w:t>
      </w:r>
      <w:r w:rsidR="003F7155" w:rsidRPr="007D3A1D">
        <w:rPr>
          <w:rFonts w:ascii="Verdana" w:hAnsi="Verdana"/>
          <w:sz w:val="20"/>
          <w:szCs w:val="20"/>
        </w:rPr>
        <w:t xml:space="preserve"> na warunkach określonych w przepisach Rozporządzenia Parlamentu i Rady (UE) 2016/679 z dnia 27 kwietnia 2016 r. w sprawie ochrony osób fizycznych w związku z</w:t>
      </w:r>
      <w:r w:rsidR="00474336">
        <w:rPr>
          <w:rFonts w:ascii="Verdana" w:hAnsi="Verdana"/>
          <w:sz w:val="20"/>
          <w:szCs w:val="20"/>
        </w:rPr>
        <w:t> </w:t>
      </w:r>
      <w:r w:rsidR="003F7155" w:rsidRPr="007D3A1D">
        <w:rPr>
          <w:rFonts w:ascii="Verdana" w:hAnsi="Verdana"/>
          <w:sz w:val="20"/>
          <w:szCs w:val="20"/>
        </w:rPr>
        <w:t xml:space="preserve">przetwarzaniem danych osobowych i </w:t>
      </w:r>
      <w:r w:rsidR="003F7155" w:rsidRPr="00586536">
        <w:rPr>
          <w:rFonts w:ascii="Verdana" w:hAnsi="Verdana"/>
          <w:sz w:val="20"/>
          <w:szCs w:val="20"/>
        </w:rPr>
        <w:t>w sprawie swobodnego przepływu takich danych oraz uchylenia dyrektywy 95/46/WE</w:t>
      </w:r>
      <w:r w:rsidRPr="00586536">
        <w:rPr>
          <w:rFonts w:ascii="Verdana" w:hAnsi="Verdana"/>
          <w:sz w:val="20"/>
          <w:szCs w:val="20"/>
        </w:rPr>
        <w:t xml:space="preserve">. </w:t>
      </w:r>
      <w:r w:rsidR="004A1B8C">
        <w:rPr>
          <w:rFonts w:ascii="Verdana" w:hAnsi="Verdana"/>
          <w:sz w:val="20"/>
          <w:szCs w:val="20"/>
        </w:rPr>
        <w:t>Żądanie sprostowania danych nie może skutkować zmianą wyniku postępowania o udzielenie zamówienia ani zmianą postanowień umowy w sprawie zamówienia publicznego w zakresie niezgodnym z przepisami.</w:t>
      </w:r>
      <w:r w:rsidR="004A1B8C" w:rsidRPr="00586536">
        <w:rPr>
          <w:rFonts w:ascii="Verdana" w:hAnsi="Verdana"/>
          <w:sz w:val="20"/>
          <w:szCs w:val="20"/>
        </w:rPr>
        <w:t xml:space="preserve"> </w:t>
      </w:r>
      <w:r w:rsidR="004371DB" w:rsidRPr="004371DB">
        <w:rPr>
          <w:rFonts w:ascii="Verdana" w:hAnsi="Verdana"/>
          <w:sz w:val="20"/>
          <w:szCs w:val="20"/>
        </w:rPr>
        <w:t>Żądanie sprostowania danych nie może skutkować zmianą wyniku postępowania o udzielenie zamówienia ani zmianą postanowień umowy w sprawie zamówienia publicznego w zakresie niezgodnym z przepisami.</w:t>
      </w:r>
      <w:r w:rsidR="004371DB">
        <w:rPr>
          <w:rFonts w:ascii="Verdana" w:hAnsi="Verdana"/>
          <w:sz w:val="20"/>
          <w:szCs w:val="20"/>
        </w:rPr>
        <w:t xml:space="preserve"> </w:t>
      </w:r>
      <w:r w:rsidR="003F7155" w:rsidRPr="00586536">
        <w:rPr>
          <w:rFonts w:ascii="Verdana" w:hAnsi="Verdana"/>
          <w:sz w:val="20"/>
          <w:szCs w:val="20"/>
        </w:rPr>
        <w:t xml:space="preserve">Wystąpienie z żądaniem ograniczenia przetwarzania, nie ogranicza przetwarzania danych osobowych do czasu zakończenia postępowania o udzielenie zamówienia publicznego; </w:t>
      </w:r>
    </w:p>
    <w:p w14:paraId="75C88D08" w14:textId="77777777" w:rsidR="0006792C" w:rsidRPr="007D3A1D" w:rsidRDefault="0006792C" w:rsidP="00C51BAE">
      <w:pPr>
        <w:numPr>
          <w:ilvl w:val="0"/>
          <w:numId w:val="5"/>
        </w:numPr>
        <w:spacing w:before="120" w:after="120" w:line="252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wniesienia skargi do</w:t>
      </w:r>
      <w:r w:rsidR="003F7155" w:rsidRPr="007D3A1D">
        <w:rPr>
          <w:rFonts w:ascii="Verdana" w:hAnsi="Verdana"/>
          <w:sz w:val="20"/>
          <w:szCs w:val="20"/>
        </w:rPr>
        <w:t xml:space="preserve"> Prezesa Urzędu Ochrony Danych Osobowych</w:t>
      </w:r>
      <w:r w:rsidRPr="007D3A1D">
        <w:rPr>
          <w:rFonts w:ascii="Verdana" w:hAnsi="Verdana"/>
          <w:sz w:val="20"/>
          <w:szCs w:val="20"/>
        </w:rPr>
        <w:t xml:space="preserve">. </w:t>
      </w:r>
    </w:p>
    <w:p w14:paraId="2639B844" w14:textId="679C8799" w:rsidR="0006792C" w:rsidRPr="007D3A1D" w:rsidRDefault="0006792C" w:rsidP="00C258EB">
      <w:pPr>
        <w:autoSpaceDE w:val="0"/>
        <w:autoSpaceDN w:val="0"/>
        <w:adjustRightInd w:val="0"/>
        <w:spacing w:before="120" w:after="120"/>
        <w:ind w:left="705" w:hanging="705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>2</w:t>
      </w:r>
      <w:r w:rsidR="00883D60">
        <w:rPr>
          <w:rFonts w:ascii="Verdana" w:hAnsi="Verdana"/>
          <w:sz w:val="20"/>
          <w:szCs w:val="20"/>
        </w:rPr>
        <w:t>5</w:t>
      </w:r>
      <w:r w:rsidRPr="007D3A1D">
        <w:rPr>
          <w:rFonts w:ascii="Verdana" w:hAnsi="Verdana"/>
          <w:sz w:val="20"/>
          <w:szCs w:val="20"/>
        </w:rPr>
        <w:t xml:space="preserve">.8. </w:t>
      </w:r>
      <w:r w:rsidRPr="007D3A1D">
        <w:rPr>
          <w:rFonts w:ascii="Verdana" w:hAnsi="Verdana"/>
          <w:sz w:val="20"/>
          <w:szCs w:val="20"/>
        </w:rPr>
        <w:tab/>
        <w:t xml:space="preserve">Podanie danych jest dobrowolne, jednakże ich niepodanie może uniemożliwić Zamawiającemu dokonanie oceny spełniania warunków udziału w postępowaniu oraz zdolności wykonawcy do należytego wykonania zamówienia, co skutkować może wykluczeniem wykonawcy z postępowania lub odrzuceniem jego oferty.  </w:t>
      </w:r>
    </w:p>
    <w:p w14:paraId="2F480503" w14:textId="77777777" w:rsidR="004D50AF" w:rsidRDefault="004D50AF" w:rsidP="00586536">
      <w:pPr>
        <w:sectPr w:rsidR="004D50AF" w:rsidSect="006A5A6E">
          <w:headerReference w:type="default" r:id="rId24"/>
          <w:footerReference w:type="default" r:id="rId25"/>
          <w:headerReference w:type="first" r:id="rId26"/>
          <w:pgSz w:w="11906" w:h="16838"/>
          <w:pgMar w:top="1134" w:right="1134" w:bottom="1134" w:left="1134" w:header="709" w:footer="624" w:gutter="0"/>
          <w:cols w:space="708"/>
          <w:titlePg/>
          <w:docGrid w:linePitch="360"/>
        </w:sectPr>
      </w:pPr>
    </w:p>
    <w:p w14:paraId="0F9BD76E" w14:textId="1B8859D9" w:rsidR="00586536" w:rsidRDefault="00586536" w:rsidP="00586536"/>
    <w:p w14:paraId="58EB9699" w14:textId="7EBDE7AE" w:rsidR="001E6BDB" w:rsidRDefault="001E6BDB" w:rsidP="00586536"/>
    <w:p w14:paraId="566DE8AF" w14:textId="5C792119" w:rsidR="001E6BDB" w:rsidRDefault="001E6BDB" w:rsidP="00586536"/>
    <w:p w14:paraId="2DF79A45" w14:textId="64F7DAAE" w:rsidR="001E6BDB" w:rsidRDefault="001E6BDB" w:rsidP="00586536"/>
    <w:p w14:paraId="138D41E5" w14:textId="2D25AB42" w:rsidR="00740EAF" w:rsidRDefault="00740EAF" w:rsidP="00586536"/>
    <w:p w14:paraId="1927DE3E" w14:textId="2985AD24" w:rsidR="00740EAF" w:rsidRDefault="00740EAF" w:rsidP="00586536"/>
    <w:p w14:paraId="085015E6" w14:textId="0364C78A" w:rsidR="00740EAF" w:rsidRDefault="00740EAF" w:rsidP="00586536"/>
    <w:p w14:paraId="4C47A856" w14:textId="7411D5B6" w:rsidR="00740EAF" w:rsidRDefault="00740EAF" w:rsidP="00586536"/>
    <w:p w14:paraId="6B40AB97" w14:textId="2B039F17" w:rsidR="00740EAF" w:rsidRDefault="00740EAF" w:rsidP="00586536"/>
    <w:p w14:paraId="44FB0A19" w14:textId="6DBF4BA1" w:rsidR="00740EAF" w:rsidRDefault="00740EAF" w:rsidP="00586536"/>
    <w:p w14:paraId="5EC54491" w14:textId="50E449DD" w:rsidR="00740EAF" w:rsidRDefault="00740EAF" w:rsidP="00586536"/>
    <w:p w14:paraId="60F27F4C" w14:textId="520A628C" w:rsidR="00740EAF" w:rsidRDefault="00740EAF" w:rsidP="00586536"/>
    <w:p w14:paraId="737369D3" w14:textId="2DAFC31B" w:rsidR="00740EAF" w:rsidRDefault="00740EAF" w:rsidP="00586536"/>
    <w:p w14:paraId="4ADCBB99" w14:textId="1115BFCA" w:rsidR="00740EAF" w:rsidRDefault="00740EAF" w:rsidP="00586536"/>
    <w:p w14:paraId="0A6B6EBE" w14:textId="56843801" w:rsidR="00740EAF" w:rsidRDefault="00740EAF" w:rsidP="00586536"/>
    <w:p w14:paraId="2965550F" w14:textId="2F7CD9FF" w:rsidR="00740EAF" w:rsidRDefault="00740EAF" w:rsidP="00586536"/>
    <w:p w14:paraId="63C3D24B" w14:textId="6A676C19" w:rsidR="00740EAF" w:rsidRDefault="00740EAF" w:rsidP="00586536"/>
    <w:p w14:paraId="1FFF5ED7" w14:textId="77777777" w:rsidR="00740EAF" w:rsidRDefault="00740EAF" w:rsidP="00586536"/>
    <w:p w14:paraId="64CF4A96" w14:textId="77777777" w:rsidR="001E6BDB" w:rsidRDefault="001E6BDB" w:rsidP="00586536"/>
    <w:p w14:paraId="74EBBED5" w14:textId="77777777" w:rsidR="0006792C" w:rsidRPr="007D3A1D" w:rsidRDefault="0006792C" w:rsidP="00C258EB">
      <w:pPr>
        <w:pStyle w:val="Nagwek6"/>
        <w:spacing w:after="120"/>
        <w:rPr>
          <w:rFonts w:ascii="Verdana" w:hAnsi="Verdana" w:cs="Verdana"/>
          <w:sz w:val="20"/>
          <w:szCs w:val="20"/>
        </w:rPr>
      </w:pPr>
      <w:r w:rsidRPr="007D3A1D">
        <w:rPr>
          <w:rFonts w:ascii="Verdana" w:hAnsi="Verdana" w:cs="Verdana"/>
          <w:sz w:val="20"/>
          <w:szCs w:val="20"/>
        </w:rPr>
        <w:t>Rozdział 2</w:t>
      </w:r>
    </w:p>
    <w:p w14:paraId="41508A3C" w14:textId="77777777" w:rsidR="0006792C" w:rsidRPr="007D3A1D" w:rsidRDefault="0006792C" w:rsidP="00C258EB">
      <w:pPr>
        <w:spacing w:before="120" w:after="120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</w:p>
    <w:p w14:paraId="24F28780" w14:textId="77777777" w:rsidR="0006792C" w:rsidRPr="007D3A1D" w:rsidRDefault="0006792C" w:rsidP="00C258EB">
      <w:pPr>
        <w:spacing w:before="120" w:after="120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  <w:r w:rsidRPr="007D3A1D">
        <w:rPr>
          <w:rFonts w:ascii="Verdana" w:hAnsi="Verdana" w:cs="Verdana"/>
          <w:b/>
          <w:bCs/>
          <w:sz w:val="20"/>
          <w:szCs w:val="20"/>
        </w:rPr>
        <w:t>Formularze dotyczące Oferty</w:t>
      </w:r>
    </w:p>
    <w:p w14:paraId="43D6B1D6" w14:textId="77777777" w:rsidR="0006792C" w:rsidRPr="007D3A1D" w:rsidRDefault="0006792C" w:rsidP="00C258EB">
      <w:pPr>
        <w:spacing w:before="120" w:after="120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</w:p>
    <w:p w14:paraId="17DBC151" w14:textId="4B885407" w:rsidR="0006792C" w:rsidRPr="007D3A1D" w:rsidRDefault="0006792C" w:rsidP="00F564DA">
      <w:pPr>
        <w:pStyle w:val="Zwykytekst"/>
        <w:tabs>
          <w:tab w:val="left" w:leader="dot" w:pos="9360"/>
        </w:tabs>
        <w:spacing w:before="120" w:after="120"/>
        <w:ind w:left="5580"/>
        <w:jc w:val="right"/>
        <w:rPr>
          <w:rFonts w:ascii="Verdana" w:hAnsi="Verdana" w:cs="Verdana"/>
        </w:rPr>
      </w:pPr>
      <w:r w:rsidRPr="007D3A1D">
        <w:rPr>
          <w:rFonts w:ascii="Verdana" w:hAnsi="Verdana" w:cs="Verdana"/>
        </w:rPr>
        <w:br w:type="page"/>
      </w:r>
      <w:r w:rsidR="00A82FC4">
        <w:rPr>
          <w:rFonts w:ascii="Verdana" w:hAnsi="Verdana" w:cs="Verdana"/>
          <w:b/>
          <w:bCs/>
        </w:rPr>
        <w:lastRenderedPageBreak/>
        <w:t>Formularz 2.</w:t>
      </w:r>
      <w:r w:rsidR="00A82FC4" w:rsidRPr="008D3F22">
        <w:rPr>
          <w:rFonts w:ascii="Verdana" w:hAnsi="Verdana" w:cs="Verdana"/>
          <w:b/>
          <w:bCs/>
        </w:rPr>
        <w:t>1</w:t>
      </w:r>
      <w:r w:rsidR="00A82FC4" w:rsidRPr="004A0C02">
        <w:rPr>
          <w:rFonts w:ascii="Verdana" w:hAnsi="Verdana" w:cs="Verdana"/>
          <w:b/>
          <w:bCs/>
        </w:rPr>
        <w:t>.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A41E9B" w:rsidRPr="007D3A1D" w14:paraId="1FD521B7" w14:textId="77777777" w:rsidTr="00874DFA">
        <w:trPr>
          <w:trHeight w:val="1100"/>
        </w:trPr>
        <w:tc>
          <w:tcPr>
            <w:tcW w:w="9065" w:type="dxa"/>
            <w:shd w:val="clear" w:color="auto" w:fill="F2F2F2"/>
            <w:vAlign w:val="center"/>
          </w:tcPr>
          <w:p w14:paraId="16C9C748" w14:textId="77777777" w:rsidR="00A41E9B" w:rsidRPr="007D3A1D" w:rsidRDefault="00A41E9B" w:rsidP="00C258EB">
            <w:pPr>
              <w:pStyle w:val="Nagwek6"/>
              <w:spacing w:after="120"/>
              <w:rPr>
                <w:rFonts w:ascii="Verdana" w:hAnsi="Verdana" w:cs="Verdana"/>
                <w:spacing w:val="30"/>
                <w:sz w:val="20"/>
                <w:szCs w:val="20"/>
              </w:rPr>
            </w:pPr>
            <w:r w:rsidRPr="007D3A1D">
              <w:rPr>
                <w:rFonts w:ascii="Verdana" w:hAnsi="Verdana" w:cs="Verdana"/>
                <w:spacing w:val="30"/>
                <w:sz w:val="20"/>
                <w:szCs w:val="20"/>
              </w:rPr>
              <w:t>OFERTA</w:t>
            </w:r>
          </w:p>
        </w:tc>
      </w:tr>
    </w:tbl>
    <w:p w14:paraId="6F8BD81B" w14:textId="77777777" w:rsidR="0006792C" w:rsidRPr="007D3A1D" w:rsidRDefault="0006792C" w:rsidP="00E14799">
      <w:pPr>
        <w:pStyle w:val="Zwykytekst"/>
        <w:tabs>
          <w:tab w:val="left" w:leader="dot" w:pos="9360"/>
        </w:tabs>
        <w:ind w:left="5580"/>
        <w:contextualSpacing/>
        <w:rPr>
          <w:rFonts w:ascii="Verdana" w:hAnsi="Verdana" w:cs="Verdana"/>
          <w:b/>
          <w:bCs/>
        </w:rPr>
      </w:pPr>
    </w:p>
    <w:p w14:paraId="386584C9" w14:textId="0BADD51B" w:rsidR="00AA0C48" w:rsidRDefault="006857AE" w:rsidP="00E14799">
      <w:pPr>
        <w:pStyle w:val="Zwykytekst"/>
        <w:tabs>
          <w:tab w:val="left" w:leader="dot" w:pos="9360"/>
        </w:tabs>
        <w:ind w:left="5579"/>
        <w:contextualSpacing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Gmina Wieliszew</w:t>
      </w:r>
    </w:p>
    <w:p w14:paraId="26D53232" w14:textId="4A29BDC3" w:rsidR="006857AE" w:rsidRDefault="00793A73" w:rsidP="00E14799">
      <w:pPr>
        <w:pStyle w:val="Zwykytekst"/>
        <w:tabs>
          <w:tab w:val="left" w:leader="dot" w:pos="9360"/>
        </w:tabs>
        <w:ind w:left="5579"/>
        <w:contextualSpacing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u</w:t>
      </w:r>
      <w:r w:rsidR="006857AE">
        <w:rPr>
          <w:rFonts w:ascii="Verdana" w:hAnsi="Verdana" w:cs="Verdana"/>
          <w:b/>
          <w:bCs/>
        </w:rPr>
        <w:t xml:space="preserve">l. </w:t>
      </w:r>
      <w:r>
        <w:rPr>
          <w:rFonts w:ascii="Verdana" w:hAnsi="Verdana" w:cs="Verdana"/>
          <w:b/>
          <w:bCs/>
        </w:rPr>
        <w:t>Krzysztofa Kamila Baczyńskiego</w:t>
      </w:r>
      <w:r w:rsidR="006857AE">
        <w:rPr>
          <w:rFonts w:ascii="Verdana" w:hAnsi="Verdana" w:cs="Verdana"/>
          <w:b/>
          <w:bCs/>
        </w:rPr>
        <w:t xml:space="preserve"> 1</w:t>
      </w:r>
    </w:p>
    <w:p w14:paraId="2F9C8B9A" w14:textId="1BC7FAF9" w:rsidR="006857AE" w:rsidRDefault="006857AE" w:rsidP="00E14799">
      <w:pPr>
        <w:pStyle w:val="Zwykytekst"/>
        <w:tabs>
          <w:tab w:val="left" w:leader="dot" w:pos="9360"/>
        </w:tabs>
        <w:ind w:left="5579"/>
        <w:contextualSpacing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05-135 </w:t>
      </w:r>
      <w:r w:rsidR="00401FC7">
        <w:rPr>
          <w:rFonts w:ascii="Verdana" w:hAnsi="Verdana" w:cs="Verdana"/>
          <w:b/>
          <w:bCs/>
        </w:rPr>
        <w:t>Wieliszew</w:t>
      </w:r>
    </w:p>
    <w:p w14:paraId="61F3E0F2" w14:textId="77777777" w:rsidR="00242A27" w:rsidRDefault="00242A27" w:rsidP="00E14799">
      <w:pPr>
        <w:pStyle w:val="Zwykytekst"/>
        <w:tabs>
          <w:tab w:val="left" w:leader="dot" w:pos="9360"/>
        </w:tabs>
        <w:ind w:left="5579"/>
        <w:contextualSpacing/>
        <w:rPr>
          <w:rFonts w:ascii="Verdana" w:hAnsi="Verdana" w:cs="Verdana"/>
          <w:b/>
          <w:bCs/>
        </w:rPr>
      </w:pPr>
    </w:p>
    <w:p w14:paraId="1C4ADFED" w14:textId="7620DF34" w:rsidR="0006792C" w:rsidRPr="00242A27" w:rsidRDefault="0006792C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  <w:bCs/>
        </w:rPr>
      </w:pPr>
      <w:r w:rsidRPr="00242A27">
        <w:rPr>
          <w:rFonts w:ascii="Verdana" w:hAnsi="Verdana"/>
          <w:bCs/>
        </w:rPr>
        <w:t xml:space="preserve">Nawiązując do ogłoszenia o zamówieniu w postępowaniu o udzielenie zamówienia publicznego </w:t>
      </w:r>
      <w:r w:rsidR="004159C5">
        <w:rPr>
          <w:rFonts w:ascii="Verdana" w:hAnsi="Verdana"/>
          <w:bCs/>
        </w:rPr>
        <w:t>pn.</w:t>
      </w:r>
      <w:r w:rsidRPr="00242A27">
        <w:rPr>
          <w:rFonts w:ascii="Verdana" w:hAnsi="Verdana"/>
          <w:bCs/>
        </w:rPr>
        <w:t xml:space="preserve">: </w:t>
      </w:r>
    </w:p>
    <w:p w14:paraId="43E708EA" w14:textId="77777777" w:rsidR="009103B4" w:rsidRDefault="009103B4" w:rsidP="009D532C">
      <w:pPr>
        <w:contextualSpacing/>
        <w:jc w:val="center"/>
        <w:rPr>
          <w:rFonts w:ascii="Verdana" w:hAnsi="Verdana"/>
          <w:b/>
          <w:sz w:val="20"/>
        </w:rPr>
      </w:pPr>
    </w:p>
    <w:p w14:paraId="1037B8A3" w14:textId="61187AC7" w:rsidR="0006792C" w:rsidRPr="00C00662" w:rsidRDefault="009D532C" w:rsidP="00C00662">
      <w:pPr>
        <w:contextualSpacing/>
        <w:jc w:val="center"/>
        <w:rPr>
          <w:rFonts w:ascii="Verdana" w:hAnsi="Verdana"/>
          <w:b/>
          <w:sz w:val="20"/>
        </w:rPr>
      </w:pPr>
      <w:r w:rsidRPr="009D532C">
        <w:rPr>
          <w:rFonts w:ascii="Verdana" w:hAnsi="Verdana"/>
          <w:b/>
          <w:sz w:val="20"/>
        </w:rPr>
        <w:t>„</w:t>
      </w:r>
      <w:r w:rsidR="009D0C64" w:rsidRPr="009D0C64">
        <w:rPr>
          <w:rFonts w:ascii="Verdana" w:hAnsi="Verdana"/>
          <w:b/>
          <w:sz w:val="20"/>
        </w:rPr>
        <w:t>Zapewnienie opieki weterynaryjnej nad bezdomnymi, wolno żyjącymi i</w:t>
      </w:r>
      <w:r w:rsidR="009D0C64">
        <w:rPr>
          <w:rFonts w:ascii="Verdana" w:hAnsi="Verdana"/>
          <w:b/>
          <w:sz w:val="20"/>
        </w:rPr>
        <w:t> </w:t>
      </w:r>
      <w:r w:rsidR="009D0C64" w:rsidRPr="009D0C64">
        <w:rPr>
          <w:rFonts w:ascii="Verdana" w:hAnsi="Verdana"/>
          <w:b/>
          <w:sz w:val="20"/>
        </w:rPr>
        <w:t>rannymi zwierzętami z terenu Gminy Wieliszew w I półroczu 2026 r.</w:t>
      </w:r>
      <w:r w:rsidRPr="009D532C">
        <w:rPr>
          <w:rFonts w:ascii="Verdana" w:hAnsi="Verdana"/>
          <w:b/>
          <w:sz w:val="20"/>
        </w:rPr>
        <w:t>”</w:t>
      </w:r>
    </w:p>
    <w:p w14:paraId="6FBBB63A" w14:textId="77777777" w:rsidR="009103B4" w:rsidRDefault="009103B4" w:rsidP="00E14799">
      <w:pPr>
        <w:contextualSpacing/>
        <w:jc w:val="both"/>
        <w:rPr>
          <w:rFonts w:ascii="Verdana" w:hAnsi="Verdana"/>
          <w:spacing w:val="-2"/>
          <w:sz w:val="20"/>
          <w:szCs w:val="20"/>
        </w:rPr>
      </w:pPr>
    </w:p>
    <w:p w14:paraId="3255AC79" w14:textId="25E15961" w:rsidR="0006792C" w:rsidRPr="007D3A1D" w:rsidRDefault="0006792C" w:rsidP="00E14799">
      <w:pPr>
        <w:contextualSpacing/>
        <w:jc w:val="both"/>
        <w:rPr>
          <w:rFonts w:ascii="Verdana" w:hAnsi="Verdana"/>
          <w:b/>
          <w:spacing w:val="-2"/>
          <w:sz w:val="20"/>
          <w:szCs w:val="20"/>
        </w:rPr>
      </w:pPr>
      <w:r w:rsidRPr="007D3A1D">
        <w:rPr>
          <w:rFonts w:ascii="Verdana" w:hAnsi="Verdana"/>
          <w:spacing w:val="-2"/>
          <w:sz w:val="20"/>
          <w:szCs w:val="20"/>
        </w:rPr>
        <w:t xml:space="preserve">Znak postępowania: </w:t>
      </w:r>
      <w:r w:rsidR="009536FA">
        <w:rPr>
          <w:rFonts w:ascii="Verdana" w:hAnsi="Verdana"/>
          <w:spacing w:val="-2"/>
          <w:sz w:val="20"/>
          <w:szCs w:val="20"/>
        </w:rPr>
        <w:t>ZZP</w:t>
      </w:r>
      <w:r w:rsidR="00152EA0">
        <w:rPr>
          <w:rFonts w:ascii="Verdana" w:hAnsi="Verdana"/>
          <w:spacing w:val="-2"/>
          <w:sz w:val="20"/>
          <w:szCs w:val="20"/>
        </w:rPr>
        <w:t>.</w:t>
      </w:r>
      <w:r w:rsidR="009536FA">
        <w:rPr>
          <w:rFonts w:ascii="Verdana" w:hAnsi="Verdana"/>
          <w:spacing w:val="-2"/>
          <w:sz w:val="20"/>
          <w:szCs w:val="20"/>
        </w:rPr>
        <w:t>271</w:t>
      </w:r>
      <w:r w:rsidR="00152EA0">
        <w:rPr>
          <w:rFonts w:ascii="Verdana" w:hAnsi="Verdana"/>
          <w:spacing w:val="-2"/>
          <w:sz w:val="20"/>
          <w:szCs w:val="20"/>
        </w:rPr>
        <w:t>.</w:t>
      </w:r>
      <w:r w:rsidR="009536FA">
        <w:rPr>
          <w:rFonts w:ascii="Verdana" w:hAnsi="Verdana"/>
          <w:spacing w:val="-2"/>
          <w:sz w:val="20"/>
          <w:szCs w:val="20"/>
        </w:rPr>
        <w:t>1</w:t>
      </w:r>
      <w:r w:rsidR="00152EA0">
        <w:rPr>
          <w:rFonts w:ascii="Verdana" w:hAnsi="Verdana"/>
          <w:spacing w:val="-2"/>
          <w:sz w:val="20"/>
          <w:szCs w:val="20"/>
        </w:rPr>
        <w:t>.</w:t>
      </w:r>
      <w:r w:rsidR="009D0C64">
        <w:rPr>
          <w:rFonts w:ascii="Verdana" w:hAnsi="Verdana"/>
          <w:spacing w:val="-2"/>
          <w:sz w:val="20"/>
          <w:szCs w:val="20"/>
        </w:rPr>
        <w:t>27</w:t>
      </w:r>
      <w:r w:rsidR="00152EA0">
        <w:rPr>
          <w:rFonts w:ascii="Verdana" w:hAnsi="Verdana"/>
          <w:spacing w:val="-2"/>
          <w:sz w:val="20"/>
          <w:szCs w:val="20"/>
        </w:rPr>
        <w:t>.</w:t>
      </w:r>
      <w:r w:rsidR="00AA0C48" w:rsidRPr="00E933B7">
        <w:rPr>
          <w:rFonts w:ascii="Verdana" w:hAnsi="Verdana"/>
          <w:spacing w:val="-2"/>
          <w:sz w:val="20"/>
          <w:szCs w:val="20"/>
        </w:rPr>
        <w:t>202</w:t>
      </w:r>
      <w:r w:rsidR="00630DDF">
        <w:rPr>
          <w:rFonts w:ascii="Verdana" w:hAnsi="Verdana"/>
          <w:spacing w:val="-2"/>
          <w:sz w:val="20"/>
          <w:szCs w:val="20"/>
        </w:rPr>
        <w:t>4</w:t>
      </w:r>
      <w:r w:rsidR="009536FA">
        <w:rPr>
          <w:rFonts w:ascii="Verdana" w:hAnsi="Verdana"/>
          <w:spacing w:val="-2"/>
          <w:sz w:val="20"/>
          <w:szCs w:val="20"/>
        </w:rPr>
        <w:t>.</w:t>
      </w:r>
      <w:r w:rsidR="00BD27E3">
        <w:rPr>
          <w:rFonts w:ascii="Verdana" w:hAnsi="Verdana"/>
          <w:spacing w:val="-2"/>
          <w:sz w:val="20"/>
          <w:szCs w:val="20"/>
        </w:rPr>
        <w:t>PR</w:t>
      </w:r>
    </w:p>
    <w:p w14:paraId="687C6DE0" w14:textId="77777777" w:rsidR="0006792C" w:rsidRPr="007D3A1D" w:rsidRDefault="0006792C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  <w:b/>
        </w:rPr>
      </w:pPr>
    </w:p>
    <w:p w14:paraId="1FE4261E" w14:textId="2B3DAB5D" w:rsidR="008827F0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imię: _______________________________________________________</w:t>
      </w:r>
      <w:r w:rsidR="00E14799">
        <w:rPr>
          <w:rFonts w:ascii="Verdana" w:eastAsia="Calibri" w:hAnsi="Verdana" w:cs="Verdana"/>
          <w:sz w:val="20"/>
          <w:szCs w:val="20"/>
          <w:lang w:eastAsia="ja-JP"/>
        </w:rPr>
        <w:t>____</w:t>
      </w:r>
    </w:p>
    <w:p w14:paraId="77E3C81A" w14:textId="77777777" w:rsidR="007B277B" w:rsidRPr="007D3A1D" w:rsidRDefault="007B277B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0E97185B" w14:textId="78808BEC" w:rsidR="008827F0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nazwisko: _______________________________________________________</w:t>
      </w:r>
    </w:p>
    <w:p w14:paraId="7684CDF3" w14:textId="77777777" w:rsidR="007B277B" w:rsidRPr="007D3A1D" w:rsidRDefault="007B277B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51A55F56" w14:textId="6E57BF89" w:rsidR="008827F0" w:rsidRPr="007D3A1D" w:rsidRDefault="008827F0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</w:rPr>
      </w:pPr>
      <w:r w:rsidRPr="007D3A1D">
        <w:rPr>
          <w:rFonts w:ascii="Verdana" w:eastAsia="Calibri" w:hAnsi="Verdana" w:cs="Verdana"/>
          <w:lang w:eastAsia="ja-JP"/>
        </w:rPr>
        <w:t>podstawa do reprezentacji: _________________________________________</w:t>
      </w:r>
    </w:p>
    <w:p w14:paraId="22017F48" w14:textId="77777777" w:rsidR="008827F0" w:rsidRPr="007D3A1D" w:rsidRDefault="008827F0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</w:rPr>
      </w:pPr>
    </w:p>
    <w:p w14:paraId="03BAA15F" w14:textId="67EBB63F" w:rsidR="0006792C" w:rsidRPr="007D3A1D" w:rsidRDefault="0006792C" w:rsidP="00E14799">
      <w:pPr>
        <w:pStyle w:val="Zwykytekst1"/>
        <w:tabs>
          <w:tab w:val="left" w:leader="dot" w:pos="9360"/>
        </w:tabs>
        <w:contextualSpacing/>
        <w:jc w:val="both"/>
        <w:rPr>
          <w:rFonts w:ascii="Verdana" w:hAnsi="Verdana"/>
        </w:rPr>
      </w:pPr>
      <w:r w:rsidRPr="007D3A1D">
        <w:rPr>
          <w:rFonts w:ascii="Verdana" w:hAnsi="Verdana"/>
        </w:rPr>
        <w:t>działając w imieniu i na rzecz</w:t>
      </w:r>
      <w:r w:rsidR="008827F0" w:rsidRPr="007D3A1D">
        <w:rPr>
          <w:rFonts w:ascii="Verdana" w:hAnsi="Verdana"/>
        </w:rPr>
        <w:t xml:space="preserve"> WYKONAWCY</w:t>
      </w:r>
    </w:p>
    <w:p w14:paraId="5B2F9378" w14:textId="63048046" w:rsidR="0006792C" w:rsidRPr="007D3A1D" w:rsidRDefault="0006792C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  <w:i/>
        </w:rPr>
      </w:pPr>
    </w:p>
    <w:p w14:paraId="6791046A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7D3A1D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Uwaga:</w:t>
      </w:r>
    </w:p>
    <w:p w14:paraId="18BAD00B" w14:textId="6C2D49E0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7D3A1D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8F01AF2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51CC07F8" w14:textId="5697644F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nazwa (firma): _________________________________________________________</w:t>
      </w:r>
    </w:p>
    <w:p w14:paraId="7BDD882F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1B5A83FF" w14:textId="1400C04A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adres siedziby: _________________________________________________________</w:t>
      </w:r>
    </w:p>
    <w:p w14:paraId="5211DC1D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7A868B60" w14:textId="6A03568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numer KRS: __________________________________</w:t>
      </w:r>
    </w:p>
    <w:p w14:paraId="3EF27222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169DD57E" w14:textId="74F6E66A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REGON: _____________________________________</w:t>
      </w:r>
    </w:p>
    <w:p w14:paraId="59DECD13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401400BD" w14:textId="16E659B4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  <w:r w:rsidRPr="007D3A1D">
        <w:rPr>
          <w:rFonts w:ascii="Verdana" w:eastAsia="Calibri" w:hAnsi="Verdana" w:cs="Verdana"/>
          <w:sz w:val="20"/>
          <w:szCs w:val="20"/>
          <w:lang w:eastAsia="ja-JP"/>
        </w:rPr>
        <w:t>NIP: _____________________________________</w:t>
      </w:r>
      <w:r w:rsidR="00E14799">
        <w:rPr>
          <w:rFonts w:ascii="Verdana" w:eastAsia="Calibri" w:hAnsi="Verdana" w:cs="Verdana"/>
          <w:sz w:val="20"/>
          <w:szCs w:val="20"/>
          <w:lang w:eastAsia="ja-JP"/>
        </w:rPr>
        <w:t>___</w:t>
      </w:r>
    </w:p>
    <w:p w14:paraId="46587F8A" w14:textId="77777777" w:rsidR="008827F0" w:rsidRPr="007D3A1D" w:rsidRDefault="008827F0" w:rsidP="00E14799">
      <w:pPr>
        <w:autoSpaceDE w:val="0"/>
        <w:autoSpaceDN w:val="0"/>
        <w:adjustRightInd w:val="0"/>
        <w:contextualSpacing/>
        <w:rPr>
          <w:rFonts w:ascii="Verdana" w:eastAsia="Calibri" w:hAnsi="Verdana" w:cs="Verdana"/>
          <w:sz w:val="20"/>
          <w:szCs w:val="20"/>
          <w:lang w:eastAsia="ja-JP"/>
        </w:rPr>
      </w:pPr>
    </w:p>
    <w:p w14:paraId="5932E3B3" w14:textId="09693DDB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  <w:r>
        <w:rPr>
          <w:rFonts w:ascii="Verdana" w:hAnsi="Verdana"/>
        </w:rPr>
        <w:t xml:space="preserve">będącego mikroprzedsiębiorstwem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10561F73" w14:textId="16736870" w:rsidR="00A141C8" w:rsidRDefault="00A141C8" w:rsidP="00E14799">
      <w:pPr>
        <w:pStyle w:val="Zwykytekst1"/>
        <w:ind w:right="139"/>
        <w:contextualSpacing/>
        <w:rPr>
          <w:rFonts w:ascii="Verdana" w:hAnsi="Verdana"/>
        </w:rPr>
      </w:pPr>
      <w:r>
        <w:rPr>
          <w:rFonts w:ascii="Verdana" w:hAnsi="Verdana"/>
        </w:rPr>
        <w:t xml:space="preserve">będącego małym przedsiębiorstwem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530134F3" w14:textId="5ADA29D4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  <w:r>
        <w:rPr>
          <w:rFonts w:ascii="Verdana" w:hAnsi="Verdana"/>
        </w:rPr>
        <w:t xml:space="preserve">będącego średnim przedsiębiorstwem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705934A0" w14:textId="7760F275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  <w:r>
        <w:rPr>
          <w:rFonts w:ascii="Verdana" w:hAnsi="Verdana"/>
        </w:rPr>
        <w:t xml:space="preserve">prowadzącego jednoosobową działalność gospodarczą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2944E2F9" w14:textId="565BC842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  <w:r>
        <w:rPr>
          <w:rFonts w:ascii="Verdana" w:hAnsi="Verdana"/>
        </w:rPr>
        <w:t xml:space="preserve">będącego osobą fizyczną nieprowadzącą działalności gospodarczej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52C4463E" w14:textId="2E234BA5" w:rsidR="00A141C8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  <w:b/>
        </w:rPr>
      </w:pPr>
      <w:r>
        <w:rPr>
          <w:rFonts w:ascii="Verdana" w:hAnsi="Verdana"/>
        </w:rPr>
        <w:t xml:space="preserve">inny rodzaj </w:t>
      </w:r>
      <w:r w:rsidRPr="00FE3384">
        <w:rPr>
          <w:rFonts w:ascii="Verdana" w:hAnsi="Verdana"/>
          <w:b/>
        </w:rPr>
        <w:sym w:font="Symbol" w:char="F07F"/>
      </w:r>
      <w:r w:rsidRPr="00FE3384">
        <w:rPr>
          <w:rFonts w:ascii="Verdana" w:hAnsi="Verdana"/>
          <w:b/>
        </w:rPr>
        <w:t>*</w:t>
      </w:r>
      <w:r>
        <w:rPr>
          <w:rFonts w:ascii="Verdana" w:hAnsi="Verdana"/>
          <w:b/>
        </w:rPr>
        <w:t>*</w:t>
      </w:r>
    </w:p>
    <w:p w14:paraId="1B19C72B" w14:textId="77777777" w:rsidR="00E14799" w:rsidRDefault="00E14799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</w:rPr>
      </w:pPr>
    </w:p>
    <w:p w14:paraId="4EC7A5EB" w14:textId="1C65DED6" w:rsidR="00A141C8" w:rsidRPr="00C73803" w:rsidRDefault="00A141C8" w:rsidP="00E14799">
      <w:pPr>
        <w:pStyle w:val="Zwykytekst1"/>
        <w:tabs>
          <w:tab w:val="left" w:leader="dot" w:pos="9072"/>
        </w:tabs>
        <w:contextualSpacing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</w:t>
      </w:r>
      <w:r w:rsidRPr="00C73803">
        <w:rPr>
          <w:rFonts w:ascii="Verdana" w:hAnsi="Verdana"/>
          <w:i/>
          <w:sz w:val="16"/>
          <w:szCs w:val="16"/>
        </w:rPr>
        <w:t xml:space="preserve">* należy zaznaczyć/wskazać właściwe </w:t>
      </w:r>
    </w:p>
    <w:p w14:paraId="319BB6EE" w14:textId="3E61D06F" w:rsidR="007B277B" w:rsidRDefault="00A141C8" w:rsidP="00E14799">
      <w:pPr>
        <w:pStyle w:val="Zwykytekst1"/>
        <w:ind w:right="-2"/>
        <w:contextualSpacing/>
        <w:jc w:val="both"/>
        <w:rPr>
          <w:rFonts w:ascii="Verdana" w:hAnsi="Verdana"/>
          <w:i/>
          <w:sz w:val="16"/>
          <w:szCs w:val="16"/>
        </w:rPr>
      </w:pPr>
      <w:r w:rsidRPr="00C73803">
        <w:rPr>
          <w:rFonts w:ascii="Verdana" w:hAnsi="Verdana"/>
          <w:i/>
          <w:sz w:val="16"/>
          <w:szCs w:val="16"/>
        </w:rPr>
        <w:t xml:space="preserve">Definicja mikro, małego i średniego przedsiębiorcy znajduje się w art. 7 ust. 1 </w:t>
      </w:r>
      <w:r>
        <w:rPr>
          <w:rFonts w:ascii="Verdana" w:hAnsi="Verdana"/>
          <w:i/>
          <w:sz w:val="16"/>
          <w:szCs w:val="16"/>
        </w:rPr>
        <w:t xml:space="preserve">pkt 1, 2 i 3 </w:t>
      </w:r>
      <w:r w:rsidRPr="00C73803">
        <w:rPr>
          <w:rFonts w:ascii="Verdana" w:hAnsi="Verdana"/>
          <w:i/>
          <w:sz w:val="16"/>
          <w:szCs w:val="16"/>
        </w:rPr>
        <w:t>ustawy z dnia 6 marca 2018 r. Prawo przedsiębiorców (t.j. Dz. U</w:t>
      </w:r>
      <w:r>
        <w:rPr>
          <w:rFonts w:ascii="Verdana" w:hAnsi="Verdana"/>
          <w:i/>
          <w:sz w:val="16"/>
          <w:szCs w:val="16"/>
        </w:rPr>
        <w:t>. z 2021 r.</w:t>
      </w:r>
      <w:r w:rsidRPr="00C73803">
        <w:rPr>
          <w:rFonts w:ascii="Verdana" w:hAnsi="Verdana"/>
          <w:i/>
          <w:sz w:val="16"/>
          <w:szCs w:val="16"/>
        </w:rPr>
        <w:t xml:space="preserve"> poz. 162).</w:t>
      </w:r>
    </w:p>
    <w:p w14:paraId="67CCBD70" w14:textId="54D83F8F" w:rsidR="0006792C" w:rsidRPr="007D3A1D" w:rsidRDefault="0006792C" w:rsidP="00C258EB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 w:cs="Verdana"/>
          <w:b/>
          <w:bCs/>
        </w:rPr>
      </w:pPr>
      <w:r w:rsidRPr="007D3A1D">
        <w:rPr>
          <w:rFonts w:ascii="Verdana" w:hAnsi="Verdana"/>
          <w:b/>
        </w:rPr>
        <w:t>SKŁADAMY OFERTĘ</w:t>
      </w:r>
      <w:r w:rsidRPr="007D3A1D">
        <w:rPr>
          <w:rFonts w:ascii="Verdana" w:hAnsi="Verdana"/>
        </w:rPr>
        <w:t xml:space="preserve"> na wykonanie przedmiotu zamówienia zgodnie ze Specyfikacją Warunków Zamówienia dla niniejszego postępowania (SWZ).</w:t>
      </w:r>
    </w:p>
    <w:p w14:paraId="2852D923" w14:textId="05E45312" w:rsidR="0006792C" w:rsidRPr="00F6701E" w:rsidRDefault="0006792C" w:rsidP="00C258EB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lastRenderedPageBreak/>
        <w:t>OŚWIADCZAMY,</w:t>
      </w:r>
      <w:r w:rsidRPr="007D3A1D">
        <w:rPr>
          <w:rFonts w:ascii="Verdana" w:hAnsi="Verdana"/>
        </w:rPr>
        <w:t xml:space="preserve"> że zapoznaliśmy się ze </w:t>
      </w:r>
      <w:r w:rsidR="00F71C6F" w:rsidRPr="007D3A1D">
        <w:rPr>
          <w:rFonts w:ascii="Verdana" w:hAnsi="Verdana"/>
        </w:rPr>
        <w:t>Specyfika</w:t>
      </w:r>
      <w:r w:rsidR="00FB2270" w:rsidRPr="007D3A1D">
        <w:rPr>
          <w:rFonts w:ascii="Verdana" w:hAnsi="Verdana"/>
        </w:rPr>
        <w:t>c</w:t>
      </w:r>
      <w:r w:rsidR="00F71C6F" w:rsidRPr="007D3A1D">
        <w:rPr>
          <w:rFonts w:ascii="Verdana" w:hAnsi="Verdana"/>
        </w:rPr>
        <w:t>ją Warunków Zamówienia</w:t>
      </w:r>
      <w:r w:rsidRPr="007D3A1D">
        <w:rPr>
          <w:rFonts w:ascii="Verdana" w:hAnsi="Verdana"/>
        </w:rPr>
        <w:t xml:space="preserve"> oraz wyjaśnieniami i zmianami SWZ przekazanymi przez Zamawiającego i uznajemy się za </w:t>
      </w:r>
      <w:r w:rsidRPr="00F6701E">
        <w:rPr>
          <w:rFonts w:ascii="Verdana" w:hAnsi="Verdana"/>
        </w:rPr>
        <w:t>związanych określonymi w nich postanowieniami i zasadami postępowania.</w:t>
      </w:r>
    </w:p>
    <w:p w14:paraId="2409FD29" w14:textId="495BB080" w:rsidR="009536FA" w:rsidRDefault="0006792C" w:rsidP="00764390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jc w:val="both"/>
        <w:rPr>
          <w:rFonts w:ascii="Verdana" w:hAnsi="Verdana"/>
          <w:b/>
        </w:rPr>
      </w:pPr>
      <w:r w:rsidRPr="00F6701E">
        <w:rPr>
          <w:rFonts w:ascii="Verdana" w:hAnsi="Verdana"/>
          <w:b/>
        </w:rPr>
        <w:t xml:space="preserve">OFERUJEMY </w:t>
      </w:r>
      <w:r w:rsidRPr="00F6701E">
        <w:rPr>
          <w:rFonts w:ascii="Verdana" w:hAnsi="Verdana"/>
        </w:rPr>
        <w:t>wykonanie przedmiotu zamówienia</w:t>
      </w:r>
      <w:r w:rsidRPr="00F6701E">
        <w:rPr>
          <w:rFonts w:ascii="Verdana" w:hAnsi="Verdana"/>
          <w:b/>
        </w:rPr>
        <w:t xml:space="preserve"> za cenę brutto:</w:t>
      </w:r>
      <w:r w:rsidR="00A24772" w:rsidRPr="00F6701E">
        <w:rPr>
          <w:rFonts w:ascii="Verdana" w:hAnsi="Verdana"/>
          <w:b/>
        </w:rPr>
        <w:t xml:space="preserve">_____________ zł </w:t>
      </w:r>
    </w:p>
    <w:p w14:paraId="26E8672E" w14:textId="135E4F04" w:rsidR="00A24772" w:rsidRPr="00F6701E" w:rsidRDefault="00A24772" w:rsidP="009536FA">
      <w:pPr>
        <w:pStyle w:val="Zwykytekst1"/>
        <w:tabs>
          <w:tab w:val="left" w:pos="284"/>
        </w:tabs>
        <w:spacing w:before="120" w:after="120" w:line="360" w:lineRule="exact"/>
        <w:ind w:left="283"/>
        <w:jc w:val="both"/>
        <w:rPr>
          <w:rFonts w:ascii="Verdana" w:hAnsi="Verdana"/>
          <w:b/>
        </w:rPr>
      </w:pPr>
      <w:r w:rsidRPr="00F6701E">
        <w:rPr>
          <w:rFonts w:ascii="Verdana" w:hAnsi="Verdana"/>
          <w:b/>
        </w:rPr>
        <w:t xml:space="preserve">(słownie złotych:_______________________________________________) </w:t>
      </w:r>
    </w:p>
    <w:p w14:paraId="3CCB1326" w14:textId="6D013E9D" w:rsidR="00A24772" w:rsidRDefault="00A24772" w:rsidP="00A24772">
      <w:pPr>
        <w:pStyle w:val="Zwykytekst1"/>
        <w:tabs>
          <w:tab w:val="left" w:pos="284"/>
        </w:tabs>
        <w:spacing w:before="120" w:after="120" w:line="360" w:lineRule="exact"/>
        <w:ind w:left="283"/>
        <w:jc w:val="both"/>
        <w:rPr>
          <w:rFonts w:ascii="Verdana" w:hAnsi="Verdana"/>
          <w:i/>
        </w:rPr>
      </w:pPr>
      <w:r w:rsidRPr="00F6701E">
        <w:rPr>
          <w:rFonts w:ascii="Verdana" w:hAnsi="Verdana"/>
        </w:rPr>
        <w:t xml:space="preserve">zgodnie z załączonym do oferty </w:t>
      </w:r>
      <w:r w:rsidR="00C00662">
        <w:rPr>
          <w:rFonts w:ascii="Verdana" w:hAnsi="Verdana"/>
          <w:iCs/>
        </w:rPr>
        <w:t>Formularzem cenowym</w:t>
      </w:r>
      <w:r w:rsidR="00FE1AC2">
        <w:rPr>
          <w:rFonts w:ascii="Verdana" w:hAnsi="Verdana"/>
          <w:i/>
        </w:rPr>
        <w:t>.</w:t>
      </w:r>
    </w:p>
    <w:p w14:paraId="76E5A5FC" w14:textId="77777777" w:rsidR="00C00662" w:rsidRPr="00434E46" w:rsidRDefault="00C00662" w:rsidP="00C00662">
      <w:pPr>
        <w:pStyle w:val="Zwykytekst"/>
        <w:tabs>
          <w:tab w:val="num" w:pos="0"/>
        </w:tabs>
        <w:jc w:val="both"/>
        <w:rPr>
          <w:rFonts w:ascii="Verdana" w:hAnsi="Verdana"/>
          <w:iCs/>
          <w:sz w:val="12"/>
          <w:szCs w:val="12"/>
        </w:rPr>
      </w:pPr>
    </w:p>
    <w:p w14:paraId="631DB7AB" w14:textId="5162EB14" w:rsidR="00C00662" w:rsidRPr="00E0503B" w:rsidRDefault="00C00662" w:rsidP="00C00662">
      <w:pPr>
        <w:pStyle w:val="Zwykytekst"/>
        <w:numPr>
          <w:ilvl w:val="0"/>
          <w:numId w:val="2"/>
        </w:num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OFERUJEMY czas reakcji </w:t>
      </w:r>
      <w:r w:rsidR="00270FEF">
        <w:rPr>
          <w:rFonts w:ascii="Verdana" w:hAnsi="Verdana"/>
          <w:b/>
        </w:rPr>
        <w:t xml:space="preserve">do </w:t>
      </w:r>
      <w:r w:rsidRPr="00F6701E">
        <w:rPr>
          <w:rFonts w:ascii="Verdana" w:hAnsi="Verdana"/>
          <w:b/>
        </w:rPr>
        <w:t>______</w:t>
      </w:r>
      <w:r>
        <w:rPr>
          <w:rFonts w:ascii="Verdana" w:hAnsi="Verdana"/>
          <w:b/>
        </w:rPr>
        <w:t xml:space="preserve"> godz.</w:t>
      </w:r>
    </w:p>
    <w:p w14:paraId="061C1688" w14:textId="7E376CF5" w:rsidR="00C00662" w:rsidRDefault="00C00662" w:rsidP="00C00662">
      <w:pPr>
        <w:pStyle w:val="Zwykytekst"/>
        <w:ind w:left="360"/>
        <w:jc w:val="both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iCs/>
          <w:sz w:val="16"/>
          <w:szCs w:val="16"/>
        </w:rPr>
        <w:t>(Kryterium oceny ofert. Powyższy czas</w:t>
      </w:r>
      <w:r w:rsidRPr="00A02ADE">
        <w:rPr>
          <w:rFonts w:ascii="Verdana" w:hAnsi="Verdana"/>
          <w:iCs/>
          <w:sz w:val="16"/>
          <w:szCs w:val="16"/>
        </w:rPr>
        <w:t xml:space="preserve"> Wykonawca określa </w:t>
      </w:r>
      <w:r>
        <w:rPr>
          <w:rFonts w:ascii="Verdana" w:hAnsi="Verdana"/>
          <w:iCs/>
          <w:sz w:val="16"/>
          <w:szCs w:val="16"/>
        </w:rPr>
        <w:t xml:space="preserve">jako </w:t>
      </w:r>
      <w:r w:rsidR="00270FEF">
        <w:rPr>
          <w:rFonts w:ascii="Verdana" w:hAnsi="Verdana"/>
          <w:iCs/>
          <w:sz w:val="16"/>
          <w:szCs w:val="16"/>
        </w:rPr>
        <w:t xml:space="preserve">do </w:t>
      </w:r>
      <w:r>
        <w:rPr>
          <w:rFonts w:ascii="Verdana" w:hAnsi="Verdana"/>
          <w:iCs/>
          <w:sz w:val="16"/>
          <w:szCs w:val="16"/>
        </w:rPr>
        <w:t>1, 2 lub 3 godzin</w:t>
      </w:r>
      <w:r w:rsidR="00270FEF">
        <w:rPr>
          <w:rFonts w:ascii="Verdana" w:hAnsi="Verdana"/>
          <w:iCs/>
          <w:sz w:val="16"/>
          <w:szCs w:val="16"/>
        </w:rPr>
        <w:t>/</w:t>
      </w:r>
      <w:r>
        <w:rPr>
          <w:rFonts w:ascii="Verdana" w:hAnsi="Verdana"/>
          <w:iCs/>
          <w:sz w:val="16"/>
          <w:szCs w:val="16"/>
        </w:rPr>
        <w:t>y</w:t>
      </w:r>
      <w:r w:rsidRPr="00A02ADE">
        <w:rPr>
          <w:rFonts w:ascii="Verdana" w:hAnsi="Verdana"/>
          <w:iCs/>
          <w:sz w:val="16"/>
          <w:szCs w:val="16"/>
        </w:rPr>
        <w:t>).</w:t>
      </w:r>
    </w:p>
    <w:p w14:paraId="55AA5E90" w14:textId="5FC1E2D2" w:rsidR="00A24772" w:rsidRPr="007D3A1D" w:rsidRDefault="00A24772" w:rsidP="00FE1AC2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jc w:val="both"/>
        <w:rPr>
          <w:rFonts w:ascii="Verdana" w:hAnsi="Verdana"/>
          <w:iCs/>
        </w:rPr>
      </w:pPr>
      <w:r w:rsidRPr="007D3A1D">
        <w:rPr>
          <w:rFonts w:ascii="Verdana" w:hAnsi="Verdana"/>
          <w:b/>
          <w:iCs/>
        </w:rPr>
        <w:t>INFORMUJEMY</w:t>
      </w:r>
      <w:r w:rsidRPr="007D3A1D">
        <w:rPr>
          <w:rFonts w:ascii="Verdana" w:hAnsi="Verdana"/>
          <w:iCs/>
        </w:rPr>
        <w:t>, że</w:t>
      </w:r>
      <w:r w:rsidRPr="007D3A1D">
        <w:rPr>
          <w:rStyle w:val="Odwoanieprzypisudolnego"/>
          <w:rFonts w:ascii="Verdana" w:hAnsi="Verdana"/>
          <w:i/>
          <w:iCs/>
        </w:rPr>
        <w:footnoteReference w:id="23"/>
      </w:r>
      <w:r w:rsidRPr="007D3A1D">
        <w:rPr>
          <w:rFonts w:ascii="Verdana" w:hAnsi="Verdana"/>
        </w:rPr>
        <w:t>:</w:t>
      </w:r>
    </w:p>
    <w:p w14:paraId="03FA9847" w14:textId="77777777" w:rsidR="00A24772" w:rsidRPr="007D3A1D" w:rsidRDefault="00A24772" w:rsidP="00A24772">
      <w:pPr>
        <w:numPr>
          <w:ilvl w:val="0"/>
          <w:numId w:val="4"/>
        </w:numPr>
        <w:suppressAutoHyphens/>
        <w:spacing w:before="120" w:after="120"/>
        <w:jc w:val="both"/>
        <w:rPr>
          <w:rFonts w:ascii="Verdana" w:hAnsi="Verdana"/>
          <w:sz w:val="20"/>
          <w:szCs w:val="20"/>
          <w:lang w:eastAsia="en-US"/>
        </w:rPr>
      </w:pPr>
      <w:r w:rsidRPr="007D3A1D">
        <w:rPr>
          <w:rFonts w:ascii="Verdana" w:hAnsi="Verdana"/>
          <w:sz w:val="20"/>
          <w:szCs w:val="20"/>
        </w:rPr>
        <w:t xml:space="preserve">wybór oferty </w:t>
      </w:r>
      <w:r w:rsidRPr="007D3A1D">
        <w:rPr>
          <w:rFonts w:ascii="Verdana" w:hAnsi="Verdana"/>
          <w:b/>
          <w:bCs/>
          <w:sz w:val="20"/>
          <w:szCs w:val="20"/>
        </w:rPr>
        <w:t xml:space="preserve">nie </w:t>
      </w:r>
      <w:r w:rsidRPr="007D3A1D">
        <w:rPr>
          <w:rStyle w:val="Odwoaniedokomentarza"/>
          <w:rFonts w:ascii="Verdana" w:hAnsi="Verdana"/>
          <w:b/>
          <w:bCs/>
          <w:sz w:val="20"/>
          <w:szCs w:val="20"/>
        </w:rPr>
        <w:t> </w:t>
      </w:r>
      <w:r w:rsidRPr="007D3A1D">
        <w:rPr>
          <w:rFonts w:ascii="Verdana" w:hAnsi="Verdana"/>
          <w:b/>
          <w:bCs/>
          <w:sz w:val="20"/>
          <w:szCs w:val="20"/>
        </w:rPr>
        <w:t xml:space="preserve">będzie* </w:t>
      </w:r>
      <w:r w:rsidRPr="007D3A1D">
        <w:rPr>
          <w:rFonts w:ascii="Verdana" w:hAnsi="Verdana"/>
          <w:sz w:val="20"/>
          <w:szCs w:val="20"/>
        </w:rPr>
        <w:t>prowadzić do powstania u Zamawiającego obowiązku podatkowego</w:t>
      </w:r>
      <w:r w:rsidRPr="007D3A1D">
        <w:rPr>
          <w:rFonts w:ascii="Verdana" w:hAnsi="Verdana"/>
          <w:b/>
          <w:bCs/>
          <w:sz w:val="20"/>
          <w:szCs w:val="20"/>
        </w:rPr>
        <w:t>.</w:t>
      </w:r>
    </w:p>
    <w:p w14:paraId="3FB086BA" w14:textId="77777777" w:rsidR="00A24772" w:rsidRPr="007D3A1D" w:rsidRDefault="00A24772" w:rsidP="00A24772">
      <w:pPr>
        <w:numPr>
          <w:ilvl w:val="0"/>
          <w:numId w:val="4"/>
        </w:numPr>
        <w:suppressAutoHyphens/>
        <w:spacing w:before="120" w:after="120"/>
        <w:jc w:val="both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wybór oferty </w:t>
      </w:r>
      <w:r w:rsidRPr="007D3A1D">
        <w:rPr>
          <w:rFonts w:ascii="Verdana" w:hAnsi="Verdana"/>
          <w:b/>
          <w:bCs/>
          <w:sz w:val="20"/>
          <w:szCs w:val="20"/>
        </w:rPr>
        <w:t>będzie*</w:t>
      </w:r>
      <w:r w:rsidRPr="007D3A1D">
        <w:rPr>
          <w:rFonts w:ascii="Verdana" w:hAnsi="Verdana"/>
          <w:sz w:val="20"/>
          <w:szCs w:val="20"/>
        </w:rPr>
        <w:t xml:space="preserve"> prowadzić do powstania u Zamawiającego obowiązku podatkowego w odniesieniu do następujących </w:t>
      </w:r>
      <w:r w:rsidRPr="007D3A1D">
        <w:rPr>
          <w:rFonts w:ascii="Verdana" w:hAnsi="Verdana"/>
          <w:i/>
          <w:iCs/>
          <w:sz w:val="20"/>
          <w:szCs w:val="20"/>
        </w:rPr>
        <w:t>towarów/ usług (w zależności od przedmiotu zamówienia)</w:t>
      </w:r>
      <w:r w:rsidRPr="007D3A1D">
        <w:rPr>
          <w:rFonts w:ascii="Verdana" w:hAnsi="Verdana"/>
          <w:sz w:val="20"/>
          <w:szCs w:val="20"/>
        </w:rPr>
        <w:t xml:space="preserve">: ____________________________________________. </w:t>
      </w:r>
    </w:p>
    <w:p w14:paraId="722D6A7B" w14:textId="428C00CA" w:rsidR="00A24772" w:rsidRDefault="00A24772" w:rsidP="00A24772">
      <w:pPr>
        <w:suppressAutoHyphens/>
        <w:spacing w:before="120" w:after="120"/>
        <w:ind w:left="720"/>
        <w:jc w:val="both"/>
        <w:rPr>
          <w:rFonts w:ascii="Verdana" w:hAnsi="Verdana"/>
          <w:bCs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Wartość </w:t>
      </w:r>
      <w:r w:rsidRPr="007D3A1D">
        <w:rPr>
          <w:rFonts w:ascii="Verdana" w:hAnsi="Verdana"/>
          <w:i/>
          <w:iCs/>
          <w:sz w:val="20"/>
          <w:szCs w:val="20"/>
        </w:rPr>
        <w:t>towaru/ usług</w:t>
      </w:r>
      <w:r w:rsidRPr="007D3A1D">
        <w:rPr>
          <w:rFonts w:ascii="Verdana" w:hAnsi="Verdana"/>
          <w:sz w:val="20"/>
          <w:szCs w:val="20"/>
        </w:rPr>
        <w:t xml:space="preserve"> </w:t>
      </w:r>
      <w:r w:rsidRPr="007D3A1D">
        <w:rPr>
          <w:rFonts w:ascii="Verdana" w:hAnsi="Verdana"/>
          <w:i/>
          <w:iCs/>
          <w:sz w:val="20"/>
          <w:szCs w:val="20"/>
        </w:rPr>
        <w:t>(w zależności od przedmiotu zamówienia)</w:t>
      </w:r>
      <w:r w:rsidRPr="007D3A1D">
        <w:rPr>
          <w:rFonts w:ascii="Verdana" w:hAnsi="Verdana"/>
          <w:sz w:val="20"/>
          <w:szCs w:val="20"/>
        </w:rPr>
        <w:t xml:space="preserve"> powodująca obowiązek podatkowy u Zamawiającego to ___________ zł netto</w:t>
      </w:r>
      <w:r w:rsidRPr="004B4F2E">
        <w:rPr>
          <w:rFonts w:ascii="Verdana" w:hAnsi="Verdana"/>
          <w:bCs/>
          <w:sz w:val="20"/>
          <w:szCs w:val="20"/>
        </w:rPr>
        <w:t>.</w:t>
      </w:r>
    </w:p>
    <w:p w14:paraId="268FE628" w14:textId="076212E3" w:rsidR="005B2FAD" w:rsidRDefault="005B2FAD" w:rsidP="005B2FAD">
      <w:pPr>
        <w:suppressAutoHyphens/>
        <w:spacing w:before="120" w:after="120"/>
        <w:ind w:left="720"/>
        <w:jc w:val="both"/>
        <w:rPr>
          <w:rFonts w:ascii="Verdana" w:hAnsi="Verdana"/>
          <w:bCs/>
          <w:sz w:val="20"/>
          <w:szCs w:val="20"/>
        </w:rPr>
      </w:pPr>
      <w:r w:rsidRPr="00CC2386">
        <w:rPr>
          <w:rFonts w:ascii="Verdana" w:hAnsi="Verdana"/>
          <w:bCs/>
          <w:sz w:val="20"/>
          <w:szCs w:val="20"/>
        </w:rPr>
        <w:t>Zgodnie z wiedzą Wykonawcy, zastosowanie będzie miała następująca stawka podatku od towarów i usług ___________ %</w:t>
      </w:r>
      <w:r w:rsidR="00B409BD">
        <w:rPr>
          <w:rFonts w:ascii="Verdana" w:hAnsi="Verdana"/>
          <w:bCs/>
          <w:sz w:val="20"/>
          <w:szCs w:val="20"/>
        </w:rPr>
        <w:t>.</w:t>
      </w:r>
    </w:p>
    <w:p w14:paraId="587B4B28" w14:textId="3B27347E" w:rsidR="00B409BD" w:rsidRDefault="00B409BD" w:rsidP="00B409BD">
      <w:pPr>
        <w:pStyle w:val="Akapitzlist"/>
        <w:numPr>
          <w:ilvl w:val="0"/>
          <w:numId w:val="2"/>
        </w:numPr>
        <w:suppressAutoHyphens/>
        <w:spacing w:before="120" w:after="120"/>
        <w:jc w:val="both"/>
        <w:rPr>
          <w:rFonts w:ascii="Verdana" w:hAnsi="Verdana"/>
          <w:bCs/>
          <w:sz w:val="20"/>
          <w:szCs w:val="20"/>
        </w:rPr>
      </w:pPr>
      <w:r w:rsidRPr="00B409BD">
        <w:rPr>
          <w:rFonts w:ascii="Verdana" w:hAnsi="Verdana"/>
          <w:b/>
          <w:sz w:val="20"/>
          <w:szCs w:val="20"/>
        </w:rPr>
        <w:t xml:space="preserve">ZAMIERZAMY </w:t>
      </w:r>
      <w:r w:rsidRPr="00B409BD">
        <w:rPr>
          <w:rFonts w:ascii="Verdana" w:hAnsi="Verdana"/>
          <w:bCs/>
          <w:sz w:val="20"/>
          <w:szCs w:val="20"/>
        </w:rPr>
        <w:t>powierzyć podwykonawcom wykonanie następujących części zamówienia: ………………………………………………………………………</w:t>
      </w:r>
      <w:r w:rsidR="00785EDE">
        <w:rPr>
          <w:rFonts w:ascii="Verdana" w:hAnsi="Verdana"/>
          <w:bCs/>
          <w:sz w:val="20"/>
          <w:szCs w:val="20"/>
        </w:rPr>
        <w:t>…………………………</w:t>
      </w:r>
      <w:r w:rsidRPr="00B409BD">
        <w:rPr>
          <w:rFonts w:ascii="Verdana" w:hAnsi="Verdana"/>
          <w:bCs/>
          <w:sz w:val="20"/>
          <w:szCs w:val="20"/>
        </w:rPr>
        <w:t>…………………. .</w:t>
      </w:r>
    </w:p>
    <w:p w14:paraId="6A15945F" w14:textId="5C66EBDF" w:rsidR="00785EDE" w:rsidRDefault="00785EDE" w:rsidP="00B409BD">
      <w:pPr>
        <w:pStyle w:val="Akapitzlist"/>
        <w:numPr>
          <w:ilvl w:val="0"/>
          <w:numId w:val="2"/>
        </w:numPr>
        <w:suppressAutoHyphens/>
        <w:spacing w:before="120" w:after="12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ZAMIERZAMY </w:t>
      </w:r>
      <w:r w:rsidRPr="00415C51">
        <w:rPr>
          <w:rFonts w:ascii="Verdana" w:hAnsi="Verdana"/>
          <w:bCs/>
          <w:sz w:val="20"/>
          <w:szCs w:val="20"/>
        </w:rPr>
        <w:t>powierzyć wykonanie części zamówienia następującym podwykonawcom (podać nazwy podwykonawców</w:t>
      </w:r>
      <w:r w:rsidR="00415C51" w:rsidRPr="00415C51">
        <w:rPr>
          <w:rFonts w:ascii="Verdana" w:hAnsi="Verdana"/>
          <w:bCs/>
          <w:sz w:val="20"/>
          <w:szCs w:val="20"/>
        </w:rPr>
        <w:t>, jeżeli są już znani):</w:t>
      </w:r>
      <w:r w:rsidR="00415C51">
        <w:rPr>
          <w:rFonts w:ascii="Verdana" w:hAnsi="Verdana"/>
          <w:bCs/>
          <w:sz w:val="20"/>
          <w:szCs w:val="20"/>
        </w:rPr>
        <w:t xml:space="preserve"> …………………………</w:t>
      </w:r>
    </w:p>
    <w:p w14:paraId="7373C39E" w14:textId="24FDA0DD" w:rsidR="00415C51" w:rsidRDefault="00415C51" w:rsidP="00415C51">
      <w:pPr>
        <w:pStyle w:val="Akapitzlist"/>
        <w:suppressAutoHyphens/>
        <w:spacing w:before="120" w:after="120"/>
        <w:ind w:left="283"/>
        <w:jc w:val="both"/>
        <w:rPr>
          <w:rFonts w:ascii="Verdana" w:hAnsi="Verdana"/>
          <w:bCs/>
          <w:sz w:val="20"/>
          <w:szCs w:val="20"/>
        </w:rPr>
      </w:pPr>
      <w:r w:rsidRPr="00415C51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…………………………….</w:t>
      </w:r>
      <w:r w:rsidRPr="00415C51">
        <w:rPr>
          <w:rFonts w:ascii="Verdana" w:hAnsi="Verdana"/>
          <w:bCs/>
          <w:sz w:val="20"/>
          <w:szCs w:val="20"/>
        </w:rPr>
        <w:t>…..</w:t>
      </w:r>
    </w:p>
    <w:p w14:paraId="3110FA9B" w14:textId="47F2F70D" w:rsidR="00262530" w:rsidRPr="00262530" w:rsidRDefault="00262530" w:rsidP="00262530">
      <w:pPr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Verdana" w:hAnsi="Verdana" w:cs="Arial"/>
          <w:b/>
          <w:sz w:val="20"/>
          <w:szCs w:val="20"/>
          <w:lang w:eastAsia="en-US"/>
        </w:rPr>
      </w:pPr>
      <w:r w:rsidRPr="00C8214F">
        <w:rPr>
          <w:rFonts w:ascii="Verdana" w:hAnsi="Verdana" w:cs="Arial"/>
          <w:b/>
          <w:sz w:val="20"/>
          <w:szCs w:val="20"/>
          <w:lang w:eastAsia="en-US"/>
        </w:rPr>
        <w:t xml:space="preserve">OŚWIADCZAMY, </w:t>
      </w:r>
      <w:r w:rsidRPr="00C8214F">
        <w:rPr>
          <w:rFonts w:ascii="Verdana" w:hAnsi="Verdana" w:cs="Arial"/>
          <w:bCs/>
          <w:sz w:val="20"/>
          <w:szCs w:val="20"/>
          <w:lang w:eastAsia="en-US"/>
        </w:rPr>
        <w:t>iż w celu potwierdzenia spełnienia warunków udziału w postępowaniu, polegamy na zasobach następującego podmiotu (podać nazwę podmiotu udostępniającego zasoby): ………………………………………………………………………………………………..</w:t>
      </w:r>
    </w:p>
    <w:p w14:paraId="14BC37BF" w14:textId="77777777" w:rsidR="00E15E1D" w:rsidRPr="004A0C02" w:rsidRDefault="00E15E1D" w:rsidP="00E15E1D">
      <w:pPr>
        <w:pStyle w:val="Akapitzlist"/>
        <w:numPr>
          <w:ilvl w:val="0"/>
          <w:numId w:val="2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4A0C02">
        <w:rPr>
          <w:rFonts w:ascii="Verdana" w:hAnsi="Verdana"/>
          <w:b/>
          <w:sz w:val="20"/>
          <w:szCs w:val="20"/>
        </w:rPr>
        <w:t>ZOBOWIĄZUJEMY SIĘ</w:t>
      </w:r>
      <w:r w:rsidRPr="004A0C02">
        <w:rPr>
          <w:rFonts w:ascii="Verdana" w:hAnsi="Verdana"/>
          <w:sz w:val="20"/>
          <w:szCs w:val="20"/>
        </w:rPr>
        <w:t xml:space="preserve"> do wykonania zamówienia w terminie określonym w SWZ. </w:t>
      </w:r>
    </w:p>
    <w:p w14:paraId="302B69E4" w14:textId="3890D3FD" w:rsidR="0006792C" w:rsidRPr="007D3A1D" w:rsidRDefault="0006792C" w:rsidP="00C258EB">
      <w:pPr>
        <w:pStyle w:val="Akapitzlist"/>
        <w:numPr>
          <w:ilvl w:val="0"/>
          <w:numId w:val="2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b/>
          <w:sz w:val="20"/>
          <w:szCs w:val="20"/>
        </w:rPr>
        <w:t xml:space="preserve">AKCEPTUJEMY </w:t>
      </w:r>
      <w:r w:rsidRPr="007D3A1D">
        <w:rPr>
          <w:rFonts w:ascii="Verdana" w:hAnsi="Verdana"/>
          <w:sz w:val="20"/>
          <w:szCs w:val="20"/>
        </w:rPr>
        <w:t>warunki płatności określone przez Zamawiającego w SWZ.</w:t>
      </w:r>
    </w:p>
    <w:p w14:paraId="2815130B" w14:textId="77777777" w:rsidR="00F564DA" w:rsidRDefault="0006792C" w:rsidP="00F564DA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JESTEŚMY</w:t>
      </w:r>
      <w:r w:rsidRPr="007D3A1D">
        <w:rPr>
          <w:rFonts w:ascii="Verdana" w:hAnsi="Verdana"/>
        </w:rPr>
        <w:t xml:space="preserve"> związani ofertą przez okres wskazany w SWZ.</w:t>
      </w:r>
    </w:p>
    <w:p w14:paraId="007692E8" w14:textId="608DE1A3" w:rsidR="0006792C" w:rsidRPr="007D3A1D" w:rsidRDefault="0006792C" w:rsidP="00C258EB">
      <w:pPr>
        <w:pStyle w:val="Zwykytekst1"/>
        <w:numPr>
          <w:ilvl w:val="0"/>
          <w:numId w:val="2"/>
        </w:numPr>
        <w:tabs>
          <w:tab w:val="left" w:pos="426"/>
        </w:tabs>
        <w:spacing w:before="120" w:after="120" w:line="360" w:lineRule="exact"/>
        <w:ind w:left="426" w:hanging="426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OŚWIADCZAMY</w:t>
      </w:r>
      <w:r w:rsidRPr="007D3A1D">
        <w:rPr>
          <w:rFonts w:ascii="Verdana" w:hAnsi="Verdana"/>
        </w:rPr>
        <w:t xml:space="preserve">, iż informacje i dokumenty zawarte </w:t>
      </w:r>
      <w:r w:rsidR="00A41E9B" w:rsidRPr="007D3A1D">
        <w:rPr>
          <w:rFonts w:ascii="Verdana" w:hAnsi="Verdana"/>
        </w:rPr>
        <w:t xml:space="preserve">w </w:t>
      </w:r>
      <w:r w:rsidR="00267663" w:rsidRPr="007D3A1D">
        <w:rPr>
          <w:rFonts w:ascii="Verdana" w:hAnsi="Verdana"/>
        </w:rPr>
        <w:t>odrębnym</w:t>
      </w:r>
      <w:r w:rsidR="007722FA">
        <w:rPr>
          <w:rFonts w:ascii="Verdana" w:hAnsi="Verdana"/>
        </w:rPr>
        <w:t xml:space="preserve">, </w:t>
      </w:r>
      <w:r w:rsidR="00267663" w:rsidRPr="007D3A1D">
        <w:rPr>
          <w:rFonts w:ascii="Verdana" w:hAnsi="Verdana"/>
        </w:rPr>
        <w:t xml:space="preserve">stosownie </w:t>
      </w:r>
      <w:r w:rsidR="007722FA">
        <w:rPr>
          <w:rFonts w:ascii="Verdana" w:hAnsi="Verdana"/>
        </w:rPr>
        <w:t xml:space="preserve">oznaczonym i </w:t>
      </w:r>
      <w:r w:rsidR="00267663" w:rsidRPr="007D3A1D">
        <w:rPr>
          <w:rFonts w:ascii="Verdana" w:hAnsi="Verdana"/>
        </w:rPr>
        <w:t>nazwanym załączniku</w:t>
      </w:r>
      <w:r w:rsidR="00267663" w:rsidRPr="007D3A1D" w:rsidDel="00267663">
        <w:rPr>
          <w:rFonts w:ascii="Verdana" w:hAnsi="Verdana"/>
        </w:rPr>
        <w:t xml:space="preserve"> </w:t>
      </w:r>
      <w:r w:rsidR="007722FA">
        <w:rPr>
          <w:rFonts w:ascii="Verdana" w:hAnsi="Verdana"/>
        </w:rPr>
        <w:t xml:space="preserve">____ </w:t>
      </w:r>
      <w:r w:rsidR="007722FA" w:rsidRPr="007722FA">
        <w:rPr>
          <w:rFonts w:ascii="Verdana" w:hAnsi="Verdana"/>
          <w:i/>
        </w:rPr>
        <w:t>(należy podać nazwę załącznika)</w:t>
      </w:r>
      <w:r w:rsidR="007722FA">
        <w:rPr>
          <w:rFonts w:ascii="Verdana" w:hAnsi="Verdana"/>
        </w:rPr>
        <w:t xml:space="preserve"> </w:t>
      </w:r>
      <w:r w:rsidRPr="007D3A1D">
        <w:rPr>
          <w:rFonts w:ascii="Verdana" w:hAnsi="Verdana"/>
        </w:rPr>
        <w:t xml:space="preserve">stanowią tajemnicę przedsiębiorstwa w rozumieniu przepisów o zwalczaniu nieuczciwej </w:t>
      </w:r>
      <w:r w:rsidRPr="007D3A1D">
        <w:rPr>
          <w:rFonts w:ascii="Verdana" w:hAnsi="Verdana"/>
        </w:rPr>
        <w:lastRenderedPageBreak/>
        <w:t>konkurencji, co wykazaliśmy w załączniku do Oferty</w:t>
      </w:r>
      <w:r w:rsidR="007722FA">
        <w:rPr>
          <w:rFonts w:ascii="Verdana" w:hAnsi="Verdana"/>
        </w:rPr>
        <w:t xml:space="preserve"> </w:t>
      </w:r>
      <w:r w:rsidRPr="007D3A1D">
        <w:rPr>
          <w:rFonts w:ascii="Verdana" w:hAnsi="Verdana"/>
        </w:rPr>
        <w:t xml:space="preserve"> </w:t>
      </w:r>
      <w:r w:rsidR="007722FA">
        <w:rPr>
          <w:rFonts w:ascii="Verdana" w:hAnsi="Verdana"/>
        </w:rPr>
        <w:t xml:space="preserve">____ </w:t>
      </w:r>
      <w:r w:rsidR="007722FA" w:rsidRPr="007722FA">
        <w:rPr>
          <w:rFonts w:ascii="Verdana" w:hAnsi="Verdana"/>
          <w:i/>
        </w:rPr>
        <w:t>(należy podać nazwę załącznika)</w:t>
      </w:r>
      <w:r w:rsidR="00646C2B">
        <w:rPr>
          <w:rFonts w:ascii="Verdana" w:hAnsi="Verdana"/>
          <w:i/>
        </w:rPr>
        <w:t xml:space="preserve"> </w:t>
      </w:r>
      <w:r w:rsidRPr="007D3A1D">
        <w:rPr>
          <w:rFonts w:ascii="Verdana" w:hAnsi="Verdana"/>
        </w:rPr>
        <w:t>i zastrzegamy, że nie mogą być one udostępniane.</w:t>
      </w:r>
    </w:p>
    <w:p w14:paraId="5043EAC1" w14:textId="21C0453F" w:rsidR="0006792C" w:rsidRPr="007D3A1D" w:rsidRDefault="0006792C" w:rsidP="00C258EB">
      <w:pPr>
        <w:pStyle w:val="Zwykytekst1"/>
        <w:numPr>
          <w:ilvl w:val="0"/>
          <w:numId w:val="2"/>
        </w:numPr>
        <w:spacing w:before="120" w:after="120" w:line="360" w:lineRule="exact"/>
        <w:ind w:left="425" w:hanging="425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OŚWIADCZAMY,</w:t>
      </w:r>
      <w:r w:rsidRPr="007D3A1D">
        <w:rPr>
          <w:rFonts w:ascii="Verdana" w:hAnsi="Verdana"/>
        </w:rPr>
        <w:t xml:space="preserve"> że zapoznaliśmy się z </w:t>
      </w:r>
      <w:r w:rsidR="00393D7A">
        <w:rPr>
          <w:rFonts w:ascii="Verdana" w:hAnsi="Verdana"/>
        </w:rPr>
        <w:t xml:space="preserve">Projektowanymi </w:t>
      </w:r>
      <w:r w:rsidR="008827F0" w:rsidRPr="007D3A1D">
        <w:rPr>
          <w:rFonts w:ascii="Verdana" w:hAnsi="Verdana"/>
        </w:rPr>
        <w:t xml:space="preserve">Postanowieniami </w:t>
      </w:r>
      <w:r w:rsidR="00393D7A">
        <w:rPr>
          <w:rFonts w:ascii="Verdana" w:hAnsi="Verdana"/>
        </w:rPr>
        <w:t>U</w:t>
      </w:r>
      <w:r w:rsidR="008827F0" w:rsidRPr="007D3A1D">
        <w:rPr>
          <w:rFonts w:ascii="Verdana" w:hAnsi="Verdana"/>
        </w:rPr>
        <w:t>mowy</w:t>
      </w:r>
      <w:r w:rsidRPr="007D3A1D">
        <w:rPr>
          <w:rFonts w:ascii="Verdana" w:hAnsi="Verdana"/>
        </w:rPr>
        <w:t>, określonymi w SWZ i zobowiązujemy się, w przypadku wyboru naszej oferty, do zawarcia umowy zgodnej z niniejszą ofertą, na warunkach określonych w SWZ, w</w:t>
      </w:r>
      <w:r w:rsidR="00BD3131">
        <w:rPr>
          <w:rFonts w:ascii="Verdana" w:hAnsi="Verdana"/>
        </w:rPr>
        <w:t> </w:t>
      </w:r>
      <w:r w:rsidRPr="007D3A1D">
        <w:rPr>
          <w:rFonts w:ascii="Verdana" w:hAnsi="Verdana"/>
        </w:rPr>
        <w:t>miejscu i terminie wyznaczonym przez Zamawiającego.</w:t>
      </w:r>
    </w:p>
    <w:p w14:paraId="1480C9A5" w14:textId="646942C4" w:rsidR="00267663" w:rsidRPr="007D3A1D" w:rsidRDefault="00A41E9B" w:rsidP="00C258EB">
      <w:pPr>
        <w:pStyle w:val="Zwykytekst1"/>
        <w:numPr>
          <w:ilvl w:val="0"/>
          <w:numId w:val="2"/>
        </w:numPr>
        <w:spacing w:before="120" w:after="120" w:line="360" w:lineRule="exact"/>
        <w:ind w:left="425" w:hanging="425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OŚWIADCZAMY</w:t>
      </w:r>
      <w:r w:rsidR="00267663" w:rsidRPr="007D3A1D">
        <w:rPr>
          <w:rFonts w:ascii="Verdana" w:hAnsi="Verdana"/>
        </w:rPr>
        <w:t>, że wypełni</w:t>
      </w:r>
      <w:r w:rsidRPr="007D3A1D">
        <w:rPr>
          <w:rFonts w:ascii="Verdana" w:hAnsi="Verdana"/>
        </w:rPr>
        <w:t>liśmy</w:t>
      </w:r>
      <w:r w:rsidR="00267663" w:rsidRPr="007D3A1D">
        <w:rPr>
          <w:rFonts w:ascii="Verdana" w:hAnsi="Verdana"/>
        </w:rPr>
        <w:t xml:space="preserve"> obowiązki informacyjne przewidziane w art. 13 lub art. 14 RODO</w:t>
      </w:r>
      <w:r w:rsidR="00267663" w:rsidRPr="007D3A1D">
        <w:rPr>
          <w:rStyle w:val="Odwoanieprzypisudolnego"/>
          <w:rFonts w:ascii="Verdana" w:hAnsi="Verdana"/>
        </w:rPr>
        <w:footnoteReference w:id="24"/>
      </w:r>
      <w:r w:rsidR="00267663" w:rsidRPr="007D3A1D">
        <w:rPr>
          <w:rFonts w:ascii="Verdana" w:hAnsi="Verdana"/>
        </w:rPr>
        <w:t xml:space="preserve"> wobec osób fizycznych, od których dane osobowe bezpośrednio lub pośrednio pozyska</w:t>
      </w:r>
      <w:r w:rsidRPr="007D3A1D">
        <w:rPr>
          <w:rFonts w:ascii="Verdana" w:hAnsi="Verdana"/>
        </w:rPr>
        <w:t>liśmy</w:t>
      </w:r>
      <w:r w:rsidR="00267663" w:rsidRPr="007D3A1D">
        <w:rPr>
          <w:rFonts w:ascii="Verdana" w:hAnsi="Verdana"/>
        </w:rPr>
        <w:t xml:space="preserve"> w celu ubiegania się o udzielenie zamówienia publicznego w</w:t>
      </w:r>
      <w:r w:rsidR="00BD3131">
        <w:rPr>
          <w:rFonts w:ascii="Verdana" w:hAnsi="Verdana"/>
        </w:rPr>
        <w:t> </w:t>
      </w:r>
      <w:r w:rsidR="00267663" w:rsidRPr="007D3A1D">
        <w:rPr>
          <w:rFonts w:ascii="Verdana" w:hAnsi="Verdana"/>
        </w:rPr>
        <w:t>niniejszym postępowaniu</w:t>
      </w:r>
      <w:r w:rsidR="00AB72DF" w:rsidRPr="007D3A1D">
        <w:rPr>
          <w:rFonts w:ascii="Verdana" w:hAnsi="Verdana"/>
        </w:rPr>
        <w:t>, i których dane zostały przekazane Zamawiającemu w</w:t>
      </w:r>
      <w:r w:rsidR="00BD3131">
        <w:rPr>
          <w:rFonts w:ascii="Verdana" w:hAnsi="Verdana"/>
        </w:rPr>
        <w:t> </w:t>
      </w:r>
      <w:r w:rsidR="00AB72DF" w:rsidRPr="007D3A1D">
        <w:rPr>
          <w:rFonts w:ascii="Verdana" w:hAnsi="Verdana"/>
        </w:rPr>
        <w:t>ramach zamówienia</w:t>
      </w:r>
      <w:r w:rsidR="00267663" w:rsidRPr="007D3A1D">
        <w:rPr>
          <w:rStyle w:val="Odwoanieprzypisudolnego"/>
          <w:rFonts w:ascii="Verdana" w:hAnsi="Verdana"/>
        </w:rPr>
        <w:footnoteReference w:id="25"/>
      </w:r>
      <w:r w:rsidR="00267663" w:rsidRPr="007D3A1D">
        <w:rPr>
          <w:rFonts w:ascii="Verdana" w:hAnsi="Verdana"/>
        </w:rPr>
        <w:t>.</w:t>
      </w:r>
    </w:p>
    <w:p w14:paraId="4F921D9F" w14:textId="77777777" w:rsidR="0006792C" w:rsidRPr="007D3A1D" w:rsidRDefault="00267663" w:rsidP="00C258EB">
      <w:pPr>
        <w:pStyle w:val="Zwykytekst1"/>
        <w:numPr>
          <w:ilvl w:val="0"/>
          <w:numId w:val="2"/>
        </w:numPr>
        <w:tabs>
          <w:tab w:val="left" w:pos="426"/>
        </w:tabs>
        <w:spacing w:before="120" w:after="120" w:line="360" w:lineRule="exact"/>
        <w:ind w:left="426" w:hanging="426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>UPOWA</w:t>
      </w:r>
      <w:r w:rsidR="003F461E" w:rsidRPr="007D3A1D">
        <w:rPr>
          <w:rFonts w:ascii="Verdana" w:hAnsi="Verdana"/>
          <w:b/>
        </w:rPr>
        <w:t>Ż</w:t>
      </w:r>
      <w:r w:rsidRPr="007D3A1D">
        <w:rPr>
          <w:rFonts w:ascii="Verdana" w:hAnsi="Verdana"/>
          <w:b/>
        </w:rPr>
        <w:t>NIONYM DO KONTAKTU</w:t>
      </w:r>
      <w:r w:rsidR="0006792C" w:rsidRPr="007D3A1D">
        <w:rPr>
          <w:rFonts w:ascii="Verdana" w:hAnsi="Verdana"/>
        </w:rPr>
        <w:t xml:space="preserve"> w sprawie przedmiotowego postępowania </w:t>
      </w:r>
      <w:r w:rsidRPr="007D3A1D">
        <w:rPr>
          <w:rFonts w:ascii="Verdana" w:hAnsi="Verdana"/>
        </w:rPr>
        <w:t>jest</w:t>
      </w:r>
      <w:r w:rsidR="0006792C" w:rsidRPr="007D3A1D">
        <w:rPr>
          <w:rFonts w:ascii="Verdana" w:hAnsi="Verdana"/>
        </w:rPr>
        <w:t>:</w:t>
      </w:r>
    </w:p>
    <w:p w14:paraId="612D7F91" w14:textId="238BA1EA" w:rsidR="0006792C" w:rsidRPr="007D3A1D" w:rsidRDefault="0006792C" w:rsidP="00874DFA">
      <w:pPr>
        <w:pStyle w:val="Zwykytekst1"/>
        <w:spacing w:before="120" w:after="120" w:line="360" w:lineRule="auto"/>
        <w:ind w:left="426"/>
        <w:rPr>
          <w:rFonts w:ascii="Verdana" w:hAnsi="Verdana"/>
        </w:rPr>
      </w:pPr>
      <w:r w:rsidRPr="007D3A1D">
        <w:rPr>
          <w:rFonts w:ascii="Verdana" w:hAnsi="Verdana"/>
        </w:rPr>
        <w:t>Imię i nazwisko:______________________________________________________</w:t>
      </w:r>
      <w:r w:rsidRPr="007D3A1D">
        <w:rPr>
          <w:rFonts w:ascii="Verdana" w:hAnsi="Verdana"/>
        </w:rPr>
        <w:br/>
        <w:t>tel. _______________ e-mail: ________________________</w:t>
      </w:r>
    </w:p>
    <w:p w14:paraId="31F5BB0B" w14:textId="77777777" w:rsidR="0006792C" w:rsidRPr="007D3A1D" w:rsidRDefault="0006792C" w:rsidP="00C258EB">
      <w:pPr>
        <w:pStyle w:val="Zwykytekst1"/>
        <w:numPr>
          <w:ilvl w:val="0"/>
          <w:numId w:val="2"/>
        </w:numPr>
        <w:tabs>
          <w:tab w:val="left" w:pos="426"/>
        </w:tabs>
        <w:spacing w:before="120" w:after="120" w:line="360" w:lineRule="exact"/>
        <w:jc w:val="both"/>
        <w:rPr>
          <w:rFonts w:ascii="Verdana" w:hAnsi="Verdana"/>
        </w:rPr>
      </w:pPr>
      <w:r w:rsidRPr="007D3A1D">
        <w:rPr>
          <w:rFonts w:ascii="Verdana" w:hAnsi="Verdana"/>
          <w:b/>
        </w:rPr>
        <w:t xml:space="preserve">SPIS dołączonych oświadczeń i dokumentów: </w:t>
      </w:r>
      <w:r w:rsidRPr="007D3A1D">
        <w:rPr>
          <w:rFonts w:ascii="Verdana" w:hAnsi="Verdana"/>
          <w:i/>
        </w:rPr>
        <w:t>(należy wymienić wszystkie złożone oświadczenia i dokumenty itp.)</w:t>
      </w:r>
      <w:r w:rsidRPr="007D3A1D">
        <w:rPr>
          <w:rFonts w:ascii="Verdana" w:hAnsi="Verdana"/>
        </w:rPr>
        <w:t>:</w:t>
      </w:r>
    </w:p>
    <w:p w14:paraId="786E9C5F" w14:textId="77777777" w:rsidR="0006792C" w:rsidRPr="007D3A1D" w:rsidRDefault="0006792C" w:rsidP="00C258EB">
      <w:pPr>
        <w:pStyle w:val="Zwykytekst1"/>
        <w:tabs>
          <w:tab w:val="left" w:pos="1080"/>
        </w:tabs>
        <w:spacing w:before="120" w:after="120" w:line="360" w:lineRule="auto"/>
        <w:jc w:val="both"/>
        <w:rPr>
          <w:rFonts w:ascii="Verdana" w:hAnsi="Verdana"/>
        </w:rPr>
      </w:pPr>
      <w:r w:rsidRPr="007D3A1D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5196166C" w14:textId="3AB21285" w:rsidR="00F376E5" w:rsidRDefault="0006792C" w:rsidP="00C258EB">
      <w:pPr>
        <w:pStyle w:val="Zwykytekst1"/>
        <w:spacing w:before="120" w:after="120"/>
        <w:jc w:val="both"/>
        <w:rPr>
          <w:rFonts w:ascii="Verdana" w:hAnsi="Verdana"/>
        </w:rPr>
      </w:pPr>
      <w:r w:rsidRPr="007D3A1D">
        <w:rPr>
          <w:rFonts w:ascii="Verdana" w:hAnsi="Verdana"/>
        </w:rPr>
        <w:t>* niepotrzebne skreślić</w:t>
      </w:r>
    </w:p>
    <w:p w14:paraId="5C7D5B85" w14:textId="64183D7A" w:rsidR="008D5C10" w:rsidRDefault="008D5C10" w:rsidP="00C258EB">
      <w:pPr>
        <w:pStyle w:val="Zwykytekst1"/>
        <w:spacing w:before="120" w:after="120"/>
        <w:jc w:val="both"/>
        <w:rPr>
          <w:rFonts w:ascii="Verdana" w:hAnsi="Verdana"/>
        </w:rPr>
      </w:pPr>
    </w:p>
    <w:p w14:paraId="643890F4" w14:textId="77777777" w:rsidR="00960337" w:rsidRDefault="00960337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9F63D04" w14:textId="77777777" w:rsidR="00051588" w:rsidRDefault="00051588" w:rsidP="00051588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668F9B51" w14:textId="77777777" w:rsidR="00051588" w:rsidRDefault="00051588" w:rsidP="00051588">
      <w:pPr>
        <w:rPr>
          <w:rFonts w:ascii="Verdana" w:eastAsia="Calibri" w:hAnsi="Verdana"/>
          <w:sz w:val="20"/>
          <w:szCs w:val="20"/>
          <w:highlight w:val="yellow"/>
          <w:lang w:eastAsia="en-US"/>
        </w:rPr>
      </w:pPr>
    </w:p>
    <w:p w14:paraId="0DE3E646" w14:textId="77777777" w:rsidR="00960337" w:rsidRDefault="00960337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279ECEC3" w14:textId="77777777" w:rsidR="00960337" w:rsidRDefault="00960337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40F2AD0" w14:textId="77777777" w:rsidR="00960337" w:rsidRDefault="00960337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779C353" w14:textId="3338C3E4" w:rsidR="009103B4" w:rsidRDefault="007378A1" w:rsidP="007378A1">
      <w:pPr>
        <w:pStyle w:val="Zwykytekst"/>
        <w:keepNext/>
        <w:keepLines/>
        <w:pageBreakBefore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t xml:space="preserve">Formularz 2.2. </w:t>
      </w:r>
      <w:r>
        <w:rPr>
          <w:rFonts w:ascii="Verdana" w:hAnsi="Verdana"/>
          <w:b/>
          <w:bCs/>
        </w:rPr>
        <w:t>-</w:t>
      </w:r>
      <w:r>
        <w:rPr>
          <w:rFonts w:ascii="Verdana" w:hAnsi="Verdana"/>
          <w:b/>
          <w:bCs/>
        </w:rPr>
        <w:t xml:space="preserve"> Formularz cenowy</w:t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t>– w odrębny pliku</w:t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</w:rPr>
        <w:br/>
      </w:r>
    </w:p>
    <w:p w14:paraId="53D7E494" w14:textId="77777777" w:rsidR="007378A1" w:rsidRDefault="007378A1" w:rsidP="007378A1">
      <w:pPr>
        <w:pStyle w:val="Zwykytekst"/>
        <w:keepNext/>
        <w:keepLines/>
        <w:pageBreakBefore/>
        <w:ind w:left="7808" w:hanging="7808"/>
        <w:rPr>
          <w:rFonts w:ascii="Verdana" w:hAnsi="Verdana"/>
          <w:b/>
          <w:bCs/>
        </w:rPr>
      </w:pPr>
    </w:p>
    <w:p w14:paraId="2221E2D0" w14:textId="09071823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7035B0A2" w14:textId="56C62059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9D3ECF2" w14:textId="2235C7FF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E42432F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CF2D433" w14:textId="77777777" w:rsidR="004159C5" w:rsidRDefault="004159C5" w:rsidP="00AD6583">
      <w:pPr>
        <w:pStyle w:val="Zwykytekst1"/>
        <w:spacing w:before="120" w:after="120"/>
        <w:rPr>
          <w:rFonts w:ascii="Verdana" w:hAnsi="Verdana" w:cs="Verdana"/>
          <w:b/>
          <w:bCs/>
        </w:rPr>
      </w:pPr>
    </w:p>
    <w:p w14:paraId="6C4FE095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54EEBBB2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D32ACC4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16332918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647D57D9" w14:textId="77777777" w:rsidR="004159C5" w:rsidRDefault="004159C5" w:rsidP="007378A1">
      <w:pPr>
        <w:pStyle w:val="Zwykytekst1"/>
        <w:spacing w:before="120" w:after="120"/>
        <w:rPr>
          <w:rFonts w:ascii="Verdana" w:hAnsi="Verdana" w:cs="Verdana"/>
          <w:b/>
          <w:bCs/>
        </w:rPr>
      </w:pPr>
    </w:p>
    <w:p w14:paraId="12FA21F7" w14:textId="77777777" w:rsidR="004159C5" w:rsidRDefault="004159C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4465170" w14:textId="18AEFA53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BC60451" w14:textId="77777777" w:rsidR="00456A26" w:rsidRDefault="00456A26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B05A570" w14:textId="77777777" w:rsidR="004817B1" w:rsidRDefault="004817B1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8A36E8C" w14:textId="77777777" w:rsidR="004817B1" w:rsidRDefault="004817B1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0BB5907F" w14:textId="32A89686" w:rsidR="00F376E5" w:rsidRDefault="00F376E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  <w:r w:rsidRPr="007D3A1D">
        <w:rPr>
          <w:rFonts w:ascii="Verdana" w:hAnsi="Verdana" w:cs="Verdana"/>
          <w:b/>
          <w:bCs/>
        </w:rPr>
        <w:t>Rozdział 3</w:t>
      </w:r>
    </w:p>
    <w:p w14:paraId="4935B845" w14:textId="77777777" w:rsidR="00F376E5" w:rsidRDefault="00F376E5" w:rsidP="00F376E5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14:paraId="49AD6635" w14:textId="396EDD57" w:rsidR="0006792C" w:rsidRPr="007D3A1D" w:rsidRDefault="00F376E5" w:rsidP="00F376E5">
      <w:pPr>
        <w:pStyle w:val="Zwykytekst1"/>
        <w:spacing w:before="120" w:after="120"/>
        <w:jc w:val="center"/>
        <w:rPr>
          <w:rFonts w:ascii="Verdana" w:hAnsi="Verdana"/>
        </w:rPr>
      </w:pPr>
      <w:r w:rsidRPr="007D3A1D">
        <w:rPr>
          <w:rFonts w:ascii="Verdana" w:hAnsi="Verdana" w:cs="Verdana"/>
          <w:b/>
          <w:bCs/>
        </w:rPr>
        <w:t xml:space="preserve">Formularze dotyczące wykazania braku podstaw </w:t>
      </w:r>
      <w:r w:rsidR="009A7BD0">
        <w:rPr>
          <w:rFonts w:ascii="Verdana" w:hAnsi="Verdana" w:cs="Verdana"/>
          <w:b/>
          <w:bCs/>
        </w:rPr>
        <w:t xml:space="preserve">do </w:t>
      </w:r>
      <w:r w:rsidRPr="007D3A1D">
        <w:rPr>
          <w:rFonts w:ascii="Verdana" w:hAnsi="Verdana" w:cs="Verdana"/>
          <w:b/>
          <w:bCs/>
        </w:rPr>
        <w:t>wykluczenia Wykonawcy z</w:t>
      </w:r>
      <w:r w:rsidR="00740EAF">
        <w:rPr>
          <w:rFonts w:ascii="Verdana" w:hAnsi="Verdana" w:cs="Verdana"/>
          <w:b/>
          <w:bCs/>
        </w:rPr>
        <w:t> </w:t>
      </w:r>
      <w:r w:rsidRPr="007D3A1D">
        <w:rPr>
          <w:rFonts w:ascii="Verdana" w:hAnsi="Verdana" w:cs="Verdana"/>
          <w:b/>
          <w:bCs/>
        </w:rPr>
        <w:t>postępowania /spełniania przez Wykonawcę warunków udziału w</w:t>
      </w:r>
      <w:r w:rsidR="000A5F32">
        <w:rPr>
          <w:rFonts w:ascii="Verdana" w:hAnsi="Verdana" w:cs="Verdana"/>
          <w:b/>
          <w:bCs/>
        </w:rPr>
        <w:t> </w:t>
      </w:r>
      <w:r w:rsidRPr="007D3A1D">
        <w:rPr>
          <w:rFonts w:ascii="Verdana" w:hAnsi="Verdana" w:cs="Verdana"/>
          <w:b/>
          <w:bCs/>
        </w:rPr>
        <w:t>postępowaniu</w:t>
      </w:r>
    </w:p>
    <w:p w14:paraId="08E47837" w14:textId="77777777" w:rsidR="00115062" w:rsidRDefault="00115062" w:rsidP="00C258EB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p w14:paraId="57B968B0" w14:textId="77777777" w:rsidR="009E03EA" w:rsidRDefault="009E03EA" w:rsidP="00C258EB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  <w:sectPr w:rsidR="009E03EA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3741BD58" w14:textId="77777777" w:rsidR="00F731DE" w:rsidRPr="007D3A1D" w:rsidRDefault="00F731DE" w:rsidP="00F731DE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 w:rsidRPr="007D3A1D">
        <w:rPr>
          <w:rFonts w:ascii="Verdana" w:hAnsi="Verdana"/>
          <w:b/>
        </w:rPr>
        <w:lastRenderedPageBreak/>
        <w:t>Rozdział 3. Formularz 3.1.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F731DE" w:rsidRPr="007D3A1D" w14:paraId="4370DD8D" w14:textId="77777777" w:rsidTr="003D4F9B">
        <w:trPr>
          <w:trHeight w:val="360"/>
        </w:trPr>
        <w:tc>
          <w:tcPr>
            <w:tcW w:w="3600" w:type="dxa"/>
          </w:tcPr>
          <w:p w14:paraId="3B4F0CB7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2A78B8A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0A11CC6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FD9CA7F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713A398F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1BF1177" w14:textId="77777777" w:rsidR="00F731DE" w:rsidRPr="007D3A1D" w:rsidRDefault="00F731DE" w:rsidP="003D4F9B">
            <w:pPr>
              <w:pStyle w:val="Zwykytekst"/>
              <w:tabs>
                <w:tab w:val="left" w:leader="dot" w:pos="9072"/>
              </w:tabs>
              <w:suppressAutoHyphens/>
              <w:spacing w:before="120" w:after="120"/>
              <w:jc w:val="center"/>
              <w:rPr>
                <w:rFonts w:ascii="Verdana" w:hAnsi="Verdana"/>
                <w:b/>
              </w:rPr>
            </w:pPr>
            <w:r w:rsidRPr="007D3A1D">
              <w:rPr>
                <w:rFonts w:ascii="Verdana" w:hAnsi="Verdana"/>
                <w:i/>
              </w:rPr>
              <w:t>(</w:t>
            </w:r>
            <w:r w:rsidRPr="007D3A1D">
              <w:rPr>
                <w:rFonts w:ascii="Verdana" w:hAnsi="Verdana" w:cs="Verdana"/>
                <w:i/>
                <w:iCs/>
              </w:rPr>
              <w:t>nazwa</w:t>
            </w:r>
            <w:r w:rsidRPr="007D3A1D">
              <w:rPr>
                <w:rFonts w:ascii="Verdana" w:hAnsi="Verdana"/>
                <w:i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7A0DFF6F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  <w:r w:rsidRPr="007D3A1D">
              <w:rPr>
                <w:rStyle w:val="Odwoanieprzypisudolnego"/>
                <w:rFonts w:ascii="Verdana" w:hAnsi="Verdana"/>
                <w:b/>
                <w:sz w:val="20"/>
                <w:szCs w:val="20"/>
              </w:rPr>
              <w:footnoteReference w:id="26"/>
            </w:r>
          </w:p>
          <w:p w14:paraId="060D332C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którym mowa w art. 125 ust. 1 ustawy Pzp </w:t>
            </w:r>
          </w:p>
        </w:tc>
      </w:tr>
    </w:tbl>
    <w:p w14:paraId="5BF03766" w14:textId="77777777" w:rsidR="00F731DE" w:rsidRPr="007D3A1D" w:rsidRDefault="00F731DE" w:rsidP="00F731DE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55ECB42D" w14:textId="481DC1C9" w:rsidR="001232A0" w:rsidRPr="0072628C" w:rsidRDefault="00F731DE" w:rsidP="0072628C">
      <w:pPr>
        <w:spacing w:before="120" w:after="120"/>
        <w:jc w:val="both"/>
        <w:rPr>
          <w:rFonts w:ascii="Verdana" w:hAnsi="Verdana"/>
          <w:b/>
          <w:iCs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o udzielenie zamówienia publicznego </w:t>
      </w:r>
      <w:bookmarkStart w:id="16" w:name="_Hlk70341543"/>
      <w:r w:rsidR="004159C5">
        <w:rPr>
          <w:rFonts w:ascii="Verdana" w:hAnsi="Verdana" w:cs="Arial"/>
          <w:spacing w:val="4"/>
          <w:sz w:val="20"/>
          <w:szCs w:val="20"/>
        </w:rPr>
        <w:t>pn.</w:t>
      </w:r>
      <w:r w:rsidR="001232A0">
        <w:rPr>
          <w:rFonts w:ascii="Verdana" w:hAnsi="Verdana" w:cs="Arial"/>
          <w:spacing w:val="4"/>
          <w:sz w:val="20"/>
          <w:szCs w:val="20"/>
        </w:rPr>
        <w:t>:</w:t>
      </w:r>
      <w:r w:rsidRPr="00E16EB1">
        <w:rPr>
          <w:rFonts w:ascii="Verdana" w:hAnsi="Verdana"/>
          <w:b/>
          <w:sz w:val="20"/>
        </w:rPr>
        <w:t xml:space="preserve"> </w:t>
      </w:r>
      <w:r w:rsidR="001232A0">
        <w:rPr>
          <w:rFonts w:ascii="Verdana" w:hAnsi="Verdana"/>
          <w:b/>
          <w:sz w:val="20"/>
        </w:rPr>
        <w:t>„</w:t>
      </w:r>
      <w:r w:rsidR="00AA43A5" w:rsidRPr="00AA43A5">
        <w:rPr>
          <w:rFonts w:ascii="Verdana" w:hAnsi="Verdana"/>
          <w:b/>
          <w:iCs/>
          <w:sz w:val="20"/>
          <w:szCs w:val="20"/>
        </w:rPr>
        <w:t>Zapewnienie opieki weterynaryjnej nad bezdomnymi, wolno żyjącymi i rannymi zwierzętami z terenu Gminy Wieliszew w I półroczu 2026 r.</w:t>
      </w:r>
      <w:r w:rsidR="001232A0">
        <w:rPr>
          <w:rFonts w:ascii="Verdana" w:hAnsi="Verdana"/>
          <w:b/>
          <w:sz w:val="20"/>
        </w:rPr>
        <w:t>”</w:t>
      </w:r>
    </w:p>
    <w:bookmarkEnd w:id="16"/>
    <w:p w14:paraId="319E7BF0" w14:textId="2E3D54D6" w:rsidR="009956B4" w:rsidRPr="007D3A1D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nie</w:t>
      </w:r>
      <w:r w:rsidRPr="00BE5EA9">
        <w:rPr>
          <w:rFonts w:ascii="Verdana" w:hAnsi="Verdana" w:cs="Arial"/>
          <w:spacing w:val="4"/>
        </w:rPr>
        <w:t xml:space="preserve"> podlegam wykluczeniu z postępowania na podstawie art. 108 </w:t>
      </w:r>
      <w:r w:rsidR="00D905C7">
        <w:rPr>
          <w:rFonts w:ascii="Verdana" w:hAnsi="Verdana" w:cs="Arial"/>
          <w:spacing w:val="4"/>
        </w:rPr>
        <w:t xml:space="preserve">ust. 1 </w:t>
      </w:r>
      <w:r>
        <w:rPr>
          <w:rFonts w:ascii="Verdana" w:hAnsi="Verdana" w:cs="Arial"/>
          <w:spacing w:val="4"/>
        </w:rPr>
        <w:t xml:space="preserve">ustawy </w:t>
      </w:r>
      <w:r w:rsidRPr="007D3A1D">
        <w:rPr>
          <w:rFonts w:ascii="Verdana" w:hAnsi="Verdana" w:cs="Arial"/>
          <w:spacing w:val="4"/>
        </w:rPr>
        <w:t>P</w:t>
      </w:r>
      <w:r>
        <w:rPr>
          <w:rFonts w:ascii="Verdana" w:hAnsi="Verdana" w:cs="Arial"/>
          <w:spacing w:val="4"/>
        </w:rPr>
        <w:t xml:space="preserve">rawo </w:t>
      </w:r>
      <w:r w:rsidRPr="007D3A1D">
        <w:rPr>
          <w:rFonts w:ascii="Verdana" w:hAnsi="Verdana" w:cs="Arial"/>
          <w:spacing w:val="4"/>
        </w:rPr>
        <w:t>z</w:t>
      </w:r>
      <w:r>
        <w:rPr>
          <w:rFonts w:ascii="Verdana" w:hAnsi="Verdana" w:cs="Arial"/>
          <w:spacing w:val="4"/>
        </w:rPr>
        <w:t>amówień publicznych (</w:t>
      </w:r>
      <w:r w:rsidR="00885E87" w:rsidRPr="00885E87">
        <w:rPr>
          <w:rFonts w:ascii="Verdana" w:hAnsi="Verdana" w:cs="Arial"/>
          <w:spacing w:val="4"/>
        </w:rPr>
        <w:t>Dz. U. z 2024 r. poz. 1320</w:t>
      </w:r>
      <w:r w:rsidR="007378A1">
        <w:rPr>
          <w:rFonts w:ascii="Verdana" w:hAnsi="Verdana" w:cs="Arial"/>
          <w:spacing w:val="4"/>
        </w:rPr>
        <w:t xml:space="preserve"> z późn. zm.</w:t>
      </w:r>
      <w:r>
        <w:rPr>
          <w:rFonts w:ascii="Verdana" w:hAnsi="Verdana" w:cs="Arial"/>
          <w:spacing w:val="4"/>
        </w:rPr>
        <w:t xml:space="preserve">) </w:t>
      </w:r>
      <w:r w:rsidRPr="007D3A1D">
        <w:rPr>
          <w:rFonts w:ascii="Verdana" w:hAnsi="Verdana" w:cs="Arial"/>
        </w:rPr>
        <w:t>oraz spełniam warunki udziału w postępowaniu w zakresie wskazanym przez Zamawiającego</w:t>
      </w:r>
      <w:r w:rsidRPr="007D3A1D">
        <w:rPr>
          <w:rFonts w:ascii="Verdana" w:hAnsi="Verdana" w:cs="Arial"/>
          <w:spacing w:val="4"/>
        </w:rPr>
        <w:t>;</w:t>
      </w:r>
    </w:p>
    <w:p w14:paraId="280577A3" w14:textId="77777777" w:rsidR="009956B4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zachodzą wobec do mnie podstawy wykluczenia z postępowania na podstawie art. …………. ustawy Pzp</w:t>
      </w:r>
      <w:r w:rsidRPr="007D3A1D">
        <w:rPr>
          <w:rStyle w:val="Odwoanieprzypisudolnego"/>
          <w:rFonts w:ascii="Verdana" w:hAnsi="Verdana" w:cs="Arial"/>
          <w:spacing w:val="4"/>
        </w:rPr>
        <w:footnoteReference w:id="27"/>
      </w:r>
      <w:r w:rsidRPr="007D3A1D">
        <w:rPr>
          <w:rFonts w:ascii="Verdana" w:hAnsi="Verdana" w:cs="Arial"/>
          <w:spacing w:val="4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  <w:r>
        <w:rPr>
          <w:rFonts w:ascii="Verdana" w:hAnsi="Verdana" w:cs="Arial"/>
          <w:spacing w:val="4"/>
        </w:rPr>
        <w:t>*</w:t>
      </w:r>
    </w:p>
    <w:p w14:paraId="74CB6CB2" w14:textId="3FF7F6CA" w:rsidR="009956B4" w:rsidRPr="00A70879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</w:rPr>
        <w:t>o</w:t>
      </w:r>
      <w:r w:rsidRPr="0094542F">
        <w:rPr>
          <w:rFonts w:ascii="Verdana" w:hAnsi="Verdana" w:cs="Arial"/>
        </w:rPr>
        <w:t>świadczam, że nie zachodzą w stosunku do mnie przesłanki wykluczenia z</w:t>
      </w:r>
      <w:r>
        <w:rPr>
          <w:rFonts w:ascii="Verdana" w:hAnsi="Verdana" w:cs="Arial"/>
        </w:rPr>
        <w:t> </w:t>
      </w:r>
      <w:r w:rsidRPr="0094542F">
        <w:rPr>
          <w:rFonts w:ascii="Verdana" w:hAnsi="Verdana" w:cs="Arial"/>
        </w:rPr>
        <w:t xml:space="preserve">postępowania na podstawie art.  7 ust. 1 ustawy z dnia 13 kwietnia 2022 r. </w:t>
      </w:r>
      <w:r w:rsidRPr="0094542F">
        <w:rPr>
          <w:rFonts w:ascii="Verdana" w:hAnsi="Verdana" w:cs="Arial"/>
          <w:color w:val="222222"/>
        </w:rPr>
        <w:t>o</w:t>
      </w:r>
      <w:r>
        <w:rPr>
          <w:rFonts w:ascii="Verdana" w:hAnsi="Verdana" w:cs="Arial"/>
          <w:color w:val="222222"/>
        </w:rPr>
        <w:t> </w:t>
      </w:r>
      <w:r w:rsidRPr="0094542F">
        <w:rPr>
          <w:rFonts w:ascii="Verdana" w:hAnsi="Verdana" w:cs="Arial"/>
          <w:color w:val="222222"/>
        </w:rPr>
        <w:t xml:space="preserve">szczególnych rozwiązaniach w zakresie przeciwdziałania wspieraniu agresji na Ukrainę oraz służących ochronie bezpieczeństwa narodowego </w:t>
      </w:r>
      <w:r w:rsidR="00DF32CB" w:rsidRPr="0094542F">
        <w:rPr>
          <w:rFonts w:ascii="Verdana" w:hAnsi="Verdana" w:cs="Arial"/>
          <w:color w:val="222222"/>
        </w:rPr>
        <w:t>(</w:t>
      </w:r>
      <w:r w:rsidR="00DF32CB" w:rsidRPr="008C480E">
        <w:rPr>
          <w:rFonts w:ascii="Verdana" w:hAnsi="Verdana" w:cs="Arial"/>
          <w:color w:val="222222"/>
        </w:rPr>
        <w:t>Dz. U. z 202</w:t>
      </w:r>
      <w:r w:rsidR="007378A1">
        <w:rPr>
          <w:rFonts w:ascii="Verdana" w:hAnsi="Verdana" w:cs="Arial"/>
          <w:color w:val="222222"/>
        </w:rPr>
        <w:t>5</w:t>
      </w:r>
      <w:r w:rsidR="00DF32CB" w:rsidRPr="008C480E">
        <w:rPr>
          <w:rFonts w:ascii="Verdana" w:hAnsi="Verdana" w:cs="Arial"/>
          <w:color w:val="222222"/>
        </w:rPr>
        <w:t xml:space="preserve"> r. poz.</w:t>
      </w:r>
      <w:r w:rsidR="00885E87">
        <w:rPr>
          <w:rFonts w:ascii="Verdana" w:hAnsi="Verdana" w:cs="Arial"/>
          <w:color w:val="222222"/>
        </w:rPr>
        <w:t> 5</w:t>
      </w:r>
      <w:r w:rsidR="007378A1">
        <w:rPr>
          <w:rFonts w:ascii="Verdana" w:hAnsi="Verdana" w:cs="Arial"/>
          <w:color w:val="222222"/>
        </w:rPr>
        <w:t>14</w:t>
      </w:r>
      <w:r w:rsidR="00DF32CB" w:rsidRPr="0094542F">
        <w:rPr>
          <w:rFonts w:ascii="Verdana" w:hAnsi="Verdana" w:cs="Arial"/>
          <w:color w:val="222222"/>
        </w:rPr>
        <w:t>).</w:t>
      </w:r>
    </w:p>
    <w:p w14:paraId="52B01D1A" w14:textId="77777777" w:rsidR="009956B4" w:rsidRPr="007D3A1D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</w:rPr>
        <w:t>oświadczam, że w celu potwierdzenia spełniania warunków udziału w postępowaniu wskazanych przez Zamawiającego, polegam na zdolnościach następujących podmiotów udostepniających zasoby ……………………………..</w:t>
      </w:r>
      <w:r>
        <w:rPr>
          <w:rStyle w:val="Odwoanieprzypisudolnego"/>
          <w:rFonts w:ascii="Verdana" w:hAnsi="Verdana" w:cs="Arial"/>
        </w:rPr>
        <w:footnoteReference w:id="28"/>
      </w:r>
      <w:r w:rsidRPr="007D3A1D">
        <w:rPr>
          <w:rFonts w:ascii="Verdana" w:hAnsi="Verdana" w:cs="Arial"/>
        </w:rPr>
        <w:t>, w następującym zakresie</w:t>
      </w:r>
      <w:r w:rsidRPr="007D3A1D">
        <w:rPr>
          <w:rStyle w:val="Odwoanieprzypisudolnego"/>
          <w:rFonts w:ascii="Verdana" w:hAnsi="Verdana" w:cs="Arial"/>
        </w:rPr>
        <w:footnoteReference w:id="29"/>
      </w:r>
      <w:r w:rsidRPr="007D3A1D">
        <w:rPr>
          <w:rFonts w:ascii="Verdana" w:hAnsi="Verdana" w:cs="Arial"/>
        </w:rPr>
        <w:t>: ……………………………………</w:t>
      </w:r>
      <w:r>
        <w:rPr>
          <w:rFonts w:ascii="Verdana" w:hAnsi="Verdana" w:cs="Arial"/>
        </w:rPr>
        <w:t>;*</w:t>
      </w:r>
    </w:p>
    <w:p w14:paraId="49594BF5" w14:textId="77777777" w:rsidR="009956B4" w:rsidRPr="00A70879" w:rsidRDefault="009956B4" w:rsidP="006935CC">
      <w:pPr>
        <w:pStyle w:val="Zwykytekst"/>
        <w:numPr>
          <w:ilvl w:val="0"/>
          <w:numId w:val="24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BD144C" w14:textId="77777777" w:rsidR="004A56E0" w:rsidRDefault="004A56E0" w:rsidP="00F731DE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</w:p>
    <w:p w14:paraId="7E3F3812" w14:textId="77777777" w:rsidR="00F731DE" w:rsidRDefault="00F731DE" w:rsidP="00F731DE">
      <w:pPr>
        <w:pStyle w:val="Akapitzlist"/>
        <w:spacing w:before="120" w:after="120"/>
        <w:ind w:left="2689" w:hanging="2689"/>
        <w:jc w:val="both"/>
        <w:rPr>
          <w:rFonts w:ascii="Verdana" w:hAnsi="Verdana"/>
          <w:bCs/>
          <w:sz w:val="18"/>
          <w:szCs w:val="18"/>
        </w:rPr>
      </w:pPr>
      <w:r w:rsidRPr="004A0C02">
        <w:rPr>
          <w:rFonts w:ascii="Verdana" w:hAnsi="Verdana"/>
          <w:bCs/>
          <w:sz w:val="18"/>
          <w:szCs w:val="18"/>
        </w:rPr>
        <w:t>* niepotrzebne skreślić</w:t>
      </w:r>
    </w:p>
    <w:p w14:paraId="2FC99FC0" w14:textId="77777777" w:rsidR="00DF32CB" w:rsidRDefault="00DF32CB" w:rsidP="00446DFE">
      <w:pPr>
        <w:pStyle w:val="Zwykytekst"/>
        <w:suppressAutoHyphens/>
        <w:spacing w:before="120" w:after="120"/>
        <w:rPr>
          <w:rFonts w:ascii="Verdana" w:hAnsi="Verdana"/>
          <w:b/>
        </w:rPr>
      </w:pPr>
    </w:p>
    <w:p w14:paraId="593561E8" w14:textId="2722A7D2" w:rsidR="00F731DE" w:rsidRPr="007D3A1D" w:rsidRDefault="00F731DE" w:rsidP="00475DED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 w:rsidRPr="007D3A1D">
        <w:rPr>
          <w:rFonts w:ascii="Verdana" w:hAnsi="Verdana"/>
          <w:b/>
        </w:rPr>
        <w:lastRenderedPageBreak/>
        <w:t>Rozdział 3. Formularz 3.1</w:t>
      </w:r>
      <w:r>
        <w:rPr>
          <w:rFonts w:ascii="Verdana" w:hAnsi="Verdana"/>
          <w:b/>
        </w:rPr>
        <w:t>a</w:t>
      </w:r>
      <w:r w:rsidRPr="007D3A1D">
        <w:rPr>
          <w:rFonts w:ascii="Verdana" w:hAnsi="Verdana"/>
          <w:b/>
        </w:rPr>
        <w:t>.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F731DE" w:rsidRPr="007D3A1D" w14:paraId="3822CDEA" w14:textId="77777777" w:rsidTr="003D4F9B">
        <w:trPr>
          <w:trHeight w:val="360"/>
        </w:trPr>
        <w:tc>
          <w:tcPr>
            <w:tcW w:w="3600" w:type="dxa"/>
          </w:tcPr>
          <w:p w14:paraId="6FF9E0BD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02F9C3C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1D898117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3F2A1A49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4D3F2E92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0BEA7EE5" w14:textId="77777777" w:rsidR="00F731DE" w:rsidRPr="007D3A1D" w:rsidRDefault="00F731DE" w:rsidP="003D4F9B">
            <w:pPr>
              <w:pStyle w:val="Zwykytekst"/>
              <w:tabs>
                <w:tab w:val="left" w:leader="dot" w:pos="9072"/>
              </w:tabs>
              <w:suppressAutoHyphens/>
              <w:spacing w:before="120" w:after="120"/>
              <w:jc w:val="center"/>
              <w:rPr>
                <w:rFonts w:ascii="Verdana" w:hAnsi="Verdana"/>
                <w:b/>
              </w:rPr>
            </w:pPr>
            <w:r w:rsidRPr="007D3A1D">
              <w:rPr>
                <w:rFonts w:ascii="Verdana" w:hAnsi="Verdana"/>
                <w:i/>
              </w:rPr>
              <w:t>(</w:t>
            </w:r>
            <w:r w:rsidRPr="007D3A1D">
              <w:rPr>
                <w:rFonts w:ascii="Verdana" w:hAnsi="Verdana" w:cs="Verdana"/>
                <w:i/>
                <w:iCs/>
              </w:rPr>
              <w:t>nazwa</w:t>
            </w:r>
            <w:r w:rsidRPr="007D3A1D">
              <w:rPr>
                <w:rFonts w:ascii="Verdana" w:hAnsi="Verdana"/>
                <w:i/>
              </w:rPr>
              <w:t xml:space="preserve"> </w:t>
            </w:r>
            <w:r>
              <w:rPr>
                <w:rFonts w:ascii="Verdana" w:hAnsi="Verdana"/>
                <w:i/>
              </w:rPr>
              <w:t>podmiotu udostępniającego zasoby</w:t>
            </w:r>
            <w:r w:rsidRPr="007D3A1D">
              <w:rPr>
                <w:rFonts w:ascii="Verdana" w:hAnsi="Verdana"/>
                <w:i/>
              </w:rPr>
              <w:t>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3E12C13A" w14:textId="77777777" w:rsidR="00F731DE" w:rsidRDefault="00F731DE" w:rsidP="003D4F9B">
            <w:pPr>
              <w:spacing w:before="120" w:after="120"/>
              <w:jc w:val="center"/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  <w:r>
              <w:t xml:space="preserve"> </w:t>
            </w:r>
          </w:p>
          <w:p w14:paraId="708BA416" w14:textId="77777777" w:rsidR="00F731DE" w:rsidRPr="007D3A1D" w:rsidRDefault="00F731DE" w:rsidP="003D4F9B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którym mowa w art. 125 ust. 1 ustawy Pzp </w:t>
            </w:r>
            <w:r w:rsidRPr="004E473D">
              <w:rPr>
                <w:rFonts w:ascii="Verdana" w:hAnsi="Verdana"/>
                <w:b/>
                <w:sz w:val="20"/>
                <w:szCs w:val="20"/>
              </w:rPr>
              <w:t>podmiotu udostępniającego zasoby</w:t>
            </w:r>
          </w:p>
        </w:tc>
      </w:tr>
    </w:tbl>
    <w:p w14:paraId="2A424F78" w14:textId="77777777" w:rsidR="00F731DE" w:rsidRDefault="00F731DE" w:rsidP="00F731DE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</w:p>
    <w:p w14:paraId="1C12E870" w14:textId="5592109E" w:rsidR="0033023E" w:rsidRPr="001232A0" w:rsidRDefault="00F731DE" w:rsidP="0033023E">
      <w:pPr>
        <w:spacing w:before="120" w:after="120"/>
        <w:jc w:val="both"/>
        <w:rPr>
          <w:rFonts w:ascii="Verdana" w:hAnsi="Verdana"/>
          <w:spacing w:val="-2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Udostępniając zasoby w następującym zakresie ………………………………………………………… Wykonawcy …………………………………………………. składającemu ofertę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w postępowaniu o</w:t>
      </w:r>
      <w:r w:rsidR="00BD3131">
        <w:rPr>
          <w:rFonts w:ascii="Verdana" w:hAnsi="Verdana" w:cs="Arial"/>
          <w:spacing w:val="4"/>
          <w:sz w:val="20"/>
          <w:szCs w:val="20"/>
        </w:rPr>
        <w:t> 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udzielenie zamówienia publicznego </w:t>
      </w:r>
      <w:r w:rsidR="004159C5">
        <w:rPr>
          <w:rFonts w:ascii="Verdana" w:hAnsi="Verdana" w:cs="Arial"/>
          <w:spacing w:val="4"/>
          <w:sz w:val="20"/>
          <w:szCs w:val="20"/>
        </w:rPr>
        <w:t>pn.</w:t>
      </w:r>
      <w:r w:rsidR="0033023E">
        <w:rPr>
          <w:rFonts w:ascii="Verdana" w:hAnsi="Verdana" w:cs="Arial"/>
          <w:spacing w:val="4"/>
          <w:sz w:val="20"/>
          <w:szCs w:val="20"/>
        </w:rPr>
        <w:t xml:space="preserve">: </w:t>
      </w:r>
      <w:r w:rsidR="0033023E">
        <w:rPr>
          <w:rFonts w:ascii="Verdana" w:hAnsi="Verdana"/>
          <w:b/>
          <w:sz w:val="20"/>
        </w:rPr>
        <w:t>„</w:t>
      </w:r>
      <w:r w:rsidR="00AA43A5" w:rsidRPr="00AA43A5">
        <w:rPr>
          <w:rFonts w:ascii="Verdana" w:hAnsi="Verdana"/>
          <w:b/>
          <w:iCs/>
          <w:sz w:val="20"/>
          <w:szCs w:val="20"/>
        </w:rPr>
        <w:t>Zapewnienie opieki weterynaryjnej nad bezdomnymi, wolno żyjącymi i rannymi zwierzętami z terenu Gminy Wieliszew w</w:t>
      </w:r>
      <w:r w:rsidR="00AA43A5">
        <w:rPr>
          <w:rFonts w:ascii="Verdana" w:hAnsi="Verdana"/>
          <w:b/>
          <w:iCs/>
          <w:sz w:val="20"/>
          <w:szCs w:val="20"/>
        </w:rPr>
        <w:t> </w:t>
      </w:r>
      <w:r w:rsidR="00AA43A5" w:rsidRPr="00AA43A5">
        <w:rPr>
          <w:rFonts w:ascii="Verdana" w:hAnsi="Verdana"/>
          <w:b/>
          <w:iCs/>
          <w:sz w:val="20"/>
          <w:szCs w:val="20"/>
        </w:rPr>
        <w:t>I półroczu 2026 r.</w:t>
      </w:r>
      <w:r w:rsidR="0033023E">
        <w:rPr>
          <w:rFonts w:ascii="Verdana" w:hAnsi="Verdana"/>
          <w:b/>
          <w:sz w:val="20"/>
        </w:rPr>
        <w:t>”</w:t>
      </w:r>
    </w:p>
    <w:p w14:paraId="17FAE9E0" w14:textId="1C6BDF97" w:rsidR="0033023E" w:rsidRPr="007D3A1D" w:rsidRDefault="0033023E" w:rsidP="00F731DE">
      <w:pPr>
        <w:spacing w:before="120" w:after="120"/>
        <w:jc w:val="both"/>
        <w:rPr>
          <w:rFonts w:ascii="Verdana" w:hAnsi="Verdana"/>
          <w:sz w:val="20"/>
          <w:szCs w:val="20"/>
          <w:lang w:eastAsia="x-none"/>
        </w:rPr>
      </w:pPr>
    </w:p>
    <w:p w14:paraId="2E32E0BF" w14:textId="7B824449" w:rsidR="009956B4" w:rsidRPr="007D3A1D" w:rsidRDefault="009956B4" w:rsidP="006935CC">
      <w:pPr>
        <w:pStyle w:val="Zwykytekst"/>
        <w:numPr>
          <w:ilvl w:val="0"/>
          <w:numId w:val="23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nie podlegam wykluczeni</w:t>
      </w:r>
      <w:r w:rsidRPr="00BE5EA9">
        <w:rPr>
          <w:rFonts w:ascii="Verdana" w:hAnsi="Verdana" w:cs="Arial"/>
          <w:spacing w:val="4"/>
        </w:rPr>
        <w:t xml:space="preserve">u z postępowania na podstawie art. 108 </w:t>
      </w:r>
      <w:r w:rsidR="00D905C7">
        <w:rPr>
          <w:rFonts w:ascii="Verdana" w:hAnsi="Verdana" w:cs="Arial"/>
          <w:spacing w:val="4"/>
        </w:rPr>
        <w:t xml:space="preserve">ust. 1 </w:t>
      </w:r>
      <w:r w:rsidRPr="00BE5EA9">
        <w:rPr>
          <w:rFonts w:ascii="Verdana" w:hAnsi="Verdana" w:cs="Arial"/>
          <w:spacing w:val="4"/>
        </w:rPr>
        <w:t>ustawy Pzp</w:t>
      </w:r>
      <w:r w:rsidRPr="00BE5EA9">
        <w:rPr>
          <w:rFonts w:ascii="Verdana" w:hAnsi="Verdana" w:cs="Arial"/>
        </w:rPr>
        <w:t xml:space="preserve"> oraz</w:t>
      </w:r>
      <w:r w:rsidRPr="007D3A1D">
        <w:rPr>
          <w:rFonts w:ascii="Verdana" w:hAnsi="Verdana" w:cs="Arial"/>
        </w:rPr>
        <w:t xml:space="preserve"> spełniam warunki udziału w</w:t>
      </w:r>
      <w:r>
        <w:rPr>
          <w:rFonts w:ascii="Verdana" w:hAnsi="Verdana" w:cs="Arial"/>
        </w:rPr>
        <w:t> </w:t>
      </w:r>
      <w:r w:rsidRPr="007D3A1D">
        <w:rPr>
          <w:rFonts w:ascii="Verdana" w:hAnsi="Verdana" w:cs="Arial"/>
        </w:rPr>
        <w:t>postępowaniu w zakresie</w:t>
      </w:r>
      <w:r>
        <w:rPr>
          <w:rFonts w:ascii="Verdana" w:hAnsi="Verdana" w:cs="Arial"/>
        </w:rPr>
        <w:t>, w jakim udostępniam zasoby</w:t>
      </w:r>
      <w:r w:rsidRPr="007D3A1D">
        <w:rPr>
          <w:rFonts w:ascii="Verdana" w:hAnsi="Verdana" w:cs="Arial"/>
          <w:spacing w:val="4"/>
        </w:rPr>
        <w:t>;</w:t>
      </w:r>
    </w:p>
    <w:p w14:paraId="70E4C119" w14:textId="77777777" w:rsidR="009956B4" w:rsidRDefault="009956B4" w:rsidP="006935CC">
      <w:pPr>
        <w:pStyle w:val="Zwykytekst"/>
        <w:numPr>
          <w:ilvl w:val="0"/>
          <w:numId w:val="23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zachodzą wobec do mnie podstawy wykluczenia z</w:t>
      </w:r>
      <w:r>
        <w:rPr>
          <w:rFonts w:ascii="Verdana" w:hAnsi="Verdana" w:cs="Arial"/>
          <w:spacing w:val="4"/>
        </w:rPr>
        <w:t> </w:t>
      </w:r>
      <w:r w:rsidRPr="007D3A1D">
        <w:rPr>
          <w:rFonts w:ascii="Verdana" w:hAnsi="Verdana" w:cs="Arial"/>
          <w:spacing w:val="4"/>
        </w:rPr>
        <w:t>postępowania na podstawie art. …………. ustawy Pzp</w:t>
      </w:r>
      <w:r w:rsidRPr="007D3A1D">
        <w:rPr>
          <w:rStyle w:val="Odwoanieprzypisudolnego"/>
          <w:rFonts w:ascii="Verdana" w:hAnsi="Verdana" w:cs="Arial"/>
          <w:spacing w:val="4"/>
        </w:rPr>
        <w:footnoteReference w:id="30"/>
      </w:r>
      <w:r w:rsidRPr="007D3A1D">
        <w:rPr>
          <w:rFonts w:ascii="Verdana" w:hAnsi="Verdana" w:cs="Arial"/>
          <w:spacing w:val="4"/>
        </w:rPr>
        <w:t>. Jednocześnie oświadczam, że w związku z ww. okolicznością, na podstawie art. 110 ustawy Pzp podjąłem następujące środki naprawcze: ………………………………………………;</w:t>
      </w:r>
      <w:r>
        <w:rPr>
          <w:rFonts w:ascii="Verdana" w:hAnsi="Verdana" w:cs="Arial"/>
          <w:spacing w:val="4"/>
        </w:rPr>
        <w:t>*</w:t>
      </w:r>
    </w:p>
    <w:p w14:paraId="12D0C163" w14:textId="00D2405D" w:rsidR="009956B4" w:rsidRPr="0094542F" w:rsidRDefault="009956B4" w:rsidP="006935CC">
      <w:pPr>
        <w:pStyle w:val="Zwykytekst"/>
        <w:numPr>
          <w:ilvl w:val="0"/>
          <w:numId w:val="23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94542F">
        <w:rPr>
          <w:rFonts w:ascii="Verdana" w:hAnsi="Verdana" w:cs="Arial"/>
        </w:rPr>
        <w:t xml:space="preserve">oświadczam, że nie zachodzą w stosunku do mnie przesłanki wykluczenia z postępowania na podstawie art.  7 ust. 1 ustawy z dnia 13 kwietnia 2022 r. </w:t>
      </w:r>
      <w:r w:rsidRPr="0094542F">
        <w:rPr>
          <w:rFonts w:ascii="Verdana" w:hAnsi="Verdana" w:cs="Arial"/>
          <w:color w:val="222222"/>
        </w:rPr>
        <w:t>o szczególnych rozwiązaniach w zakresie przeciwdziałania wspieraniu agresji na Ukrainę oraz służących ochronie bezpieczeństwa narodowego (</w:t>
      </w:r>
      <w:r w:rsidR="008C480E" w:rsidRPr="008C480E">
        <w:rPr>
          <w:rFonts w:ascii="Verdana" w:hAnsi="Verdana" w:cs="Arial"/>
          <w:color w:val="222222"/>
        </w:rPr>
        <w:t>Dz. U. z 202</w:t>
      </w:r>
      <w:r w:rsidR="00E01FB7">
        <w:rPr>
          <w:rFonts w:ascii="Verdana" w:hAnsi="Verdana" w:cs="Arial"/>
          <w:color w:val="222222"/>
        </w:rPr>
        <w:t>5</w:t>
      </w:r>
      <w:r w:rsidR="008C480E" w:rsidRPr="008C480E">
        <w:rPr>
          <w:rFonts w:ascii="Verdana" w:hAnsi="Verdana" w:cs="Arial"/>
          <w:color w:val="222222"/>
        </w:rPr>
        <w:t xml:space="preserve"> r. poz.</w:t>
      </w:r>
      <w:r w:rsidR="00885E87">
        <w:rPr>
          <w:rFonts w:ascii="Verdana" w:hAnsi="Verdana" w:cs="Arial"/>
          <w:color w:val="222222"/>
        </w:rPr>
        <w:t> 5</w:t>
      </w:r>
      <w:r w:rsidR="00E01FB7">
        <w:rPr>
          <w:rFonts w:ascii="Verdana" w:hAnsi="Verdana" w:cs="Arial"/>
          <w:color w:val="222222"/>
        </w:rPr>
        <w:t>14</w:t>
      </w:r>
      <w:r w:rsidRPr="0094542F">
        <w:rPr>
          <w:rFonts w:ascii="Verdana" w:hAnsi="Verdana" w:cs="Arial"/>
          <w:color w:val="222222"/>
        </w:rPr>
        <w:t>).</w:t>
      </w:r>
    </w:p>
    <w:p w14:paraId="712BE871" w14:textId="77777777" w:rsidR="009956B4" w:rsidRPr="007D3A1D" w:rsidRDefault="009956B4" w:rsidP="006935CC">
      <w:pPr>
        <w:pStyle w:val="Zwykytekst"/>
        <w:numPr>
          <w:ilvl w:val="0"/>
          <w:numId w:val="23"/>
        </w:numPr>
        <w:suppressAutoHyphens/>
        <w:spacing w:before="120" w:after="120" w:line="276" w:lineRule="auto"/>
        <w:ind w:left="567" w:hanging="567"/>
        <w:jc w:val="both"/>
        <w:rPr>
          <w:rFonts w:ascii="Verdana" w:hAnsi="Verdana" w:cs="Arial"/>
          <w:spacing w:val="4"/>
        </w:rPr>
      </w:pPr>
      <w:r w:rsidRPr="007D3A1D">
        <w:rPr>
          <w:rFonts w:ascii="Verdana" w:hAnsi="Verdana" w:cs="Arial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510404" w14:textId="77777777" w:rsidR="00F731DE" w:rsidRDefault="00F731DE" w:rsidP="0033023E">
      <w:pPr>
        <w:pStyle w:val="rozdzia"/>
        <w:ind w:left="0" w:firstLine="0"/>
        <w:jc w:val="left"/>
      </w:pPr>
    </w:p>
    <w:p w14:paraId="14CB2693" w14:textId="74C1A3BE" w:rsidR="00F731DE" w:rsidRPr="00646FC6" w:rsidRDefault="00F731DE" w:rsidP="00646FC6">
      <w:pPr>
        <w:pStyle w:val="rozdzia"/>
      </w:pPr>
      <w:r w:rsidRPr="007D3A1D">
        <w:t xml:space="preserve">                     </w:t>
      </w:r>
    </w:p>
    <w:p w14:paraId="007A1CAF" w14:textId="77777777" w:rsidR="00F731DE" w:rsidRDefault="00F731DE" w:rsidP="009956B4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6EC5615E" w14:textId="5B5ADAB2" w:rsidR="008A1704" w:rsidRPr="00B01685" w:rsidRDefault="00F731DE" w:rsidP="00B01685">
      <w:pPr>
        <w:pStyle w:val="Akapitzlist"/>
        <w:spacing w:before="120" w:after="120"/>
        <w:ind w:left="2689" w:hanging="2689"/>
        <w:jc w:val="both"/>
        <w:rPr>
          <w:rFonts w:ascii="Verdana" w:hAnsi="Verdana"/>
          <w:bCs/>
          <w:sz w:val="18"/>
          <w:szCs w:val="18"/>
        </w:rPr>
        <w:sectPr w:rsidR="008A1704" w:rsidRPr="00B01685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  <w:r w:rsidRPr="00CA3B46">
        <w:rPr>
          <w:rFonts w:ascii="Verdana" w:hAnsi="Verdana"/>
          <w:bCs/>
          <w:sz w:val="18"/>
          <w:szCs w:val="18"/>
        </w:rPr>
        <w:t>* niepotrzebne skreślić</w:t>
      </w:r>
    </w:p>
    <w:p w14:paraId="15CC0CFB" w14:textId="2C7338E8" w:rsidR="002813F6" w:rsidRPr="00B01685" w:rsidRDefault="007F6786" w:rsidP="00B01685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 w:rsidRPr="007D3A1D">
        <w:rPr>
          <w:rFonts w:ascii="Verdana" w:hAnsi="Verdana"/>
          <w:i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48FB54E0" wp14:editId="3A425534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2876F" w14:textId="77777777" w:rsidR="001B11FB" w:rsidRDefault="001B11FB" w:rsidP="002813F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5D2AC2E" w14:textId="7C267D63" w:rsidR="001B11FB" w:rsidRPr="0011747B" w:rsidRDefault="001B11FB" w:rsidP="004271E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11747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PROPOZYCJA TREŚCI ZOBOWIĄZANIA PODMIOTU</w:t>
                            </w:r>
                          </w:p>
                          <w:p w14:paraId="4E24280B" w14:textId="77777777" w:rsidR="001B11FB" w:rsidRPr="00F0739E" w:rsidRDefault="001B11FB" w:rsidP="002813F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11747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FB54E0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7216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" fillcolor="silver" strokeweight=".5pt">
                <v:textbox inset="7.45pt,3.85pt,7.45pt,3.85pt">
                  <w:txbxContent>
                    <w:p w14:paraId="64C2876F" w14:textId="77777777" w:rsidR="001B11FB" w:rsidRDefault="001B11FB" w:rsidP="002813F6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15D2AC2E" w14:textId="7C267D63" w:rsidR="001B11FB" w:rsidRPr="0011747B" w:rsidRDefault="001B11FB" w:rsidP="004271E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Pr="0011747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PROPOZYCJA TREŚCI ZOBOWIĄZANIA PODMIOTU</w:t>
                      </w:r>
                    </w:p>
                    <w:p w14:paraId="4E24280B" w14:textId="77777777" w:rsidR="001B11FB" w:rsidRPr="00F0739E" w:rsidRDefault="001B11FB" w:rsidP="002813F6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11747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3F6" w:rsidRPr="007D3A1D">
        <w:rPr>
          <w:rFonts w:ascii="Verdana" w:hAnsi="Verdana"/>
          <w:b/>
          <w:sz w:val="20"/>
          <w:szCs w:val="20"/>
        </w:rPr>
        <w:t>Rozdział 3. Formularz 3.2.</w:t>
      </w:r>
    </w:p>
    <w:p w14:paraId="501ABBA5" w14:textId="254FBDD9" w:rsidR="002813F6" w:rsidRPr="007D3A1D" w:rsidRDefault="002813F6" w:rsidP="00C258EB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14:paraId="2C9D8734" w14:textId="77777777" w:rsidR="002813F6" w:rsidRPr="007D3A1D" w:rsidRDefault="002813F6" w:rsidP="00C258EB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14:paraId="32589CB3" w14:textId="4AE0C85B" w:rsidR="002813F6" w:rsidRPr="007D3A1D" w:rsidRDefault="002813F6" w:rsidP="006935CC">
      <w:pPr>
        <w:numPr>
          <w:ilvl w:val="0"/>
          <w:numId w:val="12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 w:rsidR="00133311"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Pzp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  <w:r w:rsidR="00B01685">
        <w:rPr>
          <w:rFonts w:ascii="Verdana" w:hAnsi="Verdana" w:cs="Courier New"/>
          <w:i/>
          <w:sz w:val="20"/>
          <w:szCs w:val="20"/>
        </w:rPr>
        <w:t>.</w:t>
      </w:r>
    </w:p>
    <w:p w14:paraId="0C804B75" w14:textId="77777777" w:rsidR="002813F6" w:rsidRPr="007D3A1D" w:rsidRDefault="002813F6" w:rsidP="006935CC">
      <w:pPr>
        <w:numPr>
          <w:ilvl w:val="0"/>
          <w:numId w:val="12"/>
        </w:numPr>
        <w:suppressAutoHyphens/>
        <w:spacing w:before="120" w:after="120"/>
        <w:ind w:left="284" w:hanging="284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14:paraId="30DB8579" w14:textId="6FC13D15" w:rsidR="002813F6" w:rsidRPr="007D3A1D" w:rsidRDefault="002813F6" w:rsidP="006935CC">
      <w:pPr>
        <w:numPr>
          <w:ilvl w:val="0"/>
          <w:numId w:val="11"/>
        </w:numPr>
        <w:tabs>
          <w:tab w:val="left" w:pos="851"/>
        </w:tabs>
        <w:suppressAutoHyphens/>
        <w:spacing w:before="120" w:after="120"/>
        <w:ind w:left="709" w:hanging="425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 w:rsidR="00133311"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14:paraId="709C2EBF" w14:textId="0D77B614" w:rsidR="002813F6" w:rsidRPr="007D3A1D" w:rsidRDefault="002813F6" w:rsidP="006935CC">
      <w:pPr>
        <w:numPr>
          <w:ilvl w:val="0"/>
          <w:numId w:val="11"/>
        </w:numPr>
        <w:tabs>
          <w:tab w:val="left" w:pos="851"/>
        </w:tabs>
        <w:suppressAutoHyphens/>
        <w:spacing w:before="120" w:after="120"/>
        <w:ind w:left="709" w:hanging="425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 w:rsidR="00133311"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 w:rsidR="00133311"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14:paraId="312796F7" w14:textId="279FA0D5" w:rsidR="002813F6" w:rsidRPr="007D3A1D" w:rsidRDefault="002813F6" w:rsidP="006935CC">
      <w:pPr>
        <w:numPr>
          <w:ilvl w:val="0"/>
          <w:numId w:val="11"/>
        </w:numPr>
        <w:tabs>
          <w:tab w:val="left" w:pos="851"/>
        </w:tabs>
        <w:suppressAutoHyphens/>
        <w:spacing w:before="120" w:after="120"/>
        <w:ind w:left="709" w:hanging="425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 w:rsidR="00133311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 w:rsidR="00133311"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 w:rsidR="00133311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 w:rsidR="00133311"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14:paraId="56D75A25" w14:textId="0CE0895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</w:t>
      </w:r>
      <w:r w:rsidR="00AA0A39">
        <w:rPr>
          <w:rFonts w:ascii="Verdana" w:hAnsi="Verdana" w:cs="Courier New"/>
          <w:sz w:val="20"/>
          <w:szCs w:val="20"/>
        </w:rPr>
        <w:t>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1EAA242C" w14:textId="2F61786D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003A6097" w14:textId="58C1866E" w:rsidR="002813F6" w:rsidRPr="007D3A1D" w:rsidRDefault="002813F6" w:rsidP="00C258EB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 w:rsidR="00AA0A39">
        <w:rPr>
          <w:rFonts w:ascii="Verdana" w:hAnsi="Verdana" w:cs="Courier New"/>
          <w:i/>
          <w:sz w:val="20"/>
          <w:szCs w:val="20"/>
        </w:rPr>
        <w:t>/-ób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 w:rsidR="00AA0A39">
        <w:rPr>
          <w:rFonts w:ascii="Verdana" w:hAnsi="Verdana" w:cs="Courier New"/>
          <w:i/>
          <w:sz w:val="20"/>
          <w:szCs w:val="20"/>
        </w:rPr>
        <w:t>/-ch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 Podmiotu, stanowisko (właściciel, prezes zarządu, członek zarządu, prokurent, upełnomocniony reprezentant itp.))</w:t>
      </w:r>
    </w:p>
    <w:p w14:paraId="5A982199" w14:textId="77777777" w:rsidR="002813F6" w:rsidRPr="00B01685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12"/>
          <w:szCs w:val="12"/>
        </w:rPr>
      </w:pPr>
    </w:p>
    <w:p w14:paraId="194DD2E3" w14:textId="7777777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14:paraId="59A00A55" w14:textId="37B1EEA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6BB93DBC" w14:textId="77777777" w:rsidR="002813F6" w:rsidRPr="007D3A1D" w:rsidRDefault="002813F6" w:rsidP="00C258EB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14:paraId="3C8253DA" w14:textId="7777777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ED7A417" w14:textId="7777777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14:paraId="61BEF4A6" w14:textId="06D51E8A" w:rsidR="002813F6" w:rsidRPr="007D3A1D" w:rsidRDefault="002813F6" w:rsidP="00C258EB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75BC6C87" w14:textId="10172281" w:rsidR="002813F6" w:rsidRPr="007D3A1D" w:rsidRDefault="002813F6" w:rsidP="00C258EB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14:paraId="589C6A48" w14:textId="77777777" w:rsidR="002813F6" w:rsidRPr="00B01685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12"/>
          <w:szCs w:val="12"/>
        </w:rPr>
      </w:pPr>
    </w:p>
    <w:p w14:paraId="03A63416" w14:textId="77777777" w:rsidR="002813F6" w:rsidRPr="007D3A1D" w:rsidRDefault="002813F6" w:rsidP="00C258EB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14:paraId="1A28E0FF" w14:textId="2472EDEA" w:rsidR="002813F6" w:rsidRPr="007D3A1D" w:rsidRDefault="002813F6" w:rsidP="00C258EB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675317B3" w14:textId="08F4421B" w:rsidR="002813F6" w:rsidRPr="00CE77D8" w:rsidRDefault="002813F6" w:rsidP="00CE77D8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14:paraId="79C11640" w14:textId="062DC874" w:rsidR="002813F6" w:rsidRPr="007D3A1D" w:rsidRDefault="002813F6" w:rsidP="00C258EB">
      <w:pPr>
        <w:spacing w:before="120" w:after="120"/>
        <w:jc w:val="both"/>
        <w:rPr>
          <w:rFonts w:ascii="Verdana" w:hAnsi="Verdana"/>
          <w:b/>
          <w:bCs/>
          <w:iCs/>
          <w:spacing w:val="-6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lastRenderedPageBreak/>
        <w:t xml:space="preserve">na potrzeby realizacji zamówienia pod nazwą: </w:t>
      </w:r>
      <w:r w:rsidR="00B622EE" w:rsidRPr="007D3A1D">
        <w:rPr>
          <w:rFonts w:ascii="Verdana" w:hAnsi="Verdana"/>
          <w:b/>
          <w:sz w:val="20"/>
          <w:szCs w:val="20"/>
        </w:rPr>
        <w:t>„</w:t>
      </w:r>
      <w:r w:rsidR="00AA43A5" w:rsidRPr="00AA43A5">
        <w:rPr>
          <w:rFonts w:ascii="Verdana" w:hAnsi="Verdana"/>
          <w:b/>
          <w:sz w:val="20"/>
        </w:rPr>
        <w:t>Zapewnienie opieki weterynaryjnej nad bezdomnymi, wolno żyjącymi i rannymi zwierzętami z terenu Gminy Wieliszew w I półroczu 2026 r.</w:t>
      </w:r>
      <w:r w:rsidR="00B622EE" w:rsidRPr="007D3A1D">
        <w:rPr>
          <w:rFonts w:ascii="Verdana" w:hAnsi="Verdana"/>
          <w:b/>
          <w:sz w:val="20"/>
          <w:szCs w:val="20"/>
        </w:rPr>
        <w:t xml:space="preserve">” </w:t>
      </w:r>
    </w:p>
    <w:p w14:paraId="5AA40B56" w14:textId="77777777" w:rsidR="002813F6" w:rsidRPr="007D3A1D" w:rsidRDefault="002813F6" w:rsidP="00C258EB">
      <w:pPr>
        <w:spacing w:before="120" w:after="120"/>
        <w:rPr>
          <w:rFonts w:ascii="Verdana" w:hAnsi="Verdana" w:cs="Courier New"/>
          <w:sz w:val="20"/>
          <w:szCs w:val="20"/>
        </w:rPr>
      </w:pPr>
    </w:p>
    <w:p w14:paraId="6253B9AF" w14:textId="0F52F711" w:rsidR="002813F6" w:rsidRPr="007D3A1D" w:rsidRDefault="002813F6" w:rsidP="00C258EB">
      <w:pPr>
        <w:spacing w:before="120" w:after="120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Oświadczam</w:t>
      </w:r>
      <w:r w:rsidR="00FD32C5">
        <w:rPr>
          <w:rFonts w:ascii="Verdana" w:hAnsi="Verdana" w:cs="Courier New"/>
          <w:sz w:val="20"/>
          <w:szCs w:val="20"/>
        </w:rPr>
        <w:t>/-my</w:t>
      </w:r>
      <w:r w:rsidRPr="007D3A1D">
        <w:rPr>
          <w:rFonts w:ascii="Verdana" w:hAnsi="Verdana" w:cs="Courier New"/>
          <w:sz w:val="20"/>
          <w:szCs w:val="20"/>
        </w:rPr>
        <w:t>, iż:</w:t>
      </w:r>
    </w:p>
    <w:p w14:paraId="41074770" w14:textId="77777777" w:rsidR="002813F6" w:rsidRPr="007D3A1D" w:rsidRDefault="002813F6" w:rsidP="00C258EB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F4C7DDC" w14:textId="77777777" w:rsidR="002813F6" w:rsidRPr="007D3A1D" w:rsidRDefault="002813F6" w:rsidP="006935CC">
      <w:pPr>
        <w:numPr>
          <w:ilvl w:val="0"/>
          <w:numId w:val="10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14:paraId="44854986" w14:textId="043EE393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48626309" w14:textId="153F9EC8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017E2372" w14:textId="77777777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5F22715A" w14:textId="63590BB9" w:rsidR="002813F6" w:rsidRPr="007D3A1D" w:rsidRDefault="00133311" w:rsidP="006935CC">
      <w:pPr>
        <w:numPr>
          <w:ilvl w:val="0"/>
          <w:numId w:val="10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2813F6"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14:paraId="47637897" w14:textId="43A5FE4A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4E161790" w14:textId="30BBAEF5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4092DFEE" w14:textId="77777777" w:rsidR="002813F6" w:rsidRPr="007D3A1D" w:rsidRDefault="002813F6" w:rsidP="00C258EB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14:paraId="5DA58786" w14:textId="4C21EA6A" w:rsidR="002813F6" w:rsidRPr="007D3A1D" w:rsidRDefault="00FD32C5" w:rsidP="006935CC">
      <w:pPr>
        <w:numPr>
          <w:ilvl w:val="0"/>
          <w:numId w:val="10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/>
          <w:sz w:val="20"/>
          <w:szCs w:val="20"/>
          <w:lang w:eastAsia="ar-SA"/>
        </w:rPr>
        <w:t>zrealizuję/nie zrealizuję* roboty budowalne</w:t>
      </w:r>
      <w:r w:rsidR="00143435">
        <w:rPr>
          <w:rFonts w:ascii="Verdana" w:hAnsi="Verdana"/>
          <w:sz w:val="20"/>
          <w:szCs w:val="20"/>
          <w:lang w:eastAsia="ar-SA"/>
        </w:rPr>
        <w:t xml:space="preserve"> / usługi</w:t>
      </w:r>
      <w:r>
        <w:rPr>
          <w:rFonts w:ascii="Verdana" w:hAnsi="Verdana"/>
          <w:sz w:val="20"/>
          <w:szCs w:val="20"/>
          <w:lang w:eastAsia="ar-SA"/>
        </w:rPr>
        <w:t xml:space="preserve">, których ww. zasoby (zdolności) dotyczą, </w:t>
      </w:r>
      <w:r w:rsidRPr="00A52655">
        <w:rPr>
          <w:rFonts w:ascii="Verdana" w:hAnsi="Verdana"/>
          <w:sz w:val="20"/>
          <w:szCs w:val="20"/>
          <w:lang w:eastAsia="ar-SA"/>
        </w:rPr>
        <w:t>w zakresie</w:t>
      </w:r>
      <w:r w:rsidR="002813F6" w:rsidRPr="007D3A1D">
        <w:rPr>
          <w:rFonts w:ascii="Verdana" w:hAnsi="Verdana" w:cs="Courier New"/>
          <w:sz w:val="20"/>
          <w:szCs w:val="20"/>
        </w:rPr>
        <w:t>:</w:t>
      </w:r>
    </w:p>
    <w:p w14:paraId="324D0642" w14:textId="664FE1F8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4FF5DF01" w14:textId="0FFDAAD2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 w:rsidR="00915FB2">
        <w:rPr>
          <w:rFonts w:ascii="Verdana" w:hAnsi="Verdana" w:cs="Courier New"/>
          <w:sz w:val="20"/>
          <w:szCs w:val="20"/>
        </w:rPr>
        <w:t>______________________________</w:t>
      </w:r>
    </w:p>
    <w:p w14:paraId="11F62DAC" w14:textId="77777777" w:rsidR="00FD32C5" w:rsidRDefault="00FD32C5" w:rsidP="00FD32C5">
      <w:pPr>
        <w:suppressAutoHyphens/>
        <w:spacing w:before="120"/>
        <w:ind w:left="708" w:right="-341" w:firstLine="1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i/>
          <w:sz w:val="20"/>
          <w:szCs w:val="20"/>
          <w:lang w:eastAsia="ar-SA"/>
        </w:rPr>
        <w:t>(Pkt c) odnosi się do warunków udziału w postępowaniu dotyczących kwalifikacji zawodowych lub doświadczenia.)</w:t>
      </w:r>
    </w:p>
    <w:p w14:paraId="2678F8B7" w14:textId="77777777" w:rsidR="002813F6" w:rsidRPr="007D3A1D" w:rsidRDefault="002813F6" w:rsidP="00C258EB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08B4E438" w14:textId="77777777" w:rsidR="00FD32C5" w:rsidRPr="009C1A5F" w:rsidRDefault="00FD32C5" w:rsidP="00FD32C5">
      <w:pPr>
        <w:suppressAutoHyphens/>
        <w:spacing w:before="120"/>
        <w:ind w:right="-341"/>
        <w:jc w:val="both"/>
        <w:rPr>
          <w:rFonts w:ascii="Verdana" w:hAnsi="Verdana"/>
          <w:sz w:val="20"/>
          <w:szCs w:val="20"/>
          <w:lang w:eastAsia="ar-SA"/>
        </w:rPr>
      </w:pPr>
      <w:r w:rsidRPr="009C1A5F">
        <w:rPr>
          <w:rFonts w:ascii="Verdana" w:hAnsi="Verdan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EA3FF87" w14:textId="77777777" w:rsidR="00FD32C5" w:rsidRDefault="00FD32C5" w:rsidP="00FD32C5">
      <w:pPr>
        <w:pStyle w:val="Zwykytekst"/>
        <w:spacing w:before="120"/>
        <w:rPr>
          <w:rFonts w:ascii="Verdana" w:hAnsi="Verdana"/>
        </w:rPr>
      </w:pPr>
    </w:p>
    <w:p w14:paraId="148EA6F4" w14:textId="77777777" w:rsidR="00FD32C5" w:rsidRDefault="00FD32C5" w:rsidP="00FD32C5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p w14:paraId="0AE982DA" w14:textId="21965950" w:rsidR="002813F6" w:rsidRDefault="002813F6" w:rsidP="00C258EB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14:paraId="58DFE0AB" w14:textId="77777777" w:rsidR="00814312" w:rsidRDefault="00814312" w:rsidP="00814312">
      <w:pPr>
        <w:pStyle w:val="Akapitzlist"/>
        <w:spacing w:before="120" w:after="120"/>
        <w:ind w:left="2689" w:hanging="2689"/>
        <w:jc w:val="both"/>
        <w:rPr>
          <w:rFonts w:ascii="Verdana" w:hAnsi="Verdana"/>
          <w:bCs/>
          <w:sz w:val="18"/>
          <w:szCs w:val="18"/>
        </w:rPr>
      </w:pPr>
      <w:r w:rsidRPr="00CA3B46">
        <w:rPr>
          <w:rFonts w:ascii="Verdana" w:hAnsi="Verdana"/>
          <w:bCs/>
          <w:sz w:val="18"/>
          <w:szCs w:val="18"/>
        </w:rPr>
        <w:t>* niepotrzebne skreślić</w:t>
      </w:r>
    </w:p>
    <w:p w14:paraId="3254BC2F" w14:textId="73522AA9" w:rsidR="0006792C" w:rsidRDefault="0006792C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323B857D" w14:textId="6446DFA5" w:rsidR="00874DFA" w:rsidRDefault="00874DFA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0DFEA2B3" w14:textId="1B16AA97" w:rsidR="00874DFA" w:rsidRDefault="00874DFA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4F9B120F" w14:textId="4E929CA2" w:rsidR="00874DFA" w:rsidRDefault="00874DFA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698FC74B" w14:textId="77FDF475" w:rsidR="00874DFA" w:rsidRDefault="00874DFA" w:rsidP="00C258EB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41FAACA3" w14:textId="77777777" w:rsidR="009E03EA" w:rsidRDefault="009E03EA" w:rsidP="00874DFA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  <w:sectPr w:rsidR="009E03EA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7413233A" w14:textId="1473CF76" w:rsidR="00874DFA" w:rsidRDefault="009E03EA" w:rsidP="00874DFA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sz w:val="20"/>
          <w:szCs w:val="20"/>
        </w:rPr>
        <w:lastRenderedPageBreak/>
        <w:t xml:space="preserve">Rozdział 3. </w:t>
      </w:r>
      <w:r w:rsidR="00874DFA">
        <w:rPr>
          <w:rFonts w:ascii="Verdana" w:hAnsi="Verdana"/>
          <w:b/>
          <w:bCs/>
          <w:sz w:val="20"/>
          <w:szCs w:val="20"/>
        </w:rPr>
        <w:t>Formularz 3.3.</w:t>
      </w:r>
    </w:p>
    <w:p w14:paraId="1D3B62A8" w14:textId="77777777" w:rsidR="00874DFA" w:rsidRDefault="00874DFA" w:rsidP="00874DFA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874DFA" w14:paraId="142375C3" w14:textId="77777777" w:rsidTr="0090623A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4480CE" w14:textId="77777777" w:rsidR="00874DFA" w:rsidRDefault="00874DFA" w:rsidP="0090623A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10E140A" w14:textId="77777777" w:rsidR="00874DFA" w:rsidRDefault="00874DFA" w:rsidP="0090623A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86E36">
              <w:rPr>
                <w:rFonts w:ascii="Verdana" w:hAnsi="Verdana" w:cs="Verdana"/>
                <w:sz w:val="20"/>
                <w:szCs w:val="20"/>
              </w:rPr>
              <w:t>Wykonawców wspólnie ubiegających się o udzielenie zamówienia w zakresie, o którym mow</w:t>
            </w:r>
            <w:r>
              <w:rPr>
                <w:rFonts w:ascii="Verdana" w:hAnsi="Verdana" w:cs="Verdana"/>
                <w:sz w:val="20"/>
                <w:szCs w:val="20"/>
              </w:rPr>
              <w:t>a</w:t>
            </w:r>
            <w:r w:rsidRPr="00386E36">
              <w:rPr>
                <w:rFonts w:ascii="Verdana" w:hAnsi="Verdana" w:cs="Verdana"/>
                <w:sz w:val="20"/>
                <w:szCs w:val="20"/>
              </w:rPr>
              <w:t xml:space="preserve"> w art. 117 ust. 4 ustawy Pzp</w:t>
            </w:r>
          </w:p>
        </w:tc>
      </w:tr>
    </w:tbl>
    <w:p w14:paraId="2F69812D" w14:textId="77777777" w:rsidR="00874DFA" w:rsidRDefault="00874DFA" w:rsidP="00874DF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2B79A6A" w14:textId="77777777" w:rsidR="00610A90" w:rsidRPr="008329D8" w:rsidRDefault="00610A90" w:rsidP="00874DF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color w:val="0070C0"/>
        </w:rPr>
      </w:pPr>
    </w:p>
    <w:p w14:paraId="2EBB3F4A" w14:textId="7AC0D3B7" w:rsidR="00874DFA" w:rsidRPr="00AD6583" w:rsidRDefault="00874DFA" w:rsidP="00AD6583">
      <w:pPr>
        <w:pStyle w:val="Zwykytekst1"/>
        <w:jc w:val="both"/>
        <w:rPr>
          <w:rFonts w:ascii="Verdana" w:hAnsi="Verdana"/>
          <w:b/>
          <w:iCs/>
        </w:rPr>
      </w:pPr>
      <w:r w:rsidRPr="007B277B">
        <w:rPr>
          <w:rFonts w:ascii="Verdana" w:hAnsi="Verdana"/>
          <w:bCs/>
        </w:rPr>
        <w:t xml:space="preserve">W związku z prowadzonym postępowaniem o udzielenie zamówienia publicznego </w:t>
      </w:r>
      <w:r w:rsidR="004159C5">
        <w:rPr>
          <w:rFonts w:ascii="Verdana" w:hAnsi="Verdana"/>
          <w:bCs/>
        </w:rPr>
        <w:t>pn.</w:t>
      </w:r>
      <w:r w:rsidR="00180316" w:rsidRPr="007B277B">
        <w:rPr>
          <w:rFonts w:ascii="Verdana" w:hAnsi="Verdana"/>
          <w:bCs/>
        </w:rPr>
        <w:t>:</w:t>
      </w:r>
      <w:r w:rsidR="00180316" w:rsidRPr="00180316">
        <w:rPr>
          <w:rFonts w:ascii="Verdana" w:hAnsi="Verdana"/>
          <w:b/>
        </w:rPr>
        <w:t xml:space="preserve"> „</w:t>
      </w:r>
      <w:r w:rsidR="00AA43A5" w:rsidRPr="00AA43A5">
        <w:rPr>
          <w:rFonts w:ascii="Verdana" w:hAnsi="Verdana"/>
          <w:b/>
          <w:iCs/>
        </w:rPr>
        <w:t>Zapewnienie opieki weterynaryjnej nad bezdomnymi, wolno żyjącymi i rannymi zwierzętami z terenu Gminy Wieliszew w I półroczu 2026 r.</w:t>
      </w:r>
      <w:r w:rsidR="00180316" w:rsidRPr="00180316">
        <w:rPr>
          <w:rFonts w:ascii="Verdana" w:hAnsi="Verdana"/>
          <w:b/>
        </w:rPr>
        <w:t>”</w:t>
      </w:r>
    </w:p>
    <w:p w14:paraId="0E14A080" w14:textId="77777777" w:rsidR="00610A90" w:rsidRDefault="00610A90" w:rsidP="00180316">
      <w:pPr>
        <w:pStyle w:val="Zwykytekst1"/>
        <w:tabs>
          <w:tab w:val="left" w:pos="9214"/>
        </w:tabs>
        <w:ind w:right="-1"/>
        <w:jc w:val="both"/>
        <w:rPr>
          <w:rFonts w:ascii="Verdana" w:hAnsi="Verdana"/>
          <w:b/>
        </w:rPr>
      </w:pPr>
    </w:p>
    <w:p w14:paraId="22010DF1" w14:textId="65767FE0" w:rsidR="00874DFA" w:rsidRDefault="00874DFA" w:rsidP="00874DFA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1D80A168" w14:textId="77777777" w:rsidR="00874DFA" w:rsidRDefault="00874DFA" w:rsidP="00874DFA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6ABCD7DD" w14:textId="77777777" w:rsidR="00874DFA" w:rsidRDefault="00874DFA" w:rsidP="00874DFA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69B22541" w14:textId="77777777" w:rsidR="00874DFA" w:rsidRDefault="00874DFA" w:rsidP="00874DFA">
      <w:pPr>
        <w:ind w:right="284"/>
        <w:jc w:val="both"/>
        <w:rPr>
          <w:rFonts w:ascii="Verdana" w:hAnsi="Verdana"/>
          <w:sz w:val="20"/>
          <w:szCs w:val="20"/>
        </w:rPr>
      </w:pPr>
    </w:p>
    <w:p w14:paraId="724C24FF" w14:textId="77777777" w:rsidR="00874DFA" w:rsidRDefault="00874DFA" w:rsidP="00874DF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w imieniu Wykonawcy:</w:t>
      </w:r>
    </w:p>
    <w:p w14:paraId="6E344A89" w14:textId="77777777" w:rsidR="00874DFA" w:rsidRDefault="00874DFA" w:rsidP="00874DF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671C6C5E" w14:textId="77777777" w:rsidR="00874DFA" w:rsidRDefault="00874DFA" w:rsidP="00874DFA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(wpisać nazwy (firmy) Wykonawców wspólnie ubiegających się o udzielenie zamówienia)</w:t>
      </w:r>
    </w:p>
    <w:p w14:paraId="48764311" w14:textId="77777777" w:rsidR="00874DFA" w:rsidRDefault="00874DFA" w:rsidP="00874DF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BF7B2BF" w14:textId="77777777" w:rsidR="00874DFA" w:rsidRDefault="00874DFA" w:rsidP="00874DF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689145D7" w14:textId="18CAF474" w:rsidR="00874DFA" w:rsidRDefault="00874DFA" w:rsidP="00874DFA">
      <w:pPr>
        <w:spacing w:before="200" w:line="360" w:lineRule="auto"/>
        <w:jc w:val="both"/>
        <w:rPr>
          <w:rFonts w:ascii="Verdana" w:hAnsi="Verdana"/>
          <w:sz w:val="20"/>
          <w:szCs w:val="20"/>
        </w:rPr>
      </w:pPr>
      <w:r w:rsidRPr="008329D8"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b/>
          <w:sz w:val="20"/>
          <w:szCs w:val="20"/>
        </w:rPr>
        <w:t>/-MY</w:t>
      </w:r>
      <w:r>
        <w:rPr>
          <w:rFonts w:ascii="Verdana" w:hAnsi="Verdana"/>
          <w:sz w:val="20"/>
          <w:szCs w:val="20"/>
        </w:rPr>
        <w:t xml:space="preserve">, iż następujące </w:t>
      </w:r>
      <w:r w:rsidR="00F96456">
        <w:rPr>
          <w:rFonts w:ascii="Verdana" w:hAnsi="Verdana"/>
          <w:sz w:val="20"/>
          <w:szCs w:val="20"/>
        </w:rPr>
        <w:t>roboty budowlane</w:t>
      </w:r>
      <w:r w:rsidR="00A36FE6">
        <w:rPr>
          <w:rFonts w:ascii="Verdana" w:hAnsi="Verdana"/>
          <w:sz w:val="20"/>
          <w:szCs w:val="20"/>
        </w:rPr>
        <w:t>, dostawy lub usługi</w:t>
      </w:r>
      <w:r w:rsidR="00D905C7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wykonają poszczególni Wykonawcy wspólnie ubiegający się o udzielenie zamówienia:</w:t>
      </w:r>
    </w:p>
    <w:p w14:paraId="13AD0894" w14:textId="77777777" w:rsidR="00610A90" w:rsidRDefault="00610A90" w:rsidP="00874DFA">
      <w:pPr>
        <w:spacing w:before="200" w:line="360" w:lineRule="auto"/>
        <w:jc w:val="both"/>
        <w:rPr>
          <w:rFonts w:ascii="Verdana" w:hAnsi="Verdana"/>
          <w:sz w:val="20"/>
          <w:szCs w:val="20"/>
        </w:rPr>
      </w:pPr>
    </w:p>
    <w:p w14:paraId="28313E12" w14:textId="690D96A3" w:rsidR="00874DFA" w:rsidRDefault="00874DFA" w:rsidP="00874DFA">
      <w:pPr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(nazwa): _______________ wykona: __________________________**</w:t>
      </w:r>
    </w:p>
    <w:p w14:paraId="4958CEB8" w14:textId="77777777" w:rsidR="00610A90" w:rsidRDefault="00610A90" w:rsidP="00874DFA">
      <w:pPr>
        <w:ind w:right="-2"/>
        <w:jc w:val="both"/>
        <w:rPr>
          <w:rFonts w:ascii="Verdana" w:hAnsi="Verdana"/>
          <w:sz w:val="20"/>
          <w:szCs w:val="20"/>
        </w:rPr>
      </w:pPr>
    </w:p>
    <w:p w14:paraId="042700C6" w14:textId="77777777" w:rsidR="00874DFA" w:rsidRDefault="00874DFA" w:rsidP="00874DFA">
      <w:pPr>
        <w:ind w:right="-2"/>
        <w:jc w:val="both"/>
        <w:rPr>
          <w:rFonts w:ascii="Verdana" w:hAnsi="Verdana"/>
          <w:sz w:val="20"/>
          <w:szCs w:val="20"/>
        </w:rPr>
      </w:pPr>
    </w:p>
    <w:p w14:paraId="6755634D" w14:textId="3C09A37A" w:rsidR="00874DFA" w:rsidRDefault="00874DFA" w:rsidP="00874DFA">
      <w:pPr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(nazwa): _______________ wykona: __________________________**</w:t>
      </w:r>
    </w:p>
    <w:p w14:paraId="51CF63BA" w14:textId="77777777" w:rsidR="00874DFA" w:rsidRDefault="00874DFA" w:rsidP="00874DFA">
      <w:pPr>
        <w:ind w:right="-2"/>
        <w:jc w:val="both"/>
        <w:rPr>
          <w:rFonts w:ascii="Verdana" w:hAnsi="Verdana"/>
          <w:sz w:val="20"/>
          <w:szCs w:val="20"/>
        </w:rPr>
      </w:pPr>
    </w:p>
    <w:p w14:paraId="1C31BFD9" w14:textId="72D0B9BE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C72A6A8" w14:textId="77777777" w:rsidR="00610A90" w:rsidRDefault="00610A90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1ECE170" w14:textId="77777777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79138F0" w14:textId="77777777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9423252" w14:textId="48569BEE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>
        <w:rPr>
          <w:rFonts w:ascii="Verdana" w:hAnsi="Verdana"/>
          <w:spacing w:val="4"/>
          <w:sz w:val="16"/>
          <w:szCs w:val="16"/>
        </w:rPr>
        <w:t xml:space="preserve">* dostosować odpowiednio </w:t>
      </w:r>
    </w:p>
    <w:p w14:paraId="6B91332D" w14:textId="1E7A5B9B" w:rsidR="00874DFA" w:rsidRDefault="00874DF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>* należy dostosować do ilości Wykonawców w konsorcjum</w:t>
      </w:r>
    </w:p>
    <w:p w14:paraId="5719173C" w14:textId="789D2F09" w:rsidR="00DB3CA0" w:rsidRDefault="00DB3CA0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1226F18" w14:textId="610CCB40" w:rsidR="00DB3CA0" w:rsidRDefault="00DB3CA0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2DE46CB" w14:textId="3DA8AD77" w:rsidR="00DB3CA0" w:rsidRDefault="00DB3CA0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B13780A" w14:textId="5FC2D5B6" w:rsidR="00DE6BF4" w:rsidRDefault="00DE6BF4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08D939D" w14:textId="77777777" w:rsidR="0037568D" w:rsidRDefault="0037568D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4D04D1B" w14:textId="77777777" w:rsidR="00D905C7" w:rsidRDefault="00D905C7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B7CFF4" w14:textId="77777777" w:rsidR="00456A26" w:rsidRDefault="00456A26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2728BD3" w14:textId="3F6AFAB7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E0522CE" w14:textId="7614ED82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BE888AB" w14:textId="42CFC616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7EF1C26" w14:textId="6B17B5B1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7A249FB" w14:textId="77FCCD44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85B948D" w14:textId="2C5EBFF6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9F718EF" w14:textId="27845720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B0F3959" w14:textId="3217D330" w:rsidR="0056287A" w:rsidRDefault="0056287A" w:rsidP="00874DFA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206315" w14:textId="77777777" w:rsidR="00D63E96" w:rsidRDefault="00D63E96" w:rsidP="000318E9">
      <w:pPr>
        <w:spacing w:before="120"/>
        <w:rPr>
          <w:rFonts w:ascii="Verdana" w:eastAsia="Calibri" w:hAnsi="Verdana"/>
          <w:sz w:val="20"/>
          <w:szCs w:val="20"/>
        </w:rPr>
      </w:pPr>
    </w:p>
    <w:p w14:paraId="21102018" w14:textId="77777777" w:rsidR="00D63E96" w:rsidRDefault="00D63E96" w:rsidP="000318E9">
      <w:pPr>
        <w:spacing w:before="120"/>
        <w:rPr>
          <w:rFonts w:ascii="Verdana" w:eastAsia="Calibri" w:hAnsi="Verdana"/>
          <w:sz w:val="20"/>
          <w:szCs w:val="20"/>
        </w:rPr>
      </w:pPr>
    </w:p>
    <w:p w14:paraId="381AD94B" w14:textId="790EE3FD" w:rsidR="00DB3CA0" w:rsidRDefault="00DB3CA0" w:rsidP="00874DFA">
      <w:pPr>
        <w:spacing w:after="120"/>
        <w:jc w:val="both"/>
        <w:rPr>
          <w:rFonts w:ascii="Verdana" w:eastAsia="Calibri" w:hAnsi="Verdana"/>
          <w:sz w:val="20"/>
          <w:szCs w:val="20"/>
        </w:rPr>
      </w:pPr>
    </w:p>
    <w:p w14:paraId="7A236854" w14:textId="77777777" w:rsidR="00646FC6" w:rsidRDefault="00646FC6" w:rsidP="00874DFA">
      <w:pPr>
        <w:spacing w:after="120"/>
        <w:jc w:val="both"/>
        <w:rPr>
          <w:rFonts w:ascii="Verdana" w:eastAsia="Calibri" w:hAnsi="Verdana"/>
          <w:sz w:val="20"/>
          <w:szCs w:val="20"/>
        </w:rPr>
      </w:pPr>
    </w:p>
    <w:p w14:paraId="62F317A7" w14:textId="77777777" w:rsidR="00646FC6" w:rsidRDefault="00646FC6" w:rsidP="00874DFA">
      <w:pPr>
        <w:spacing w:after="120"/>
        <w:jc w:val="both"/>
        <w:rPr>
          <w:rFonts w:ascii="Verdana" w:eastAsia="Calibri" w:hAnsi="Verdana"/>
          <w:sz w:val="20"/>
          <w:szCs w:val="20"/>
        </w:rPr>
      </w:pPr>
    </w:p>
    <w:p w14:paraId="6C33B6C8" w14:textId="77777777" w:rsidR="00646FC6" w:rsidRDefault="00646FC6" w:rsidP="00874DFA">
      <w:pPr>
        <w:spacing w:after="120"/>
        <w:jc w:val="both"/>
        <w:rPr>
          <w:rFonts w:ascii="Verdana" w:eastAsia="Calibri" w:hAnsi="Verdana"/>
          <w:sz w:val="20"/>
          <w:szCs w:val="20"/>
        </w:rPr>
      </w:pPr>
    </w:p>
    <w:p w14:paraId="4B4D67A2" w14:textId="249DABB8" w:rsidR="00DB3CA0" w:rsidRDefault="00DB3CA0" w:rsidP="0072628C">
      <w:pPr>
        <w:spacing w:after="120"/>
        <w:rPr>
          <w:rFonts w:ascii="Verdana" w:hAnsi="Verdana"/>
          <w:spacing w:val="4"/>
          <w:sz w:val="16"/>
          <w:szCs w:val="16"/>
        </w:rPr>
      </w:pPr>
    </w:p>
    <w:p w14:paraId="4FD18636" w14:textId="77777777" w:rsidR="0030474E" w:rsidRPr="008329D8" w:rsidRDefault="0030474E" w:rsidP="00DB3CA0">
      <w:pPr>
        <w:spacing w:after="120"/>
        <w:jc w:val="center"/>
        <w:rPr>
          <w:rFonts w:ascii="Verdana" w:hAnsi="Verdana"/>
          <w:spacing w:val="4"/>
          <w:sz w:val="16"/>
          <w:szCs w:val="16"/>
        </w:rPr>
      </w:pPr>
    </w:p>
    <w:p w14:paraId="2B62E48A" w14:textId="738D7C1A" w:rsidR="00DB3CA0" w:rsidRDefault="00DB3CA0" w:rsidP="00DB3CA0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</w:rPr>
        <w:t>Tom II</w:t>
      </w:r>
      <w:r>
        <w:rPr>
          <w:rFonts w:ascii="Verdana" w:hAnsi="Verdana"/>
          <w:b/>
          <w:bCs/>
          <w:iCs/>
          <w:sz w:val="20"/>
          <w:szCs w:val="20"/>
        </w:rPr>
        <w:tab/>
      </w:r>
      <w:r w:rsidRPr="007D3A1D">
        <w:rPr>
          <w:rFonts w:ascii="Verdana" w:hAnsi="Verdana"/>
          <w:b/>
          <w:bCs/>
          <w:sz w:val="20"/>
          <w:szCs w:val="20"/>
        </w:rPr>
        <w:t>PROJEKTOWANE POSTANOWIENIA UMOWY</w:t>
      </w:r>
    </w:p>
    <w:p w14:paraId="15DEF1E0" w14:textId="24F1DEBE" w:rsidR="00DB3CA0" w:rsidRDefault="00DB3CA0" w:rsidP="00DB3CA0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</w:p>
    <w:p w14:paraId="6DFAD39F" w14:textId="77777777" w:rsidR="00DB3CA0" w:rsidRPr="007D3A1D" w:rsidRDefault="00DB3CA0" w:rsidP="00DB3CA0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</w:p>
    <w:p w14:paraId="0BE655E8" w14:textId="77777777" w:rsidR="00DB3CA0" w:rsidRPr="007D3A1D" w:rsidRDefault="00DB3CA0" w:rsidP="00DB3CA0">
      <w:pPr>
        <w:spacing w:before="120" w:after="120" w:line="276" w:lineRule="auto"/>
        <w:ind w:left="1418" w:hanging="1418"/>
        <w:jc w:val="center"/>
        <w:rPr>
          <w:rFonts w:ascii="Verdana" w:hAnsi="Verdana"/>
          <w:b/>
          <w:bCs/>
          <w:sz w:val="20"/>
          <w:szCs w:val="20"/>
        </w:rPr>
      </w:pPr>
      <w:r w:rsidRPr="007D3A1D">
        <w:rPr>
          <w:rFonts w:ascii="Verdana" w:hAnsi="Verdana"/>
          <w:b/>
          <w:bCs/>
          <w:sz w:val="20"/>
          <w:szCs w:val="20"/>
        </w:rPr>
        <w:t>Rozdział 1</w:t>
      </w:r>
      <w:r>
        <w:rPr>
          <w:rFonts w:ascii="Verdana" w:hAnsi="Verdana"/>
          <w:b/>
          <w:sz w:val="20"/>
          <w:szCs w:val="20"/>
        </w:rPr>
        <w:tab/>
      </w:r>
      <w:r w:rsidRPr="007D3A1D">
        <w:rPr>
          <w:rFonts w:ascii="Verdana" w:hAnsi="Verdana"/>
          <w:b/>
          <w:bCs/>
          <w:sz w:val="20"/>
          <w:szCs w:val="20"/>
        </w:rPr>
        <w:t>Projektowane postanowienia umowy (PPU)</w:t>
      </w:r>
    </w:p>
    <w:p w14:paraId="10434B9D" w14:textId="2461EF7C" w:rsidR="00874DFA" w:rsidRDefault="00874DFA" w:rsidP="00DB3C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5C2D3B84" w14:textId="4E511E21" w:rsidR="00A17EA5" w:rsidRDefault="00A17EA5" w:rsidP="00DB3C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3F858572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12A5243D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1D7A9264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24965ED7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09CB9042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696622D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8ED3B98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CD59FD4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47565EC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8EA73F4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09A6E0DF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AEE10C1" w14:textId="6264C879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4F6BAD03" w14:textId="77777777" w:rsidR="0037568D" w:rsidRDefault="0037568D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23A6FFB2" w14:textId="77777777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9E48F0B" w14:textId="27926382" w:rsidR="00A17EA5" w:rsidRDefault="00A17EA5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36003BCF" w14:textId="420335E9" w:rsidR="00984D10" w:rsidRDefault="00984D10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103810F3" w14:textId="77777777" w:rsidR="00984D10" w:rsidRDefault="00984D10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D87FBE7" w14:textId="44D7C6AD" w:rsidR="00961FCF" w:rsidRDefault="00961FCF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24EDBB0F" w14:textId="4F2DEA9E" w:rsidR="00961FCF" w:rsidRDefault="00961FCF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0DDEB257" w14:textId="77777777" w:rsidR="0072628C" w:rsidRDefault="0072628C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609EA398" w14:textId="77777777" w:rsidR="0072628C" w:rsidRDefault="0072628C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592784FB" w14:textId="77777777" w:rsidR="0072628C" w:rsidRDefault="0072628C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2F8E83C5" w14:textId="0961E447" w:rsidR="00961FCF" w:rsidRDefault="00961FCF" w:rsidP="00A17EA5">
      <w:pPr>
        <w:jc w:val="center"/>
        <w:rPr>
          <w:rFonts w:ascii="Verdana" w:hAnsi="Verdana"/>
          <w:b/>
          <w:sz w:val="20"/>
          <w:szCs w:val="20"/>
        </w:rPr>
      </w:pPr>
    </w:p>
    <w:p w14:paraId="64439263" w14:textId="77777777" w:rsidR="00F80BB9" w:rsidRPr="00F80BB9" w:rsidRDefault="00F80BB9" w:rsidP="008E4B42">
      <w:pPr>
        <w:pStyle w:val="Standard"/>
        <w:rPr>
          <w:rFonts w:ascii="Verdana" w:hAnsi="Verdana"/>
          <w:sz w:val="20"/>
          <w:szCs w:val="20"/>
        </w:rPr>
      </w:pPr>
    </w:p>
    <w:p w14:paraId="63D347DC" w14:textId="1B4AA26B" w:rsidR="002A4283" w:rsidRPr="007378A1" w:rsidRDefault="00F80BB9" w:rsidP="007378A1">
      <w:pPr>
        <w:contextualSpacing/>
        <w:rPr>
          <w:rFonts w:ascii="Verdana" w:eastAsia="Calibri" w:hAnsi="Verdana"/>
          <w:sz w:val="20"/>
          <w:szCs w:val="20"/>
          <w:lang w:eastAsia="ar-SA"/>
        </w:rPr>
      </w:pPr>
      <w:r w:rsidRPr="00F80BB9">
        <w:rPr>
          <w:rFonts w:ascii="Verdana" w:eastAsia="Calibri" w:hAnsi="Verdana"/>
          <w:sz w:val="20"/>
          <w:szCs w:val="20"/>
          <w:lang w:eastAsia="ar-SA"/>
        </w:rPr>
        <w:tab/>
      </w:r>
      <w:r w:rsidRPr="00F80BB9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  <w:r w:rsidRPr="00CD374B">
        <w:rPr>
          <w:rFonts w:ascii="Verdana" w:eastAsia="Calibri" w:hAnsi="Verdana"/>
          <w:sz w:val="20"/>
          <w:szCs w:val="20"/>
          <w:lang w:eastAsia="ar-SA"/>
        </w:rPr>
        <w:tab/>
      </w:r>
    </w:p>
    <w:p w14:paraId="4493E4F5" w14:textId="77777777" w:rsidR="007378A1" w:rsidRPr="007378A1" w:rsidRDefault="007378A1" w:rsidP="007378A1">
      <w:pPr>
        <w:keepNext/>
        <w:contextualSpacing/>
        <w:jc w:val="center"/>
        <w:outlineLvl w:val="0"/>
        <w:rPr>
          <w:rFonts w:ascii="Verdana" w:hAnsi="Verdana" w:cs="Calibri"/>
          <w:b/>
          <w:smallCaps/>
          <w:spacing w:val="70"/>
          <w:sz w:val="20"/>
          <w:szCs w:val="20"/>
          <w:lang w:eastAsia="x-none"/>
        </w:rPr>
      </w:pPr>
      <w:r w:rsidRPr="007378A1">
        <w:rPr>
          <w:rFonts w:ascii="Verdana" w:hAnsi="Verdana" w:cs="Calibri"/>
          <w:b/>
          <w:smallCaps/>
          <w:spacing w:val="70"/>
          <w:sz w:val="20"/>
          <w:szCs w:val="20"/>
          <w:lang w:val="x-none" w:eastAsia="x-none"/>
        </w:rPr>
        <w:t xml:space="preserve">UMOWA NR </w:t>
      </w:r>
      <w:r w:rsidRPr="007378A1">
        <w:rPr>
          <w:rFonts w:ascii="Verdana" w:hAnsi="Verdana" w:cs="Calibri"/>
          <w:b/>
          <w:smallCaps/>
          <w:spacing w:val="70"/>
          <w:sz w:val="20"/>
          <w:szCs w:val="20"/>
          <w:lang w:eastAsia="x-none"/>
        </w:rPr>
        <w:t>……(PROJEKT)</w:t>
      </w:r>
    </w:p>
    <w:p w14:paraId="78C35C4C" w14:textId="77777777" w:rsidR="007378A1" w:rsidRPr="007378A1" w:rsidRDefault="007378A1" w:rsidP="007378A1">
      <w:pPr>
        <w:tabs>
          <w:tab w:val="num" w:pos="360"/>
        </w:tabs>
        <w:ind w:left="360" w:hanging="360"/>
        <w:contextualSpacing/>
        <w:jc w:val="both"/>
        <w:rPr>
          <w:rFonts w:ascii="Verdana" w:hAnsi="Verdana" w:cs="Calibri"/>
          <w:sz w:val="20"/>
          <w:szCs w:val="20"/>
          <w:lang w:eastAsia="x-none"/>
        </w:rPr>
      </w:pPr>
    </w:p>
    <w:p w14:paraId="79B8D2E1" w14:textId="77777777" w:rsidR="007378A1" w:rsidRPr="007378A1" w:rsidRDefault="007378A1" w:rsidP="007378A1">
      <w:pPr>
        <w:tabs>
          <w:tab w:val="num" w:pos="360"/>
        </w:tabs>
        <w:ind w:left="360" w:hanging="360"/>
        <w:contextualSpacing/>
        <w:jc w:val="both"/>
        <w:rPr>
          <w:rFonts w:ascii="Verdana" w:hAnsi="Verdana" w:cs="Calibri"/>
          <w:sz w:val="20"/>
          <w:szCs w:val="20"/>
          <w:lang w:val="x-none" w:eastAsia="x-none"/>
        </w:rPr>
      </w:pPr>
      <w:r w:rsidRPr="007378A1">
        <w:rPr>
          <w:rFonts w:ascii="Verdana" w:hAnsi="Verdana" w:cs="Calibri"/>
          <w:sz w:val="20"/>
          <w:szCs w:val="20"/>
          <w:lang w:val="x-none" w:eastAsia="x-none"/>
        </w:rPr>
        <w:t xml:space="preserve">W dniu </w:t>
      </w:r>
      <w:r w:rsidRPr="007378A1">
        <w:rPr>
          <w:rFonts w:ascii="Verdana" w:hAnsi="Verdana" w:cs="Calibri"/>
          <w:sz w:val="20"/>
          <w:szCs w:val="20"/>
          <w:lang w:eastAsia="x-none"/>
        </w:rPr>
        <w:t>………………………………. r</w:t>
      </w:r>
      <w:r w:rsidRPr="007378A1">
        <w:rPr>
          <w:rFonts w:ascii="Verdana" w:hAnsi="Verdana" w:cs="Calibri"/>
          <w:sz w:val="20"/>
          <w:szCs w:val="20"/>
          <w:lang w:val="x-none" w:eastAsia="x-none"/>
        </w:rPr>
        <w:t>. w Wieliszewie pomiędzy:</w:t>
      </w:r>
    </w:p>
    <w:p w14:paraId="427F0AEF" w14:textId="77777777" w:rsidR="007378A1" w:rsidRPr="007378A1" w:rsidRDefault="007378A1" w:rsidP="007378A1">
      <w:pPr>
        <w:tabs>
          <w:tab w:val="num" w:pos="0"/>
          <w:tab w:val="num" w:pos="360"/>
        </w:tabs>
        <w:contextualSpacing/>
        <w:jc w:val="both"/>
        <w:rPr>
          <w:rFonts w:ascii="Verdana" w:hAnsi="Verdana" w:cs="Calibri"/>
          <w:sz w:val="20"/>
          <w:szCs w:val="20"/>
          <w:lang w:val="x-none" w:eastAsia="x-none"/>
        </w:rPr>
      </w:pPr>
      <w:r w:rsidRPr="007378A1">
        <w:rPr>
          <w:rFonts w:ascii="Verdana" w:hAnsi="Verdana" w:cs="Calibri"/>
          <w:sz w:val="20"/>
          <w:szCs w:val="20"/>
          <w:lang w:val="x-none" w:eastAsia="x-none"/>
        </w:rPr>
        <w:t xml:space="preserve">Gminą Wieliszew z siedzibą w Wieliszewie, ul. </w:t>
      </w:r>
      <w:r w:rsidRPr="007378A1">
        <w:rPr>
          <w:rFonts w:ascii="Verdana" w:hAnsi="Verdana" w:cs="Calibri"/>
          <w:sz w:val="20"/>
          <w:szCs w:val="20"/>
          <w:lang w:eastAsia="x-none"/>
        </w:rPr>
        <w:t xml:space="preserve">Krzysztofa Kamila Baczyńskiego </w:t>
      </w:r>
      <w:r w:rsidRPr="007378A1">
        <w:rPr>
          <w:rFonts w:ascii="Verdana" w:hAnsi="Verdana" w:cs="Calibri"/>
          <w:sz w:val="20"/>
          <w:szCs w:val="20"/>
          <w:lang w:val="x-none" w:eastAsia="x-none"/>
        </w:rPr>
        <w:t xml:space="preserve">1, 05-135 Wieliszew, </w:t>
      </w:r>
      <w:r w:rsidRPr="007378A1">
        <w:rPr>
          <w:rFonts w:ascii="Verdana" w:hAnsi="Verdana" w:cs="Calibri"/>
          <w:sz w:val="20"/>
          <w:szCs w:val="20"/>
          <w:lang w:val="x-none" w:eastAsia="x-none"/>
        </w:rPr>
        <w:br/>
        <w:t>NIP 536-175-82-64, REGON 013270577, reprezentowaną przez:</w:t>
      </w:r>
    </w:p>
    <w:p w14:paraId="1ED33CC8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Pawła Andrzeja Kownackiego – Wójta Gminy Wieliszew,</w:t>
      </w:r>
    </w:p>
    <w:p w14:paraId="28CF82D9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przy kontrasygnacie Skarbnika Gminy – Pani Aleksandry Joanny Maruszewskiej,</w:t>
      </w:r>
    </w:p>
    <w:p w14:paraId="3BDB8F88" w14:textId="77777777" w:rsidR="007378A1" w:rsidRPr="007378A1" w:rsidRDefault="007378A1" w:rsidP="007378A1">
      <w:pPr>
        <w:contextualSpacing/>
        <w:rPr>
          <w:rFonts w:ascii="Verdana" w:hAnsi="Verdana" w:cs="Calibri"/>
          <w:color w:val="000000"/>
          <w:sz w:val="20"/>
          <w:szCs w:val="20"/>
        </w:rPr>
      </w:pPr>
      <w:r w:rsidRPr="007378A1">
        <w:rPr>
          <w:rFonts w:ascii="Verdana" w:hAnsi="Verdana" w:cs="Calibri"/>
          <w:color w:val="000000"/>
          <w:sz w:val="20"/>
          <w:szCs w:val="20"/>
        </w:rPr>
        <w:t>zwanym dalej „</w:t>
      </w:r>
      <w:r w:rsidRPr="007378A1">
        <w:rPr>
          <w:rFonts w:ascii="Verdana" w:hAnsi="Verdana" w:cs="Calibri"/>
          <w:bCs/>
          <w:color w:val="000000"/>
          <w:sz w:val="20"/>
          <w:szCs w:val="20"/>
        </w:rPr>
        <w:t>Zamawiającym”</w:t>
      </w:r>
      <w:r w:rsidRPr="007378A1">
        <w:rPr>
          <w:rFonts w:ascii="Verdana" w:hAnsi="Verdana" w:cs="Calibri"/>
          <w:color w:val="000000"/>
          <w:sz w:val="20"/>
          <w:szCs w:val="20"/>
        </w:rPr>
        <w:t>,</w:t>
      </w:r>
    </w:p>
    <w:p w14:paraId="711E1FEE" w14:textId="77777777" w:rsidR="007378A1" w:rsidRPr="007378A1" w:rsidRDefault="007378A1" w:rsidP="007378A1">
      <w:pPr>
        <w:contextualSpacing/>
        <w:rPr>
          <w:rFonts w:ascii="Verdana" w:hAnsi="Verdana" w:cs="Calibri"/>
          <w:color w:val="000000"/>
          <w:sz w:val="20"/>
          <w:szCs w:val="20"/>
        </w:rPr>
      </w:pPr>
    </w:p>
    <w:p w14:paraId="2BBBF143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a</w:t>
      </w:r>
    </w:p>
    <w:p w14:paraId="64235E4C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color w:val="000000"/>
          <w:sz w:val="20"/>
          <w:szCs w:val="20"/>
        </w:rPr>
      </w:pPr>
    </w:p>
    <w:p w14:paraId="3BE563F9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color w:val="000000"/>
          <w:sz w:val="20"/>
          <w:szCs w:val="20"/>
        </w:rPr>
        <w:t>…………………………………………</w:t>
      </w:r>
    </w:p>
    <w:p w14:paraId="6A39238B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zwanym dalej „</w:t>
      </w:r>
      <w:r w:rsidRPr="007378A1">
        <w:rPr>
          <w:rFonts w:ascii="Verdana" w:hAnsi="Verdana" w:cs="Calibri"/>
          <w:bCs/>
          <w:sz w:val="20"/>
          <w:szCs w:val="20"/>
        </w:rPr>
        <w:t>Wykonawcą”</w:t>
      </w:r>
      <w:r w:rsidRPr="007378A1">
        <w:rPr>
          <w:rFonts w:ascii="Verdana" w:hAnsi="Verdana" w:cs="Calibri"/>
          <w:sz w:val="20"/>
          <w:szCs w:val="20"/>
        </w:rPr>
        <w:t>.</w:t>
      </w:r>
    </w:p>
    <w:p w14:paraId="2D156E67" w14:textId="77777777" w:rsidR="007378A1" w:rsidRPr="007378A1" w:rsidRDefault="007378A1" w:rsidP="007378A1">
      <w:pPr>
        <w:tabs>
          <w:tab w:val="num" w:pos="360"/>
        </w:tabs>
        <w:ind w:left="360" w:hanging="360"/>
        <w:contextualSpacing/>
        <w:jc w:val="both"/>
        <w:rPr>
          <w:rFonts w:ascii="Verdana" w:hAnsi="Verdana" w:cs="Calibri"/>
          <w:sz w:val="20"/>
          <w:szCs w:val="20"/>
          <w:lang w:val="x-none" w:eastAsia="x-none"/>
        </w:rPr>
      </w:pPr>
    </w:p>
    <w:p w14:paraId="2A393644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W wyniku dokonania przez Zamawiającego wyboru oferty Wykonawcy w trakcie </w:t>
      </w:r>
      <w:r w:rsidRPr="007378A1">
        <w:rPr>
          <w:rFonts w:ascii="Verdana" w:hAnsi="Verdana" w:cs="Calibri"/>
          <w:sz w:val="20"/>
          <w:szCs w:val="20"/>
        </w:rPr>
        <w:br/>
        <w:t xml:space="preserve">postępowania o udzielenie zamówienia publicznego prowadzonego w trybie podstawowym, bez negocjacji, zgodnie z ustawą z dnia 11 września 2019 roku – Prawo zamówień publicznych na zadanie pn. </w:t>
      </w:r>
      <w:r w:rsidRPr="007378A1">
        <w:rPr>
          <w:rFonts w:ascii="Verdana" w:hAnsi="Verdana" w:cs="Calibri"/>
          <w:b/>
          <w:bCs/>
          <w:sz w:val="20"/>
          <w:szCs w:val="20"/>
        </w:rPr>
        <w:t>„Zapewnienie opieki weterynaryjnej nad bezdomnymi, wolno żyjącymi i rannymi zwierzętami z terenu Gminy Wieliszew w I półroczu 2026 r.”,</w:t>
      </w:r>
      <w:r w:rsidRPr="007378A1">
        <w:rPr>
          <w:rFonts w:ascii="Verdana" w:hAnsi="Verdana" w:cs="Calibri"/>
          <w:sz w:val="20"/>
          <w:szCs w:val="20"/>
        </w:rPr>
        <w:t xml:space="preserve"> zostaje zawarta umowa o następującej treści:</w:t>
      </w:r>
    </w:p>
    <w:p w14:paraId="6FE3A82A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0BB74ED1" w14:textId="77777777" w:rsidR="007378A1" w:rsidRPr="007378A1" w:rsidRDefault="007378A1" w:rsidP="007378A1">
      <w:pPr>
        <w:contextualSpacing/>
        <w:jc w:val="center"/>
        <w:rPr>
          <w:rFonts w:ascii="Verdana" w:hAnsi="Verdana" w:cs="Calibri"/>
          <w:b/>
          <w:noProof/>
          <w:sz w:val="20"/>
          <w:szCs w:val="20"/>
        </w:rPr>
      </w:pPr>
      <w:r w:rsidRPr="007378A1">
        <w:rPr>
          <w:rFonts w:ascii="Verdana" w:hAnsi="Verdana" w:cs="Calibri"/>
          <w:b/>
          <w:noProof/>
          <w:sz w:val="20"/>
          <w:szCs w:val="20"/>
        </w:rPr>
        <w:t xml:space="preserve">§ 1 </w:t>
      </w:r>
    </w:p>
    <w:p w14:paraId="12576FA3" w14:textId="77777777" w:rsidR="007378A1" w:rsidRPr="007378A1" w:rsidRDefault="007378A1" w:rsidP="00C30A80">
      <w:pPr>
        <w:numPr>
          <w:ilvl w:val="0"/>
          <w:numId w:val="36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Zamawiający zleca, a Wykonawca przyjmuje do wykonania usługę polegającą</w:t>
      </w:r>
      <w:r w:rsidRPr="007378A1">
        <w:rPr>
          <w:rFonts w:ascii="Verdana" w:hAnsi="Verdana" w:cs="Calibri"/>
          <w:sz w:val="20"/>
          <w:szCs w:val="20"/>
        </w:rPr>
        <w:br/>
        <w:t>na zapewnieniu opieki weterynaryjnej nad bezdomnymi, wolno żyjącymi i rannymi zwierzętami z terenu Gminy Wieliszew w I półroczu 2026 r.</w:t>
      </w:r>
    </w:p>
    <w:p w14:paraId="3F626D2C" w14:textId="77777777" w:rsidR="007378A1" w:rsidRPr="007378A1" w:rsidRDefault="007378A1" w:rsidP="00C30A80">
      <w:pPr>
        <w:numPr>
          <w:ilvl w:val="0"/>
          <w:numId w:val="36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 ramach usługi o której mowa w ust. 1 Wykonawca zobowiązuje się</w:t>
      </w:r>
      <w:r w:rsidRPr="007378A1">
        <w:rPr>
          <w:rFonts w:ascii="Verdana" w:hAnsi="Verdana" w:cs="Calibri"/>
          <w:sz w:val="20"/>
          <w:szCs w:val="20"/>
        </w:rPr>
        <w:br/>
        <w:t>w szczególności do:</w:t>
      </w:r>
    </w:p>
    <w:p w14:paraId="3E030A39" w14:textId="77777777" w:rsidR="007378A1" w:rsidRPr="007378A1" w:rsidRDefault="007378A1" w:rsidP="00C30A80">
      <w:pPr>
        <w:numPr>
          <w:ilvl w:val="0"/>
          <w:numId w:val="46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Całodobowego przyjmowania zgłoszeń od Policji lub Zamawiającego o rannych</w:t>
      </w:r>
      <w:r w:rsidRPr="007378A1">
        <w:rPr>
          <w:rFonts w:ascii="Verdana" w:hAnsi="Verdana" w:cs="Calibri"/>
          <w:sz w:val="20"/>
          <w:szCs w:val="20"/>
        </w:rPr>
        <w:br/>
        <w:t>i chorych zwierzętach,</w:t>
      </w:r>
    </w:p>
    <w:p w14:paraId="15AC135D" w14:textId="77777777" w:rsidR="007378A1" w:rsidRPr="007378A1" w:rsidRDefault="007378A1" w:rsidP="00C30A80">
      <w:pPr>
        <w:numPr>
          <w:ilvl w:val="0"/>
          <w:numId w:val="46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Podejmowania interwencji w przypadkach wypadków drogowych oraz innych zdarzeń losowych z udziałem zwierząt w ciągu …….……. godziny, liczone od momentu zgłoszenia przez Zamawiającego.</w:t>
      </w:r>
    </w:p>
    <w:p w14:paraId="056F846C" w14:textId="77777777" w:rsidR="007378A1" w:rsidRPr="007378A1" w:rsidRDefault="007378A1" w:rsidP="00C30A80">
      <w:pPr>
        <w:numPr>
          <w:ilvl w:val="0"/>
          <w:numId w:val="46"/>
        </w:numPr>
        <w:ind w:left="709" w:hanging="283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Udzielania pierwszej pomocy oraz leczenia zwierząt w zakresie niezbędnym </w:t>
      </w:r>
      <w:r w:rsidRPr="007378A1">
        <w:rPr>
          <w:rFonts w:ascii="Verdana" w:hAnsi="Verdana" w:cs="Calibri"/>
          <w:sz w:val="20"/>
          <w:szCs w:val="20"/>
        </w:rPr>
        <w:br/>
        <w:t xml:space="preserve">  do ratowania życia lub zdrowia,</w:t>
      </w:r>
    </w:p>
    <w:p w14:paraId="2237C81A" w14:textId="77777777" w:rsidR="007378A1" w:rsidRPr="007378A1" w:rsidRDefault="007378A1" w:rsidP="00C30A80">
      <w:pPr>
        <w:numPr>
          <w:ilvl w:val="0"/>
          <w:numId w:val="46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Opieki nad zwierzętami bezdomnymi, wolno żyjącymi i rannymi, w tym     przyjmowanie odłowionych zwierząt z terenu Gminy Wieliszew,</w:t>
      </w:r>
    </w:p>
    <w:p w14:paraId="51044F02" w14:textId="77777777" w:rsidR="007378A1" w:rsidRPr="007378A1" w:rsidRDefault="007378A1" w:rsidP="00C30A80">
      <w:pPr>
        <w:numPr>
          <w:ilvl w:val="0"/>
          <w:numId w:val="46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Wykonywanie kastracji, zabiegów profilaktycznych i obserwację zwierząt podejrzanych o wściekliznę,</w:t>
      </w:r>
    </w:p>
    <w:p w14:paraId="2D57D718" w14:textId="77777777" w:rsidR="007378A1" w:rsidRPr="007378A1" w:rsidRDefault="007378A1" w:rsidP="00C30A80">
      <w:pPr>
        <w:numPr>
          <w:ilvl w:val="0"/>
          <w:numId w:val="46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Zapewnienie transportu rannych lub chorych zwierząt do placówki weterynaryjnej oraz transport po leczeniu do schroniska lub innego miejsca wskazanego przez Zamawiającego,</w:t>
      </w:r>
    </w:p>
    <w:p w14:paraId="1DE3859E" w14:textId="77777777" w:rsidR="007378A1" w:rsidRPr="007378A1" w:rsidRDefault="007378A1" w:rsidP="00C30A80">
      <w:pPr>
        <w:numPr>
          <w:ilvl w:val="0"/>
          <w:numId w:val="46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Prowadzenie dokumentacji każdego zgłoszenia, przyjęcia, leczenia i wydania zwierzęcia.</w:t>
      </w:r>
    </w:p>
    <w:p w14:paraId="3C89C655" w14:textId="77777777" w:rsidR="007378A1" w:rsidRPr="007378A1" w:rsidRDefault="007378A1" w:rsidP="007378A1">
      <w:pPr>
        <w:ind w:left="720"/>
        <w:contextualSpacing/>
        <w:jc w:val="both"/>
        <w:rPr>
          <w:rFonts w:ascii="Verdana" w:hAnsi="Verdana" w:cs="Calibri"/>
          <w:sz w:val="20"/>
          <w:szCs w:val="20"/>
        </w:rPr>
      </w:pPr>
    </w:p>
    <w:p w14:paraId="0C8A6CBF" w14:textId="77777777" w:rsidR="007378A1" w:rsidRPr="007378A1" w:rsidRDefault="007378A1" w:rsidP="007378A1">
      <w:pPr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§2</w:t>
      </w:r>
    </w:p>
    <w:p w14:paraId="357A81E7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bCs/>
          <w:sz w:val="20"/>
          <w:szCs w:val="20"/>
        </w:rPr>
      </w:pPr>
      <w:r w:rsidRPr="007378A1">
        <w:rPr>
          <w:rFonts w:ascii="Verdana" w:hAnsi="Verdana" w:cs="Calibri"/>
          <w:bCs/>
          <w:sz w:val="20"/>
          <w:szCs w:val="20"/>
        </w:rPr>
        <w:t>Wykonawca zobowiązuję się do:</w:t>
      </w:r>
    </w:p>
    <w:p w14:paraId="37D63C55" w14:textId="77777777" w:rsidR="007378A1" w:rsidRPr="007378A1" w:rsidRDefault="007378A1" w:rsidP="00C30A80">
      <w:pPr>
        <w:numPr>
          <w:ilvl w:val="0"/>
          <w:numId w:val="47"/>
        </w:numPr>
        <w:contextualSpacing/>
        <w:jc w:val="both"/>
        <w:rPr>
          <w:rFonts w:ascii="Verdana" w:hAnsi="Verdana" w:cs="Calibri"/>
          <w:bCs/>
          <w:sz w:val="20"/>
          <w:szCs w:val="20"/>
        </w:rPr>
      </w:pPr>
      <w:r w:rsidRPr="007378A1">
        <w:rPr>
          <w:rFonts w:ascii="Verdana" w:hAnsi="Verdana" w:cs="Calibri"/>
          <w:bCs/>
          <w:sz w:val="20"/>
          <w:szCs w:val="20"/>
        </w:rPr>
        <w:t>Posiadania uprawnień do wykonywania działalności weterynaryjnej,</w:t>
      </w:r>
    </w:p>
    <w:p w14:paraId="30D5524F" w14:textId="77777777" w:rsidR="007378A1" w:rsidRPr="007378A1" w:rsidRDefault="007378A1" w:rsidP="00C30A80">
      <w:pPr>
        <w:numPr>
          <w:ilvl w:val="0"/>
          <w:numId w:val="47"/>
        </w:numPr>
        <w:contextualSpacing/>
        <w:jc w:val="both"/>
        <w:rPr>
          <w:rFonts w:ascii="Verdana" w:hAnsi="Verdana" w:cs="Calibri"/>
          <w:bCs/>
          <w:sz w:val="20"/>
          <w:szCs w:val="20"/>
        </w:rPr>
      </w:pPr>
      <w:r w:rsidRPr="007378A1">
        <w:rPr>
          <w:rFonts w:ascii="Verdana" w:hAnsi="Verdana" w:cs="Calibri"/>
          <w:bCs/>
          <w:sz w:val="20"/>
          <w:szCs w:val="20"/>
        </w:rPr>
        <w:t>Dysponowania odpowiednim zapleczem technicznym, lokalowym</w:t>
      </w:r>
      <w:r w:rsidRPr="007378A1">
        <w:rPr>
          <w:rFonts w:ascii="Verdana" w:hAnsi="Verdana" w:cs="Calibri"/>
          <w:bCs/>
          <w:sz w:val="20"/>
          <w:szCs w:val="20"/>
        </w:rPr>
        <w:br/>
        <w:t>i transportowym,</w:t>
      </w:r>
    </w:p>
    <w:p w14:paraId="02C37AD8" w14:textId="77777777" w:rsidR="007378A1" w:rsidRPr="007378A1" w:rsidRDefault="007378A1" w:rsidP="00C30A80">
      <w:pPr>
        <w:numPr>
          <w:ilvl w:val="0"/>
          <w:numId w:val="47"/>
        </w:numPr>
        <w:contextualSpacing/>
        <w:jc w:val="both"/>
        <w:rPr>
          <w:rFonts w:ascii="Verdana" w:hAnsi="Verdana" w:cs="Calibri"/>
          <w:bCs/>
          <w:sz w:val="20"/>
          <w:szCs w:val="20"/>
        </w:rPr>
      </w:pPr>
      <w:r w:rsidRPr="007378A1">
        <w:rPr>
          <w:rFonts w:ascii="Verdana" w:hAnsi="Verdana" w:cs="Calibri"/>
          <w:bCs/>
          <w:sz w:val="20"/>
          <w:szCs w:val="20"/>
        </w:rPr>
        <w:t>Zapewnienia całodobowej dostępności lekarza weterynarii przez 7 dni</w:t>
      </w:r>
      <w:r w:rsidRPr="007378A1">
        <w:rPr>
          <w:rFonts w:ascii="Verdana" w:hAnsi="Verdana" w:cs="Calibri"/>
          <w:bCs/>
          <w:sz w:val="20"/>
          <w:szCs w:val="20"/>
        </w:rPr>
        <w:br/>
        <w:t>w tygodniu,</w:t>
      </w:r>
    </w:p>
    <w:p w14:paraId="204C514A" w14:textId="77777777" w:rsidR="007378A1" w:rsidRPr="007378A1" w:rsidRDefault="007378A1" w:rsidP="00C30A80">
      <w:pPr>
        <w:numPr>
          <w:ilvl w:val="0"/>
          <w:numId w:val="47"/>
        </w:numPr>
        <w:contextualSpacing/>
        <w:jc w:val="both"/>
        <w:rPr>
          <w:rFonts w:ascii="Verdana" w:hAnsi="Verdana" w:cs="Calibri"/>
          <w:bCs/>
          <w:sz w:val="20"/>
          <w:szCs w:val="20"/>
        </w:rPr>
      </w:pPr>
      <w:r w:rsidRPr="007378A1">
        <w:rPr>
          <w:rFonts w:ascii="Verdana" w:hAnsi="Verdana" w:cs="Calibri"/>
          <w:bCs/>
          <w:sz w:val="20"/>
          <w:szCs w:val="20"/>
        </w:rPr>
        <w:t>Współpracy z przedstawicielami Gminy Wieliszew oraz organami administracji weterynaryjnej.</w:t>
      </w:r>
    </w:p>
    <w:p w14:paraId="2AD74CCB" w14:textId="77777777" w:rsidR="007378A1" w:rsidRPr="007378A1" w:rsidRDefault="007378A1" w:rsidP="007378A1">
      <w:pPr>
        <w:ind w:left="1080"/>
        <w:contextualSpacing/>
        <w:jc w:val="both"/>
        <w:rPr>
          <w:rFonts w:ascii="Verdana" w:hAnsi="Verdana" w:cs="Calibri"/>
          <w:bCs/>
          <w:sz w:val="20"/>
          <w:szCs w:val="20"/>
        </w:rPr>
      </w:pPr>
    </w:p>
    <w:p w14:paraId="20A9C81D" w14:textId="77777777" w:rsidR="007378A1" w:rsidRPr="007378A1" w:rsidRDefault="007378A1" w:rsidP="007378A1">
      <w:pPr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§3</w:t>
      </w:r>
    </w:p>
    <w:p w14:paraId="2C6EB523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oświadcza, iż umowę będzie realizował zgodnie z wiedzą weterynaryjną oraz w oparciu o obowiązujące przepisy prawa, a w szczególności:</w:t>
      </w:r>
    </w:p>
    <w:p w14:paraId="2E27C6D3" w14:textId="2E59005C" w:rsidR="007378A1" w:rsidRPr="007378A1" w:rsidRDefault="007378A1" w:rsidP="00C30A80">
      <w:pPr>
        <w:pStyle w:val="Akapitzlist"/>
        <w:numPr>
          <w:ilvl w:val="0"/>
          <w:numId w:val="53"/>
        </w:num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Ustawą z dnia 21 sierpnia 1997 r. o ochronie zwierząt,</w:t>
      </w:r>
    </w:p>
    <w:p w14:paraId="47034E97" w14:textId="001C3B6C" w:rsidR="007378A1" w:rsidRPr="007378A1" w:rsidRDefault="007378A1" w:rsidP="00C30A80">
      <w:pPr>
        <w:pStyle w:val="Akapitzlist"/>
        <w:numPr>
          <w:ilvl w:val="0"/>
          <w:numId w:val="53"/>
        </w:num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Ustawą z dnia 11 marca 2004 r. o ochronie zdrowia zwierząt oraz zwalczaniu chorób zakaźnych u zwierząt,</w:t>
      </w:r>
    </w:p>
    <w:p w14:paraId="64EACAB3" w14:textId="30C066BB" w:rsidR="007378A1" w:rsidRPr="007378A1" w:rsidRDefault="007378A1" w:rsidP="00C30A80">
      <w:pPr>
        <w:pStyle w:val="Akapitzlist"/>
        <w:numPr>
          <w:ilvl w:val="0"/>
          <w:numId w:val="53"/>
        </w:num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Ustawą z dnia 13 września 1996 r. o utrzymaniu czystości i porządku</w:t>
      </w:r>
      <w:r w:rsidRPr="007378A1">
        <w:rPr>
          <w:rFonts w:ascii="Verdana" w:hAnsi="Verdana" w:cs="Calibri"/>
          <w:sz w:val="20"/>
          <w:szCs w:val="20"/>
        </w:rPr>
        <w:br/>
        <w:t>w gminach,</w:t>
      </w:r>
    </w:p>
    <w:p w14:paraId="1E6F18AF" w14:textId="76563848" w:rsidR="007378A1" w:rsidRPr="007378A1" w:rsidRDefault="007378A1" w:rsidP="00C30A80">
      <w:pPr>
        <w:pStyle w:val="Akapitzlist"/>
        <w:numPr>
          <w:ilvl w:val="0"/>
          <w:numId w:val="53"/>
        </w:num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Rozporządzeniem Ministra Spraw Wewnętrznych i Administracji z dnia 26 sierpnia 1998 r. w sprawie zasad i warunków wyłapywania bezdomnych zwierząt.</w:t>
      </w:r>
    </w:p>
    <w:p w14:paraId="2712BB61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14AB4EDC" w14:textId="77777777" w:rsidR="007378A1" w:rsidRPr="007378A1" w:rsidRDefault="007378A1" w:rsidP="007378A1">
      <w:pPr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§4</w:t>
      </w:r>
    </w:p>
    <w:p w14:paraId="0AFD0081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Realizacja usługi, o której mowa w § 1, następować będzie w terminie 6 miesięcy od dnia podpisania umowy, jednak nie wcześniej niż od 1 stycznia 2026 r.</w:t>
      </w:r>
    </w:p>
    <w:p w14:paraId="2708F948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1E4FFD46" w14:textId="77777777" w:rsidR="007378A1" w:rsidRPr="007378A1" w:rsidRDefault="007378A1" w:rsidP="007378A1">
      <w:pPr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§5</w:t>
      </w:r>
    </w:p>
    <w:p w14:paraId="7DB43028" w14:textId="56B43302" w:rsidR="007378A1" w:rsidRPr="007378A1" w:rsidRDefault="007378A1" w:rsidP="00C30A80">
      <w:pPr>
        <w:numPr>
          <w:ilvl w:val="0"/>
          <w:numId w:val="40"/>
        </w:num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Ilość zwierząt została wykazana w opisie przedmiotu zamówienia stanowiący załącznik Nr</w:t>
      </w:r>
      <w:r>
        <w:rPr>
          <w:rFonts w:ascii="Verdana" w:hAnsi="Verdana" w:cs="Calibri"/>
          <w:sz w:val="20"/>
          <w:szCs w:val="20"/>
        </w:rPr>
        <w:t> </w:t>
      </w:r>
      <w:r w:rsidRPr="007378A1">
        <w:rPr>
          <w:rFonts w:ascii="Verdana" w:hAnsi="Verdana" w:cs="Calibri"/>
          <w:sz w:val="20"/>
          <w:szCs w:val="20"/>
        </w:rPr>
        <w:t xml:space="preserve">1 do niniejszej umowy. Podana wartość jest wartością szacunkową </w:t>
      </w:r>
      <w:r w:rsidRPr="007378A1">
        <w:rPr>
          <w:rFonts w:ascii="Verdana" w:hAnsi="Verdana" w:cs="Calibri"/>
          <w:sz w:val="20"/>
          <w:szCs w:val="20"/>
        </w:rPr>
        <w:br/>
        <w:t>i w czasie trwania umowy może ulec zmianie.</w:t>
      </w:r>
    </w:p>
    <w:p w14:paraId="04A8648C" w14:textId="77777777" w:rsidR="007378A1" w:rsidRPr="007378A1" w:rsidRDefault="007378A1" w:rsidP="00C30A80">
      <w:pPr>
        <w:numPr>
          <w:ilvl w:val="0"/>
          <w:numId w:val="40"/>
        </w:num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 wykonanie przedmiotu umowy Zamawiający zapłaci Wykonawcy za faktyczne wykonane usługi zgodnie z cenami jednostkowymi:</w:t>
      </w:r>
    </w:p>
    <w:p w14:paraId="4B2605A2" w14:textId="77777777" w:rsidR="007378A1" w:rsidRPr="007378A1" w:rsidRDefault="007378A1" w:rsidP="007378A1">
      <w:pPr>
        <w:ind w:left="436"/>
        <w:contextualSpacing/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Ind w:w="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6252"/>
        <w:gridCol w:w="2120"/>
      </w:tblGrid>
      <w:tr w:rsidR="007378A1" w:rsidRPr="007378A1" w14:paraId="6EB1D524" w14:textId="77777777" w:rsidTr="007378A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E93A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A1396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Zabieg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E4035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Cena jednostkowa brutto [zł]</w:t>
            </w:r>
          </w:p>
        </w:tc>
      </w:tr>
      <w:tr w:rsidR="007378A1" w:rsidRPr="007378A1" w14:paraId="09551F66" w14:textId="77777777" w:rsidTr="007378A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C682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E2997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Wizyta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E60D2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799B3063" w14:textId="77777777" w:rsidTr="007378A1">
        <w:trPr>
          <w:trHeight w:val="2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4DFE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96DD1E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Wizyta terenowa bez transportu zwierzęcia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DAB8E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50ABB9DF" w14:textId="77777777" w:rsidTr="007378A1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42F2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C116DA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Wizyta terenowa z transportem zwierzęcia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69A56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32D52742" w14:textId="77777777" w:rsidTr="007378A1">
        <w:trPr>
          <w:trHeight w:val="2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77C0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CF57C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Profilaktyka (np. odrobaczanie, szczepienia)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D2961A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74FC5FCF" w14:textId="77777777" w:rsidTr="007378A1">
        <w:trPr>
          <w:trHeight w:val="2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D137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9F456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Zabieg chirurgiczny drobny (podać maksymalną wartość)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F5A6A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7C8CFEC5" w14:textId="77777777" w:rsidTr="007378A1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7719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89A6F8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Zabieg chirurgiczny duży (podać maksymalną wartość)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72400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1D04D7B7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C5A0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A860E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Założenie gipsu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AF063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2C400C07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4179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0AF6D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RTG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6B4B9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47AAB317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34E5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C128D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USG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0917F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0931FE88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027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6C077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Koszt niezbędnych badań dla suczek/psów przed kastracją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2584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0B2A8D30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4D3E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6394F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Kastracja suki dużej wraz z niezbędnymi badaniami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17A38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5A58272E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31EA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C2E926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Kastracja suki średniej wraz z niezbędnymi badaniami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73C7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28B08BFB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EA27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9A96D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Kastracja suki małej wraz z niezbędnymi badaniami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9A54B5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129486A4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E910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7CC39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Kastracja psa dużego wraz z niezbędnymi badaniami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29681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46865A33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08C2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2E9BF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Kastracja psa średniego wraz z niezbędnymi badaniami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E141D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0D7F4055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432D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00D75C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Kastracja psa małego</w:t>
            </w:r>
            <w:r w:rsidRPr="007378A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wraz z niezbędnymi badaniami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2BF3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3EB70305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C722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B3D6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Koszt niezbędnych badań dla kotek/kotów przed kastracją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FF215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6AD7127E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A62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280D0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Kastracja kotki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46016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48CD5BD8" w14:textId="77777777" w:rsidTr="007378A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5832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5D49B6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Kastracja kota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192E6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6EA69B5E" w14:textId="77777777" w:rsidTr="007378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4297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8C5B84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Eutanazja ślepych miotów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FCDCA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0F98D9E2" w14:textId="77777777" w:rsidTr="007378A1">
        <w:trPr>
          <w:trHeight w:val="3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4EF3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8608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Eutanazja zwierząt dorosłych dużych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AE53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7493DA63" w14:textId="77777777" w:rsidTr="007378A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B7795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79014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Eutanazja zwierząt dorosłych średnich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F4055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6E7A45E3" w14:textId="77777777" w:rsidTr="007378A1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DFC2D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0400F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Eutanazja zwierząt dorosłych małych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8166700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0F04CA8B" w14:textId="77777777" w:rsidTr="007378A1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FBF7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A1F26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Przechowanie zwierzęcia z wyżywieniem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9EEA4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7378A1" w:rsidRPr="007378A1" w14:paraId="6D1AB78B" w14:textId="77777777" w:rsidTr="007378A1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AFC7B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bookmarkStart w:id="17" w:name="_Hlk211940388"/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14C72F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378A1">
              <w:rPr>
                <w:rFonts w:ascii="Verdana" w:hAnsi="Verdana" w:cs="Calibri"/>
                <w:color w:val="000000"/>
                <w:sz w:val="20"/>
                <w:szCs w:val="20"/>
              </w:rPr>
              <w:t>Znakowanie psów oddanych do adopcji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2A4160" w14:textId="77777777" w:rsidR="007378A1" w:rsidRPr="007378A1" w:rsidRDefault="007378A1" w:rsidP="007378A1">
            <w:pPr>
              <w:contextualSpacing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bookmarkEnd w:id="17"/>
    </w:tbl>
    <w:p w14:paraId="67C1FA90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b/>
          <w:sz w:val="20"/>
          <w:szCs w:val="20"/>
        </w:rPr>
      </w:pPr>
    </w:p>
    <w:p w14:paraId="17B65775" w14:textId="1E571700" w:rsidR="007378A1" w:rsidRPr="007378A1" w:rsidRDefault="007378A1" w:rsidP="00C30A80">
      <w:pPr>
        <w:numPr>
          <w:ilvl w:val="0"/>
          <w:numId w:val="40"/>
        </w:numPr>
        <w:ind w:left="431" w:hanging="357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Strony ustalają, że łączna szac</w:t>
      </w:r>
      <w:r>
        <w:rPr>
          <w:rFonts w:ascii="Verdana" w:hAnsi="Verdana" w:cs="Calibri"/>
          <w:sz w:val="20"/>
          <w:szCs w:val="20"/>
        </w:rPr>
        <w:t>owana</w:t>
      </w:r>
      <w:r w:rsidRPr="007378A1">
        <w:rPr>
          <w:rFonts w:ascii="Verdana" w:hAnsi="Verdana" w:cs="Calibri"/>
          <w:sz w:val="20"/>
          <w:szCs w:val="20"/>
        </w:rPr>
        <w:t xml:space="preserve"> wysokość wynagrodzenia wynosi ……………….. zł brutto (słownie: …………………………………..). Wykonawca otrzyma wynagrodzenie według rzeczywistej ilości wykonanych usług według stawek z ust. 2.</w:t>
      </w:r>
    </w:p>
    <w:p w14:paraId="4945E19F" w14:textId="77777777" w:rsidR="007378A1" w:rsidRPr="007378A1" w:rsidRDefault="007378A1" w:rsidP="00C30A80">
      <w:pPr>
        <w:numPr>
          <w:ilvl w:val="0"/>
          <w:numId w:val="40"/>
        </w:numPr>
        <w:ind w:left="431" w:hanging="357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 zwierzę zgłoszone do Wykonawcy w innym trybie niż określony w §1 ust. 2 pkt 1, Zamawiający nie ponosi kosztów utrzymania.</w:t>
      </w:r>
    </w:p>
    <w:p w14:paraId="18ED5A7E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bookmarkStart w:id="18" w:name="_Hlk211940887"/>
    </w:p>
    <w:p w14:paraId="64B5636C" w14:textId="77777777" w:rsidR="007378A1" w:rsidRPr="007378A1" w:rsidRDefault="007378A1" w:rsidP="007378A1">
      <w:pPr>
        <w:tabs>
          <w:tab w:val="center" w:pos="4536"/>
        </w:tabs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§6</w:t>
      </w:r>
    </w:p>
    <w:bookmarkEnd w:id="18"/>
    <w:p w14:paraId="1DB4034C" w14:textId="77777777" w:rsidR="007378A1" w:rsidRPr="007378A1" w:rsidRDefault="007378A1" w:rsidP="00C30A80">
      <w:pPr>
        <w:numPr>
          <w:ilvl w:val="0"/>
          <w:numId w:val="37"/>
        </w:numPr>
        <w:tabs>
          <w:tab w:val="left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Rozliczenie i wypłacenie wynagrodzenia za wykonane usługi będzie następowało</w:t>
      </w:r>
      <w:r w:rsidRPr="007378A1">
        <w:rPr>
          <w:rFonts w:ascii="Verdana" w:hAnsi="Verdana" w:cs="Calibri"/>
          <w:sz w:val="20"/>
          <w:szCs w:val="20"/>
        </w:rPr>
        <w:br/>
        <w:t>po zakończeniu każdego miesiąca obowiązywania umowy, w terminie 14 dni od daty dostarczenia do Zamawiającego prawidłowo wystawionej faktury przez Wykonawcę</w:t>
      </w:r>
      <w:r w:rsidRPr="007378A1">
        <w:rPr>
          <w:rFonts w:ascii="Verdana" w:hAnsi="Verdana" w:cs="Calibri"/>
          <w:sz w:val="20"/>
          <w:szCs w:val="20"/>
        </w:rPr>
        <w:br/>
        <w:t>na podstawie zestawienia dokumentującego ilość wykonanych usług, na rachunek bankowy wskazany w ust. 5.</w:t>
      </w:r>
    </w:p>
    <w:p w14:paraId="1DEF4504" w14:textId="77777777" w:rsidR="007378A1" w:rsidRPr="007378A1" w:rsidRDefault="007378A1" w:rsidP="00C30A80">
      <w:pPr>
        <w:numPr>
          <w:ilvl w:val="0"/>
          <w:numId w:val="37"/>
        </w:numPr>
        <w:tabs>
          <w:tab w:val="left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Faktury za wykonane usługi wystawiane będą na dane: </w:t>
      </w:r>
      <w:r w:rsidRPr="007378A1">
        <w:rPr>
          <w:rFonts w:ascii="Verdana" w:hAnsi="Verdana" w:cs="Calibri"/>
          <w:b/>
          <w:bCs/>
          <w:sz w:val="20"/>
          <w:szCs w:val="20"/>
        </w:rPr>
        <w:t>Gmina Wieliszew,</w:t>
      </w:r>
      <w:r w:rsidRPr="007378A1">
        <w:rPr>
          <w:rFonts w:ascii="Verdana" w:hAnsi="Verdana" w:cs="Calibri"/>
          <w:b/>
          <w:bCs/>
          <w:sz w:val="20"/>
          <w:szCs w:val="20"/>
        </w:rPr>
        <w:br/>
        <w:t>ul. Krzysztofa Kamila Baczyńskiego 1, 05-135 Wieliszew,</w:t>
      </w:r>
      <w:r w:rsidRPr="007378A1">
        <w:rPr>
          <w:rFonts w:ascii="Verdana" w:hAnsi="Verdana" w:cs="Calibri"/>
          <w:b/>
          <w:bCs/>
          <w:sz w:val="20"/>
          <w:szCs w:val="20"/>
        </w:rPr>
        <w:br/>
        <w:t>NIP: 536-175-82-64.</w:t>
      </w:r>
    </w:p>
    <w:p w14:paraId="7F376C16" w14:textId="77777777" w:rsidR="007378A1" w:rsidRPr="007378A1" w:rsidRDefault="007378A1" w:rsidP="00C30A80">
      <w:pPr>
        <w:numPr>
          <w:ilvl w:val="0"/>
          <w:numId w:val="37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Jeżeli w danym okresie zostaną przyjęte zwierzęta na przetrzymanie lub obserwację Wykonawca zobowiązany jest dołączyć do faktury zestawienie ilości zwierząt przyjętych w danym okresie rozliczeniowym.</w:t>
      </w:r>
    </w:p>
    <w:p w14:paraId="0C3A8CB2" w14:textId="77777777" w:rsidR="007378A1" w:rsidRPr="007378A1" w:rsidRDefault="007378A1" w:rsidP="00C30A80">
      <w:pPr>
        <w:numPr>
          <w:ilvl w:val="0"/>
          <w:numId w:val="37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Jeżeli przyjęte zwierzę zostało poddane zabiegom określonym w § 5 ust. 2</w:t>
      </w:r>
      <w:r w:rsidRPr="007378A1">
        <w:rPr>
          <w:rFonts w:ascii="Verdana" w:hAnsi="Verdana" w:cs="Calibri"/>
          <w:sz w:val="20"/>
          <w:szCs w:val="20"/>
        </w:rPr>
        <w:br/>
        <w:t xml:space="preserve">do niniejszej umowy, Wykonawca zobowiązany jest uwzględnić te zabiegi </w:t>
      </w:r>
      <w:r w:rsidRPr="007378A1">
        <w:rPr>
          <w:rFonts w:ascii="Verdana" w:hAnsi="Verdana" w:cs="Calibri"/>
          <w:sz w:val="20"/>
          <w:szCs w:val="20"/>
        </w:rPr>
        <w:br/>
        <w:t>w zestawieniu ilości przyjętych zwierząt.</w:t>
      </w:r>
    </w:p>
    <w:p w14:paraId="3D343027" w14:textId="77777777" w:rsidR="007378A1" w:rsidRPr="007378A1" w:rsidRDefault="007378A1" w:rsidP="00C30A80">
      <w:pPr>
        <w:numPr>
          <w:ilvl w:val="0"/>
          <w:numId w:val="37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Wypłata wynagrodzenia nastąpi na podstawie faktury VAT wystawionej przez  Wykonawcę na podany rachunek bankowy Nr………………………………………….</w:t>
      </w:r>
    </w:p>
    <w:p w14:paraId="16281772" w14:textId="77777777" w:rsidR="007378A1" w:rsidRPr="007378A1" w:rsidRDefault="007378A1" w:rsidP="00C30A80">
      <w:pPr>
        <w:numPr>
          <w:ilvl w:val="0"/>
          <w:numId w:val="37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Wykonawca oświadcza, że jest czynnym podatnikiem VAT.</w:t>
      </w:r>
    </w:p>
    <w:p w14:paraId="1B182AA3" w14:textId="77777777" w:rsidR="007378A1" w:rsidRPr="007378A1" w:rsidRDefault="007378A1" w:rsidP="00C30A80">
      <w:pPr>
        <w:numPr>
          <w:ilvl w:val="0"/>
          <w:numId w:val="37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W sytuacji, gdy rachunek bankowy Wykonawcy wskazany na Umowie nie figuruje</w:t>
      </w:r>
      <w:r w:rsidRPr="007378A1">
        <w:rPr>
          <w:rFonts w:ascii="Verdana" w:hAnsi="Verdana" w:cs="Calibri"/>
          <w:sz w:val="20"/>
          <w:szCs w:val="20"/>
        </w:rPr>
        <w:br/>
        <w:t>w  wykazie podmiotów zarejestrowanych jako podatnicy VAT, o którym mowa</w:t>
      </w:r>
      <w:r w:rsidRPr="007378A1">
        <w:rPr>
          <w:rFonts w:ascii="Verdana" w:hAnsi="Verdana" w:cs="Calibri"/>
          <w:sz w:val="20"/>
          <w:szCs w:val="20"/>
        </w:rPr>
        <w:br/>
        <w:t>w przepisach ustawy z dnia 11 marca 2004 r. o podatku od towarów i usług (Dz.U.</w:t>
      </w:r>
      <w:r w:rsidRPr="007378A1">
        <w:rPr>
          <w:rFonts w:ascii="Verdana" w:hAnsi="Verdana" w:cs="Calibri"/>
          <w:sz w:val="20"/>
          <w:szCs w:val="20"/>
        </w:rPr>
        <w:br/>
        <w:t>z 2025 r. poz. 775 z późn. zm.) zwanym dalej „Wykazem” (tzw. Biała lista podatników VAT), Zamawiający powiadomi właściwy organ podatkowy.</w:t>
      </w:r>
    </w:p>
    <w:p w14:paraId="092867DD" w14:textId="77777777" w:rsidR="007378A1" w:rsidRPr="007378A1" w:rsidRDefault="007378A1" w:rsidP="00C30A80">
      <w:pPr>
        <w:numPr>
          <w:ilvl w:val="0"/>
          <w:numId w:val="37"/>
        </w:numPr>
        <w:ind w:left="426" w:hanging="426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 Nie ujawnienie rachunku bankowego przez Wykonawcę w Wykazie stanowi nienależyte wykonanie umowy i rodzi odpowiedzialność odszkodowawczą Wykonawcy w stosunku do Zamawiającego za szkodę powstałą z tego tytułu.</w:t>
      </w:r>
    </w:p>
    <w:p w14:paraId="6E25490C" w14:textId="77777777" w:rsidR="007378A1" w:rsidRPr="007378A1" w:rsidRDefault="007378A1" w:rsidP="007378A1">
      <w:pPr>
        <w:ind w:left="284"/>
        <w:contextualSpacing/>
        <w:jc w:val="both"/>
        <w:rPr>
          <w:rFonts w:ascii="Verdana" w:hAnsi="Verdana" w:cs="Calibri"/>
          <w:b/>
          <w:sz w:val="20"/>
          <w:szCs w:val="20"/>
        </w:rPr>
      </w:pPr>
    </w:p>
    <w:p w14:paraId="2770414E" w14:textId="77777777" w:rsidR="007378A1" w:rsidRPr="007378A1" w:rsidRDefault="007378A1" w:rsidP="007378A1">
      <w:pPr>
        <w:tabs>
          <w:tab w:val="center" w:pos="4536"/>
        </w:tabs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§7</w:t>
      </w:r>
    </w:p>
    <w:p w14:paraId="18860F33" w14:textId="77777777" w:rsidR="007378A1" w:rsidRPr="007378A1" w:rsidRDefault="007378A1" w:rsidP="00C30A80">
      <w:pPr>
        <w:numPr>
          <w:ilvl w:val="0"/>
          <w:numId w:val="38"/>
        </w:numPr>
        <w:tabs>
          <w:tab w:val="clear" w:pos="720"/>
          <w:tab w:val="num" w:pos="426"/>
          <w:tab w:val="center" w:pos="4536"/>
        </w:tabs>
        <w:ind w:left="425" w:hanging="357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Wykonawca zobowiązuje się do prowadzenia dokumentacji księgowo-finansowej </w:t>
      </w:r>
      <w:r w:rsidRPr="007378A1">
        <w:rPr>
          <w:rFonts w:ascii="Verdana" w:hAnsi="Verdana" w:cs="Calibri"/>
          <w:sz w:val="20"/>
          <w:szCs w:val="20"/>
        </w:rPr>
        <w:br/>
        <w:t>z działalności określonej w § 1 niniejszej umowy.</w:t>
      </w:r>
    </w:p>
    <w:p w14:paraId="6A01E467" w14:textId="77777777" w:rsidR="007378A1" w:rsidRPr="007378A1" w:rsidRDefault="007378A1" w:rsidP="00C30A80">
      <w:pPr>
        <w:numPr>
          <w:ilvl w:val="0"/>
          <w:numId w:val="38"/>
        </w:numPr>
        <w:tabs>
          <w:tab w:val="clear" w:pos="720"/>
          <w:tab w:val="num" w:pos="426"/>
          <w:tab w:val="center" w:pos="4536"/>
        </w:tabs>
        <w:ind w:left="425" w:hanging="357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zobowiązuje się prowadzić ewidencję zwierząt w postaci rejestru, który może zawierać następujące informacje: datę przyjęcia, rodzaj zwierzęcia i płeć, czas przetrzymywania/obserwacji zwierzęcia, dane dotyczące przeprowadzenia szczepień</w:t>
      </w:r>
      <w:r w:rsidRPr="007378A1">
        <w:rPr>
          <w:rFonts w:ascii="Verdana" w:hAnsi="Verdana" w:cs="Calibri"/>
          <w:sz w:val="20"/>
          <w:szCs w:val="20"/>
        </w:rPr>
        <w:br/>
        <w:t>i zabiegów weterynaryjnych, wykaz eutanazji, padnięcia, zabiegu.</w:t>
      </w:r>
    </w:p>
    <w:p w14:paraId="65A42B31" w14:textId="77777777" w:rsidR="007378A1" w:rsidRPr="007378A1" w:rsidRDefault="007378A1" w:rsidP="007378A1">
      <w:pPr>
        <w:tabs>
          <w:tab w:val="center" w:pos="453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</w:p>
    <w:p w14:paraId="6619E697" w14:textId="77777777" w:rsidR="007378A1" w:rsidRPr="007378A1" w:rsidRDefault="007378A1" w:rsidP="007378A1">
      <w:pPr>
        <w:tabs>
          <w:tab w:val="center" w:pos="4536"/>
        </w:tabs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§8</w:t>
      </w:r>
    </w:p>
    <w:p w14:paraId="0AB02F5C" w14:textId="77777777" w:rsidR="007378A1" w:rsidRPr="007378A1" w:rsidRDefault="007378A1" w:rsidP="00C30A80">
      <w:pPr>
        <w:numPr>
          <w:ilvl w:val="0"/>
          <w:numId w:val="39"/>
        </w:numPr>
        <w:tabs>
          <w:tab w:val="clear" w:pos="720"/>
          <w:tab w:val="num" w:pos="426"/>
          <w:tab w:val="center" w:pos="453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Nadzór nad realizacją zadań określonych w § 1 sprawować będzie z ramienia Zamawiającego – Referat Ochrony Środowiska i Gospodarki Odpadami.</w:t>
      </w:r>
    </w:p>
    <w:p w14:paraId="2415A39B" w14:textId="77777777" w:rsidR="007378A1" w:rsidRPr="007378A1" w:rsidRDefault="007378A1" w:rsidP="00C30A80">
      <w:pPr>
        <w:numPr>
          <w:ilvl w:val="0"/>
          <w:numId w:val="39"/>
        </w:numPr>
        <w:tabs>
          <w:tab w:val="clear" w:pos="720"/>
          <w:tab w:val="num" w:pos="426"/>
          <w:tab w:val="center" w:pos="453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Zamawiający zastrzega sobie prawo żądania wszelkich informacji na temat realizacji zadań objętych niniejszą umową i możliwości wglądu w prowadzoną ewidencję zwierząt.</w:t>
      </w:r>
    </w:p>
    <w:p w14:paraId="6D323A36" w14:textId="77777777" w:rsidR="007378A1" w:rsidRPr="007378A1" w:rsidRDefault="007378A1" w:rsidP="007378A1">
      <w:pPr>
        <w:tabs>
          <w:tab w:val="center" w:pos="453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</w:p>
    <w:p w14:paraId="3AF01FB4" w14:textId="77777777" w:rsidR="007378A1" w:rsidRPr="007378A1" w:rsidRDefault="007378A1" w:rsidP="007378A1">
      <w:pPr>
        <w:tabs>
          <w:tab w:val="center" w:pos="4536"/>
        </w:tabs>
        <w:ind w:left="425"/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r w:rsidRPr="007378A1">
        <w:rPr>
          <w:rFonts w:ascii="Verdana" w:hAnsi="Verdana" w:cs="Calibri"/>
          <w:b/>
          <w:bCs/>
          <w:sz w:val="20"/>
          <w:szCs w:val="20"/>
        </w:rPr>
        <w:t>§9</w:t>
      </w:r>
    </w:p>
    <w:p w14:paraId="28FD206C" w14:textId="77777777" w:rsidR="007378A1" w:rsidRPr="007378A1" w:rsidRDefault="007378A1" w:rsidP="00C30A80">
      <w:pPr>
        <w:numPr>
          <w:ilvl w:val="0"/>
          <w:numId w:val="41"/>
        </w:numPr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Zamawiający udostępnia Wykonawcy dane osobowe w celu i zakresie niezbędnym</w:t>
      </w:r>
      <w:r w:rsidRPr="007378A1">
        <w:rPr>
          <w:rFonts w:ascii="Verdana" w:hAnsi="Verdana" w:cs="Calibri"/>
          <w:sz w:val="20"/>
          <w:szCs w:val="20"/>
        </w:rPr>
        <w:br/>
        <w:t>do wykonania niniejszej umowy na podstawie art. 6 ust. 1 lit. b RODO.</w:t>
      </w:r>
    </w:p>
    <w:p w14:paraId="11D19585" w14:textId="1CB7E14F" w:rsidR="007378A1" w:rsidRPr="007378A1" w:rsidRDefault="007378A1" w:rsidP="00C30A80">
      <w:pPr>
        <w:numPr>
          <w:ilvl w:val="0"/>
          <w:numId w:val="41"/>
        </w:numPr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Wykonawca zobowiązuje się do przetwarzania udostępnionych przez Zamawiającego danych osobowych zgodnie z przepisami prawa powszechnie obowiązującego </w:t>
      </w:r>
      <w:r w:rsidRPr="007378A1">
        <w:rPr>
          <w:rFonts w:ascii="Verdana" w:hAnsi="Verdana" w:cs="Calibri"/>
          <w:sz w:val="20"/>
          <w:szCs w:val="20"/>
        </w:rPr>
        <w:br/>
        <w:t>o ochronie danych osobowych, w szczególności z przepisami Rozporządzenia Parlamentu Europejskiego i Rady z dnia 26 kwietnia 2016 r w sprawie ochrony osób fizycznych w</w:t>
      </w:r>
      <w:r>
        <w:rPr>
          <w:rFonts w:ascii="Verdana" w:hAnsi="Verdana" w:cs="Calibri"/>
          <w:sz w:val="20"/>
          <w:szCs w:val="20"/>
        </w:rPr>
        <w:t> </w:t>
      </w:r>
      <w:r w:rsidRPr="007378A1">
        <w:rPr>
          <w:rFonts w:ascii="Verdana" w:hAnsi="Verdana" w:cs="Calibri"/>
          <w:sz w:val="20"/>
          <w:szCs w:val="20"/>
        </w:rPr>
        <w:t xml:space="preserve">związku z przetwarzaniem danych osobowych i w sprawie swobodnego przepływu takich danych oraz uchylenia dyrektywy 95/46/WE, zwane dalej „RODO”. </w:t>
      </w:r>
    </w:p>
    <w:p w14:paraId="3061D154" w14:textId="77777777" w:rsidR="007378A1" w:rsidRPr="007378A1" w:rsidRDefault="007378A1" w:rsidP="00C30A80">
      <w:pPr>
        <w:numPr>
          <w:ilvl w:val="0"/>
          <w:numId w:val="41"/>
        </w:numPr>
        <w:tabs>
          <w:tab w:val="center" w:pos="42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Wykonawca oświadcza, że stosuje powszechnie obowiązujące przepisy prawa </w:t>
      </w:r>
      <w:r w:rsidRPr="007378A1">
        <w:rPr>
          <w:rFonts w:ascii="Verdana" w:hAnsi="Verdana" w:cs="Calibri"/>
          <w:sz w:val="20"/>
          <w:szCs w:val="20"/>
        </w:rPr>
        <w:br/>
        <w:t xml:space="preserve">o ochronie danych osobowych. </w:t>
      </w:r>
    </w:p>
    <w:p w14:paraId="33A85E54" w14:textId="4529ED2E" w:rsidR="007378A1" w:rsidRPr="007378A1" w:rsidRDefault="007378A1" w:rsidP="00C30A80">
      <w:pPr>
        <w:numPr>
          <w:ilvl w:val="0"/>
          <w:numId w:val="41"/>
        </w:numPr>
        <w:tabs>
          <w:tab w:val="center" w:pos="42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Zakres udostępnianych przez strony danych osobowych obejmuje dane pracownicze w</w:t>
      </w:r>
      <w:r>
        <w:rPr>
          <w:rFonts w:ascii="Verdana" w:hAnsi="Verdana" w:cs="Calibri"/>
          <w:sz w:val="20"/>
          <w:szCs w:val="20"/>
        </w:rPr>
        <w:t> </w:t>
      </w:r>
      <w:r w:rsidRPr="007378A1">
        <w:rPr>
          <w:rFonts w:ascii="Verdana" w:hAnsi="Verdana" w:cs="Calibri"/>
          <w:sz w:val="20"/>
          <w:szCs w:val="20"/>
        </w:rPr>
        <w:t>zakresie: imienia, nazwiska, adresu mailowego a także numer telefonu</w:t>
      </w:r>
      <w:r w:rsidRPr="007378A1">
        <w:rPr>
          <w:rFonts w:ascii="Verdana" w:hAnsi="Verdana" w:cs="Calibri"/>
          <w:sz w:val="20"/>
          <w:szCs w:val="20"/>
        </w:rPr>
        <w:br/>
        <w:t>oraz właścicieli nieruchomości, objętych przedmiotem zamówienia w zakresie: adresu zamieszkania.</w:t>
      </w:r>
    </w:p>
    <w:p w14:paraId="5D379C0C" w14:textId="77777777" w:rsidR="007378A1" w:rsidRPr="007378A1" w:rsidRDefault="007378A1" w:rsidP="00C30A80">
      <w:pPr>
        <w:numPr>
          <w:ilvl w:val="0"/>
          <w:numId w:val="41"/>
        </w:numPr>
        <w:tabs>
          <w:tab w:val="center" w:pos="42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Udostępnione przez Zamawiającego dane osobowe będą przetwarzane przez Wykonawcę wyłącznie w celu realizacji niniejszej umowy w zakresie świadczenia usług, o których mowa w §1.</w:t>
      </w:r>
    </w:p>
    <w:p w14:paraId="396A68E7" w14:textId="77777777" w:rsidR="007378A1" w:rsidRPr="007378A1" w:rsidRDefault="007378A1" w:rsidP="00C30A80">
      <w:pPr>
        <w:numPr>
          <w:ilvl w:val="0"/>
          <w:numId w:val="41"/>
        </w:numPr>
        <w:tabs>
          <w:tab w:val="center" w:pos="42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Wykonawca zobowiązuje się, przy przetwarzaniu udostępnionych danych osobowych, do ich zabezpieczenia poprzez stosowanie odpowiednich środków technicznych </w:t>
      </w:r>
      <w:r w:rsidRPr="007378A1">
        <w:rPr>
          <w:rFonts w:ascii="Verdana" w:hAnsi="Verdana" w:cs="Calibri"/>
          <w:sz w:val="20"/>
          <w:szCs w:val="20"/>
        </w:rPr>
        <w:br/>
        <w:t xml:space="preserve">i organizacyjnych zapewniających adekwatny stopień bezpieczeństwa odpowiadający ryzyku związanym z przetwarzaniem danych osobowych, w szczególności zgodnie </w:t>
      </w:r>
      <w:r w:rsidRPr="007378A1">
        <w:rPr>
          <w:rFonts w:ascii="Verdana" w:hAnsi="Verdana" w:cs="Calibri"/>
          <w:sz w:val="20"/>
          <w:szCs w:val="20"/>
        </w:rPr>
        <w:br/>
        <w:t>z art. 32 RODO. Wykonawca poinformuje na piśmie Zamawiającego o zastosowanych środkach technicznych  i organizacyjnych zapewniających adekwatny stopień bezpieczeństwa odpowiadający ryzyku związanym z przetwarzaniem danych osobowych zgodnie z art. 32 RODO.</w:t>
      </w:r>
    </w:p>
    <w:p w14:paraId="42473903" w14:textId="77777777" w:rsidR="007378A1" w:rsidRPr="007378A1" w:rsidRDefault="007378A1" w:rsidP="00C30A80">
      <w:pPr>
        <w:numPr>
          <w:ilvl w:val="0"/>
          <w:numId w:val="41"/>
        </w:numPr>
        <w:tabs>
          <w:tab w:val="center" w:pos="42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zobowiązuje się dołożyć należytej staranności przy przetwarzaniu udostępnionych danych osobowych.</w:t>
      </w:r>
    </w:p>
    <w:p w14:paraId="416312CA" w14:textId="77777777" w:rsidR="007378A1" w:rsidRPr="007378A1" w:rsidRDefault="007378A1" w:rsidP="00C30A80">
      <w:pPr>
        <w:numPr>
          <w:ilvl w:val="0"/>
          <w:numId w:val="41"/>
        </w:numPr>
        <w:tabs>
          <w:tab w:val="center" w:pos="42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zapewni, że osoby, które będą zaangażowane w czynności przetwarzania danych osobowych w ramach jego organizacji:</w:t>
      </w:r>
    </w:p>
    <w:p w14:paraId="10D49C0A" w14:textId="77777777" w:rsidR="007378A1" w:rsidRPr="007378A1" w:rsidRDefault="007378A1" w:rsidP="00C30A80">
      <w:pPr>
        <w:numPr>
          <w:ilvl w:val="0"/>
          <w:numId w:val="42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otrzymają pisemne upoważnienia do przetwarzania danych osobowych;</w:t>
      </w:r>
    </w:p>
    <w:p w14:paraId="4772D824" w14:textId="7F0DFFD6" w:rsidR="007378A1" w:rsidRPr="007378A1" w:rsidRDefault="007378A1" w:rsidP="00C30A80">
      <w:pPr>
        <w:numPr>
          <w:ilvl w:val="0"/>
          <w:numId w:val="42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będą zaznajomione z obowiązującymi przepisami o ochronie danych osobowych (z</w:t>
      </w:r>
      <w:r w:rsidR="00E01FB7">
        <w:rPr>
          <w:rFonts w:ascii="Verdana" w:hAnsi="Verdana" w:cs="Calibri"/>
          <w:sz w:val="20"/>
          <w:szCs w:val="20"/>
        </w:rPr>
        <w:t> </w:t>
      </w:r>
      <w:r w:rsidRPr="007378A1">
        <w:rPr>
          <w:rFonts w:ascii="Verdana" w:hAnsi="Verdana" w:cs="Calibri"/>
          <w:sz w:val="20"/>
          <w:szCs w:val="20"/>
        </w:rPr>
        <w:t>uwzględnieniem ich ewentualnych zmian) oraz z odpowiedzialnością</w:t>
      </w:r>
      <w:r w:rsidRPr="007378A1">
        <w:rPr>
          <w:rFonts w:ascii="Verdana" w:hAnsi="Verdana" w:cs="Calibri"/>
          <w:sz w:val="20"/>
          <w:szCs w:val="20"/>
        </w:rPr>
        <w:br/>
        <w:t>za ich nieprzestrzeganie;</w:t>
      </w:r>
    </w:p>
    <w:p w14:paraId="1BDAB2E0" w14:textId="77777777" w:rsidR="007378A1" w:rsidRPr="007378A1" w:rsidRDefault="007378A1" w:rsidP="00C30A80">
      <w:pPr>
        <w:numPr>
          <w:ilvl w:val="0"/>
          <w:numId w:val="42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będą dokonywały czynności przetwarzania danych osobowych wyłącznie</w:t>
      </w:r>
      <w:r w:rsidRPr="007378A1">
        <w:rPr>
          <w:rFonts w:ascii="Verdana" w:hAnsi="Verdana" w:cs="Calibri"/>
          <w:sz w:val="20"/>
          <w:szCs w:val="20"/>
        </w:rPr>
        <w:br/>
        <w:t>na polecenie Administratora;</w:t>
      </w:r>
    </w:p>
    <w:p w14:paraId="300CEE07" w14:textId="77777777" w:rsidR="007378A1" w:rsidRPr="007378A1" w:rsidRDefault="007378A1" w:rsidP="00C30A80">
      <w:pPr>
        <w:numPr>
          <w:ilvl w:val="0"/>
          <w:numId w:val="42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zobowiążą się do bezterminowego zachowania w tajemnicy danych osobowych oraz stosowanych przez Wykonawcę sposobów ich zabezpieczenia, o ile taki obowiązek nie wynika dla nich z odpowiednich przepisów.</w:t>
      </w:r>
    </w:p>
    <w:p w14:paraId="7B145449" w14:textId="77777777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zobowiązuje się do zachowania w tajemnicy udostępnionych danych osobowych także po ustaniu niniejszej umowy.</w:t>
      </w:r>
    </w:p>
    <w:p w14:paraId="55F27B3D" w14:textId="05C689FF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Wykonawca, uwzględniając charakter przetwarzania danych osobowych oraz dostępne mu informacje, ma obowiązek współdziałania z Zamawiającym w wywiązaniu się z</w:t>
      </w:r>
      <w:r>
        <w:rPr>
          <w:rFonts w:ascii="Verdana" w:hAnsi="Verdana" w:cs="Calibri"/>
          <w:sz w:val="20"/>
          <w:szCs w:val="20"/>
        </w:rPr>
        <w:t> </w:t>
      </w:r>
      <w:r w:rsidRPr="007378A1">
        <w:rPr>
          <w:rFonts w:ascii="Verdana" w:hAnsi="Verdana" w:cs="Calibri"/>
          <w:sz w:val="20"/>
          <w:szCs w:val="20"/>
        </w:rPr>
        <w:t>obowiązków określonych w art. 32–36 RODO.</w:t>
      </w:r>
    </w:p>
    <w:p w14:paraId="526EC3C7" w14:textId="448E76E4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 przypadku stwierdzenia naruszenia ochrony danych osobowych, w szczególności</w:t>
      </w:r>
      <w:r w:rsidRPr="007378A1">
        <w:rPr>
          <w:rFonts w:ascii="Verdana" w:hAnsi="Verdana" w:cs="Calibri"/>
          <w:sz w:val="20"/>
          <w:szCs w:val="20"/>
        </w:rPr>
        <w:br/>
        <w:t>o którym mowa w art. 4 pkt 12 RODO, Wykonawca zobowiązuje się do bezzwłocznego poinformowania Zamawiającego, w formie pisemnej</w:t>
      </w:r>
      <w:r w:rsidR="00E01FB7">
        <w:rPr>
          <w:rFonts w:ascii="Verdana" w:hAnsi="Verdana" w:cs="Calibri"/>
          <w:sz w:val="20"/>
          <w:szCs w:val="20"/>
        </w:rPr>
        <w:t xml:space="preserve"> </w:t>
      </w:r>
      <w:r w:rsidRPr="007378A1">
        <w:rPr>
          <w:rFonts w:ascii="Verdana" w:hAnsi="Verdana" w:cs="Calibri"/>
          <w:sz w:val="20"/>
          <w:szCs w:val="20"/>
        </w:rPr>
        <w:t>oraz dodatkowo na adres mailowy iod@wieliszew.pl, o tym fakcie w okresie</w:t>
      </w:r>
      <w:r>
        <w:rPr>
          <w:rFonts w:ascii="Verdana" w:hAnsi="Verdana" w:cs="Calibri"/>
          <w:sz w:val="20"/>
          <w:szCs w:val="20"/>
        </w:rPr>
        <w:t xml:space="preserve"> </w:t>
      </w:r>
      <w:r w:rsidRPr="007378A1">
        <w:rPr>
          <w:rFonts w:ascii="Verdana" w:hAnsi="Verdana" w:cs="Calibri"/>
          <w:sz w:val="20"/>
          <w:szCs w:val="20"/>
        </w:rPr>
        <w:t>do 24 godzin, wskazując okoliczności i zakres naruszenia.</w:t>
      </w:r>
    </w:p>
    <w:p w14:paraId="7E59835A" w14:textId="36BD5F71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Jeżeli Wykonawca realizując umowę zleci podwykonawcom prace, w trakcie których będą przetwarzane dane osobowe, odpowiednio powierzy im, za zgodą Zamawiającego, w</w:t>
      </w:r>
      <w:r w:rsidR="00E01FB7">
        <w:rPr>
          <w:rFonts w:ascii="Verdana" w:hAnsi="Verdana" w:cs="Calibri"/>
          <w:sz w:val="20"/>
          <w:szCs w:val="20"/>
        </w:rPr>
        <w:t> </w:t>
      </w:r>
      <w:r w:rsidRPr="007378A1">
        <w:rPr>
          <w:rFonts w:ascii="Verdana" w:hAnsi="Verdana" w:cs="Calibri"/>
          <w:sz w:val="20"/>
          <w:szCs w:val="20"/>
        </w:rPr>
        <w:t>drodze umowy zawartej na piśmie, przetwarzanie tych danych</w:t>
      </w:r>
      <w:r w:rsidR="00E01FB7">
        <w:rPr>
          <w:rFonts w:ascii="Verdana" w:hAnsi="Verdana" w:cs="Calibri"/>
          <w:sz w:val="20"/>
          <w:szCs w:val="20"/>
        </w:rPr>
        <w:t xml:space="preserve"> </w:t>
      </w:r>
      <w:r w:rsidRPr="007378A1">
        <w:rPr>
          <w:rFonts w:ascii="Verdana" w:hAnsi="Verdana" w:cs="Calibri"/>
          <w:sz w:val="20"/>
          <w:szCs w:val="20"/>
        </w:rPr>
        <w:t>na warunkach zgodnych z postanowieniami niniejszej umowy. W przypadku zlecenia prac podwykonawcom, Wykonawca odpowiada za szkody, jakie powstaną wobec Zamawiającego lub osób trzecich na skutek przetwarzania przez podwykonawców danych osobowych niezgodnie z niniejszą umową lub przepisami prawa powszechnie obowiązującego.</w:t>
      </w:r>
    </w:p>
    <w:p w14:paraId="4B1120A3" w14:textId="77777777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jest odpowiedzialny za udostępnienie lub wykorzystanie danych osobowych niezgodnie z treścią umowy, a w szczególności za udostępnienie powierzonych do przetwarzania danych osobowych osobom nieupoważniony.</w:t>
      </w:r>
    </w:p>
    <w:p w14:paraId="6B1DDA50" w14:textId="77777777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zapewni w okresie obowiązywania niniejszej umowy pełną ochronę danych osobowych oraz zgodność ze wszelkimi obecnymi oraz przyszłymi przepisami prawa dotyczącymi ochrony danych osobowych i prywatności.</w:t>
      </w:r>
    </w:p>
    <w:p w14:paraId="734D2BBE" w14:textId="07F97F9E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Wykonawcy nie przysługuje wynagrodzenie za wykonywanie obowiązków wynikających z</w:t>
      </w:r>
      <w:r w:rsidR="00E01FB7">
        <w:rPr>
          <w:rFonts w:ascii="Verdana" w:hAnsi="Verdana" w:cs="Calibri"/>
          <w:sz w:val="20"/>
          <w:szCs w:val="20"/>
        </w:rPr>
        <w:t> </w:t>
      </w:r>
      <w:r w:rsidRPr="007378A1">
        <w:rPr>
          <w:rFonts w:ascii="Verdana" w:hAnsi="Verdana" w:cs="Calibri"/>
          <w:sz w:val="20"/>
          <w:szCs w:val="20"/>
        </w:rPr>
        <w:t>niniejszego paragrafu.</w:t>
      </w:r>
    </w:p>
    <w:p w14:paraId="7293FB73" w14:textId="77777777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W sprawach nieuregulowanych w niniejszym paragrafie zastosowanie mają </w:t>
      </w:r>
      <w:r w:rsidRPr="007378A1">
        <w:rPr>
          <w:rFonts w:ascii="Verdana" w:hAnsi="Verdana" w:cs="Calibri"/>
          <w:sz w:val="20"/>
          <w:szCs w:val="20"/>
        </w:rPr>
        <w:br/>
        <w:t>przepisy RODO.</w:t>
      </w:r>
    </w:p>
    <w:p w14:paraId="32226C7B" w14:textId="77777777" w:rsidR="007378A1" w:rsidRPr="007378A1" w:rsidRDefault="007378A1" w:rsidP="00C30A80">
      <w:pPr>
        <w:numPr>
          <w:ilvl w:val="0"/>
          <w:numId w:val="41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oświadcza, że akceptuje postanowienia umowne w zakresie ochrony danych osobowych.</w:t>
      </w:r>
    </w:p>
    <w:p w14:paraId="6DA86E57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719E00A1" w14:textId="77777777" w:rsidR="007378A1" w:rsidRPr="007378A1" w:rsidRDefault="007378A1" w:rsidP="007378A1">
      <w:pPr>
        <w:tabs>
          <w:tab w:val="center" w:pos="4536"/>
        </w:tabs>
        <w:ind w:left="425"/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r w:rsidRPr="007378A1">
        <w:rPr>
          <w:rFonts w:ascii="Verdana" w:hAnsi="Verdana" w:cs="Calibri"/>
          <w:b/>
          <w:bCs/>
          <w:sz w:val="20"/>
          <w:szCs w:val="20"/>
        </w:rPr>
        <w:t>§ 10</w:t>
      </w:r>
    </w:p>
    <w:p w14:paraId="558B1899" w14:textId="77777777" w:rsidR="007378A1" w:rsidRPr="007378A1" w:rsidRDefault="007378A1" w:rsidP="00C30A80">
      <w:pPr>
        <w:pStyle w:val="Akapitzlist"/>
        <w:numPr>
          <w:ilvl w:val="0"/>
          <w:numId w:val="50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Wykonawca zobowiązuje się zatrudniać na podstawie umowy o pracę przez cały okres realizacji przedmiotu umowy osoby wykonujące bezpośrednio prace, przy realizacji przedmiotu zamówienia, wskazane w SWZ, jeżeli wykonywane przez nie czynności polegają na wykonywaniu pracy w rozumieniu przepisu art. 22 § 1 ustawy z dnia 26 czerwca 1974</w:t>
      </w:r>
      <w:r w:rsidRPr="007378A1">
        <w:rPr>
          <w:rFonts w:ascii="Verdana" w:hAnsi="Verdana"/>
          <w:sz w:val="20"/>
          <w:szCs w:val="20"/>
        </w:rPr>
        <w:t xml:space="preserve"> </w:t>
      </w:r>
      <w:r w:rsidRPr="007378A1">
        <w:rPr>
          <w:rFonts w:ascii="Verdana" w:hAnsi="Verdana" w:cs="Times New Roman"/>
          <w:sz w:val="20"/>
          <w:szCs w:val="20"/>
        </w:rPr>
        <w:t>r. - Kodeks pracy (Dz.U. z 202</w:t>
      </w:r>
      <w:r w:rsidRPr="007378A1">
        <w:rPr>
          <w:rFonts w:ascii="Verdana" w:hAnsi="Verdana"/>
          <w:sz w:val="20"/>
          <w:szCs w:val="20"/>
        </w:rPr>
        <w:t>5</w:t>
      </w:r>
      <w:r w:rsidRPr="007378A1">
        <w:rPr>
          <w:rFonts w:ascii="Verdana" w:hAnsi="Verdana" w:cs="Times New Roman"/>
          <w:sz w:val="20"/>
          <w:szCs w:val="20"/>
        </w:rPr>
        <w:t xml:space="preserve"> r. poz. </w:t>
      </w:r>
      <w:r w:rsidRPr="007378A1">
        <w:rPr>
          <w:rFonts w:ascii="Verdana" w:hAnsi="Verdana"/>
          <w:sz w:val="20"/>
          <w:szCs w:val="20"/>
        </w:rPr>
        <w:t>277</w:t>
      </w:r>
      <w:r w:rsidRPr="007378A1">
        <w:rPr>
          <w:rFonts w:ascii="Verdana" w:hAnsi="Verdana" w:cs="Times New Roman"/>
          <w:sz w:val="20"/>
          <w:szCs w:val="20"/>
        </w:rPr>
        <w:t xml:space="preserve"> ze zm.).</w:t>
      </w:r>
    </w:p>
    <w:p w14:paraId="543B8604" w14:textId="154E3E7A" w:rsidR="007378A1" w:rsidRPr="007378A1" w:rsidRDefault="007378A1" w:rsidP="00C30A80">
      <w:pPr>
        <w:pStyle w:val="Akapitzlist"/>
        <w:numPr>
          <w:ilvl w:val="0"/>
          <w:numId w:val="50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W trakcie realizacji umowy Zamawiający uprawniony będzie do wykonywania czynności kontrolnych wobec Wykonawcy odnośnie spełniania przez Wykonawcę lub podwykonawcę wymogu zatrudnienia na podstawie umowy o pracę osób wykonujących wskazane w ust.</w:t>
      </w:r>
      <w:r w:rsidR="00E01FB7">
        <w:rPr>
          <w:rFonts w:ascii="Verdana" w:hAnsi="Verdana" w:cs="Times New Roman"/>
          <w:sz w:val="20"/>
          <w:szCs w:val="20"/>
        </w:rPr>
        <w:t> </w:t>
      </w:r>
      <w:r w:rsidRPr="007378A1">
        <w:rPr>
          <w:rFonts w:ascii="Verdana" w:hAnsi="Verdana" w:cs="Times New Roman"/>
          <w:sz w:val="20"/>
          <w:szCs w:val="20"/>
        </w:rPr>
        <w:t>1 czynności. Zamawiający będzie uprawniony w</w:t>
      </w:r>
      <w:r w:rsidRPr="007378A1">
        <w:rPr>
          <w:rFonts w:ascii="Verdana" w:hAnsi="Verdana"/>
          <w:sz w:val="20"/>
          <w:szCs w:val="20"/>
        </w:rPr>
        <w:t> </w:t>
      </w:r>
      <w:r w:rsidRPr="007378A1">
        <w:rPr>
          <w:rFonts w:ascii="Verdana" w:hAnsi="Verdana" w:cs="Times New Roman"/>
          <w:sz w:val="20"/>
          <w:szCs w:val="20"/>
        </w:rPr>
        <w:t>szczególności do:</w:t>
      </w:r>
    </w:p>
    <w:p w14:paraId="0A911887" w14:textId="77777777" w:rsidR="007378A1" w:rsidRPr="007378A1" w:rsidRDefault="007378A1" w:rsidP="00C30A80">
      <w:pPr>
        <w:pStyle w:val="Akapitzlist"/>
        <w:numPr>
          <w:ilvl w:val="0"/>
          <w:numId w:val="51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żądania oświadczeń w zakresie potwierdzenia spełniania ww. wymogu,</w:t>
      </w:r>
    </w:p>
    <w:p w14:paraId="7B66BB0C" w14:textId="77777777" w:rsidR="007378A1" w:rsidRPr="007378A1" w:rsidRDefault="007378A1" w:rsidP="00C30A80">
      <w:pPr>
        <w:pStyle w:val="Akapitzlist"/>
        <w:numPr>
          <w:ilvl w:val="0"/>
          <w:numId w:val="51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żądania wyjaśnień w przypadku wątpliwości potwierdzenia ww. wymogu,</w:t>
      </w:r>
    </w:p>
    <w:p w14:paraId="2F22AA8E" w14:textId="77777777" w:rsidR="007378A1" w:rsidRPr="007378A1" w:rsidRDefault="007378A1" w:rsidP="00C30A80">
      <w:pPr>
        <w:pStyle w:val="Akapitzlist"/>
        <w:numPr>
          <w:ilvl w:val="0"/>
          <w:numId w:val="51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przeprowadzania kontroli na miejscu wykonywania świadczenia.</w:t>
      </w:r>
    </w:p>
    <w:p w14:paraId="5FF5D257" w14:textId="00D6B3AB" w:rsidR="007378A1" w:rsidRPr="007378A1" w:rsidRDefault="007378A1" w:rsidP="00C30A80">
      <w:pPr>
        <w:pStyle w:val="Akapitzlist"/>
        <w:numPr>
          <w:ilvl w:val="0"/>
          <w:numId w:val="50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W trakcie realizacji zamówienia na każde wezwanie</w:t>
      </w:r>
      <w:r w:rsidRPr="007378A1">
        <w:rPr>
          <w:rFonts w:ascii="Verdana" w:hAnsi="Verdana"/>
          <w:sz w:val="20"/>
          <w:szCs w:val="20"/>
        </w:rPr>
        <w:t xml:space="preserve"> </w:t>
      </w:r>
      <w:r w:rsidRPr="007378A1">
        <w:rPr>
          <w:rFonts w:ascii="Verdana" w:hAnsi="Verdana" w:cs="Times New Roman"/>
          <w:sz w:val="20"/>
          <w:szCs w:val="20"/>
        </w:rPr>
        <w:t>Zamawiającego w wyznaczonym w</w:t>
      </w:r>
      <w:r>
        <w:rPr>
          <w:rFonts w:ascii="Verdana" w:hAnsi="Verdana" w:cs="Times New Roman"/>
          <w:sz w:val="20"/>
          <w:szCs w:val="20"/>
        </w:rPr>
        <w:t> </w:t>
      </w:r>
      <w:r w:rsidRPr="007378A1">
        <w:rPr>
          <w:rFonts w:ascii="Verdana" w:hAnsi="Verdana" w:cs="Times New Roman"/>
          <w:sz w:val="20"/>
          <w:szCs w:val="20"/>
        </w:rPr>
        <w:t xml:space="preserve">tym wezwaniu terminie (nie krótszym niż </w:t>
      </w:r>
      <w:r w:rsidRPr="007378A1">
        <w:rPr>
          <w:rFonts w:ascii="Verdana" w:hAnsi="Verdana"/>
          <w:sz w:val="20"/>
          <w:szCs w:val="20"/>
        </w:rPr>
        <w:t>7</w:t>
      </w:r>
      <w:r w:rsidRPr="007378A1">
        <w:rPr>
          <w:rFonts w:ascii="Verdana" w:hAnsi="Verdana" w:cs="Times New Roman"/>
          <w:sz w:val="20"/>
          <w:szCs w:val="20"/>
        </w:rPr>
        <w:t xml:space="preserve"> dni) Wykonawca przedłoży zamawiającemu wskazane poniżej dowody w celu potwierdzenia spełnienia wymogu zatrudnienia na podstawie umowy o pracę przez Wykonawcę lub Podwykonawcę osób wykonujących przedmiot zamówienia:</w:t>
      </w:r>
    </w:p>
    <w:p w14:paraId="74933BC1" w14:textId="77777777" w:rsidR="007378A1" w:rsidRPr="007378A1" w:rsidRDefault="007378A1" w:rsidP="00C30A80">
      <w:pPr>
        <w:pStyle w:val="Akapitzlist"/>
        <w:numPr>
          <w:ilvl w:val="0"/>
          <w:numId w:val="52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oświadczenie Wykonawcy lub podwykonawcy o zatrudnieniu na podstawie umowy o pracę osób wykonujących 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 pracę i wymiaru etatu oraz podpis osoby uprawnionej do złożenia oświadczenia w imieniu Wykonawcy,</w:t>
      </w:r>
    </w:p>
    <w:p w14:paraId="4F684762" w14:textId="60BC6A03" w:rsidR="007378A1" w:rsidRPr="007378A1" w:rsidRDefault="007378A1" w:rsidP="00C30A80">
      <w:pPr>
        <w:pStyle w:val="Akapitzlist"/>
        <w:numPr>
          <w:ilvl w:val="0"/>
          <w:numId w:val="52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poświadczone „za zgodność z oryginałem” przez Wykonawcę lub podwykonawcę kopie umów o pracę osób wykonujących w trakcie realizacji umowy czynności, których dotyczy ww. oświadczenie Wykonawcy lub podwykonawcy (wraz z</w:t>
      </w:r>
      <w:r w:rsidRPr="007378A1">
        <w:rPr>
          <w:rFonts w:ascii="Verdana" w:hAnsi="Verdana"/>
          <w:sz w:val="20"/>
          <w:szCs w:val="20"/>
        </w:rPr>
        <w:t> </w:t>
      </w:r>
      <w:r w:rsidRPr="007378A1">
        <w:rPr>
          <w:rFonts w:ascii="Verdana" w:hAnsi="Verdana" w:cs="Times New Roman"/>
          <w:sz w:val="20"/>
          <w:szCs w:val="20"/>
        </w:rPr>
        <w:t>dokumentem regulującym zakres obowiązków, jeżeli został sporządzony); kopie umów powinny zostać zanonimizowane w sposób zapewniający ochronę danych osobowych pracowników, zgodnie z przepisami o ochronie danych osobowych, tj.</w:t>
      </w:r>
      <w:r>
        <w:rPr>
          <w:rFonts w:ascii="Verdana" w:hAnsi="Verdana" w:cs="Times New Roman"/>
          <w:sz w:val="20"/>
          <w:szCs w:val="20"/>
        </w:rPr>
        <w:t> </w:t>
      </w:r>
      <w:r w:rsidRPr="007378A1">
        <w:rPr>
          <w:rFonts w:ascii="Verdana" w:hAnsi="Verdana" w:cs="Times New Roman"/>
          <w:sz w:val="20"/>
          <w:szCs w:val="20"/>
        </w:rPr>
        <w:t>w szczególności bez adresów, nr PESEL pracowników); informacje takie jak: imię i nazwisko, data zawarcia umowy, rodzaj umowy o pracę i wymiar etatu powinny być możliwe do zidentyfikowania,</w:t>
      </w:r>
    </w:p>
    <w:p w14:paraId="6E876692" w14:textId="77777777" w:rsidR="007378A1" w:rsidRPr="007378A1" w:rsidRDefault="007378A1" w:rsidP="00C30A80">
      <w:pPr>
        <w:pStyle w:val="Akapitzlist"/>
        <w:numPr>
          <w:ilvl w:val="0"/>
          <w:numId w:val="52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oświadczenie zatrudnionego pracownika.</w:t>
      </w:r>
    </w:p>
    <w:p w14:paraId="5B76E56D" w14:textId="77777777" w:rsidR="007378A1" w:rsidRPr="007378A1" w:rsidRDefault="007378A1" w:rsidP="00C30A80">
      <w:pPr>
        <w:pStyle w:val="Akapitzlist"/>
        <w:numPr>
          <w:ilvl w:val="0"/>
          <w:numId w:val="50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Niezłożenie przez Wykonawcę lub podwykonawcę w wyznaczonym przez Zamawiającego terminie żądanych dowodów, w celu potwierdzenia spełnienia przez Wykonawcę lub podwykonawcę wymogu zatrudnienia na podstawie umowy o pracę traktowane będzie, jako niespełnienie przez Wykonawcę lub podwykonawcę wymogu zatrudnienia na podstawie umowy o pracę osób wykonujących wskazane w ust. 1 czynności i stanowić będzie podstawę do naliczenia kary umownej, o której mowa w</w:t>
      </w:r>
      <w:r w:rsidRPr="007378A1">
        <w:rPr>
          <w:rFonts w:ascii="Verdana" w:hAnsi="Verdana"/>
          <w:sz w:val="20"/>
          <w:szCs w:val="20"/>
        </w:rPr>
        <w:t> </w:t>
      </w:r>
      <w:r w:rsidRPr="007378A1">
        <w:rPr>
          <w:rFonts w:ascii="Verdana" w:hAnsi="Verdana" w:cs="Times New Roman"/>
          <w:sz w:val="20"/>
          <w:szCs w:val="20"/>
        </w:rPr>
        <w:t>§</w:t>
      </w:r>
      <w:r w:rsidRPr="007378A1">
        <w:rPr>
          <w:rFonts w:ascii="Verdana" w:hAnsi="Verdana"/>
          <w:sz w:val="20"/>
          <w:szCs w:val="20"/>
        </w:rPr>
        <w:t> </w:t>
      </w:r>
      <w:r w:rsidRPr="007378A1">
        <w:rPr>
          <w:rFonts w:ascii="Verdana" w:hAnsi="Verdana" w:cs="Times New Roman"/>
          <w:sz w:val="20"/>
          <w:szCs w:val="20"/>
        </w:rPr>
        <w:t>1</w:t>
      </w:r>
      <w:r w:rsidRPr="007378A1">
        <w:rPr>
          <w:rFonts w:ascii="Verdana" w:hAnsi="Verdana"/>
          <w:sz w:val="20"/>
          <w:szCs w:val="20"/>
        </w:rPr>
        <w:t>1</w:t>
      </w:r>
      <w:r w:rsidRPr="007378A1">
        <w:rPr>
          <w:rFonts w:ascii="Verdana" w:hAnsi="Verdana" w:cs="Times New Roman"/>
          <w:sz w:val="20"/>
          <w:szCs w:val="20"/>
        </w:rPr>
        <w:t xml:space="preserve"> ust. </w:t>
      </w:r>
      <w:r w:rsidRPr="007378A1">
        <w:rPr>
          <w:rFonts w:ascii="Verdana" w:hAnsi="Verdana"/>
          <w:sz w:val="20"/>
          <w:szCs w:val="20"/>
        </w:rPr>
        <w:t>4</w:t>
      </w:r>
      <w:r w:rsidRPr="007378A1">
        <w:rPr>
          <w:rFonts w:ascii="Verdana" w:hAnsi="Verdana" w:cs="Times New Roman"/>
          <w:sz w:val="20"/>
          <w:szCs w:val="20"/>
        </w:rPr>
        <w:t>.</w:t>
      </w:r>
    </w:p>
    <w:p w14:paraId="7B4C6022" w14:textId="77777777" w:rsidR="007378A1" w:rsidRPr="007378A1" w:rsidRDefault="007378A1" w:rsidP="00C30A80">
      <w:pPr>
        <w:pStyle w:val="Akapitzlist"/>
        <w:numPr>
          <w:ilvl w:val="0"/>
          <w:numId w:val="50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 w:cs="Times New Roman"/>
          <w:sz w:val="20"/>
          <w:szCs w:val="20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3C10FAE1" w14:textId="77777777" w:rsidR="007378A1" w:rsidRPr="007378A1" w:rsidRDefault="007378A1" w:rsidP="00C30A80">
      <w:pPr>
        <w:pStyle w:val="Akapitzlist"/>
        <w:numPr>
          <w:ilvl w:val="0"/>
          <w:numId w:val="50"/>
        </w:numPr>
        <w:spacing w:line="240" w:lineRule="auto"/>
        <w:ind w:hanging="357"/>
        <w:contextualSpacing/>
        <w:jc w:val="both"/>
        <w:rPr>
          <w:rFonts w:ascii="Verdana" w:hAnsi="Verdana" w:cs="Times New Roman"/>
          <w:sz w:val="20"/>
          <w:szCs w:val="20"/>
        </w:rPr>
      </w:pPr>
      <w:r w:rsidRPr="007378A1">
        <w:rPr>
          <w:rFonts w:ascii="Verdana" w:hAnsi="Verdana"/>
          <w:sz w:val="20"/>
          <w:szCs w:val="20"/>
        </w:rPr>
        <w:t>Z tytułu niespełnienia przez Wykonawcę lub podwykonawcę wymogu zatrudnienia</w:t>
      </w:r>
      <w:r w:rsidRPr="007378A1">
        <w:rPr>
          <w:rFonts w:ascii="Verdana" w:hAnsi="Verdana"/>
          <w:sz w:val="20"/>
          <w:szCs w:val="20"/>
        </w:rPr>
        <w:br/>
        <w:t xml:space="preserve">na podstawie umowy o pracę osób wykonujących wskazane w ust. 1 czynności, Zamawiający przewiduje sankcję w postaci obowiązku zapłaty przez Wykonawcę kary umownej w wysokości określonej </w:t>
      </w:r>
      <w:r w:rsidRPr="007378A1">
        <w:rPr>
          <w:rFonts w:ascii="Verdana" w:hAnsi="Verdana" w:cs="Times New Roman"/>
          <w:sz w:val="20"/>
          <w:szCs w:val="20"/>
        </w:rPr>
        <w:t>w § 1</w:t>
      </w:r>
      <w:r w:rsidRPr="007378A1">
        <w:rPr>
          <w:rFonts w:ascii="Verdana" w:hAnsi="Verdana"/>
          <w:sz w:val="20"/>
          <w:szCs w:val="20"/>
        </w:rPr>
        <w:t>1</w:t>
      </w:r>
      <w:r w:rsidRPr="007378A1">
        <w:rPr>
          <w:rFonts w:ascii="Verdana" w:hAnsi="Verdana" w:cs="Times New Roman"/>
          <w:sz w:val="20"/>
          <w:szCs w:val="20"/>
        </w:rPr>
        <w:t xml:space="preserve"> ust. </w:t>
      </w:r>
      <w:r w:rsidRPr="007378A1">
        <w:rPr>
          <w:rFonts w:ascii="Verdana" w:hAnsi="Verdana"/>
          <w:sz w:val="20"/>
          <w:szCs w:val="20"/>
        </w:rPr>
        <w:t>4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</w:t>
      </w:r>
    </w:p>
    <w:p w14:paraId="72754D65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19271CB8" w14:textId="77777777" w:rsidR="007378A1" w:rsidRPr="007378A1" w:rsidRDefault="007378A1" w:rsidP="007378A1">
      <w:pPr>
        <w:tabs>
          <w:tab w:val="center" w:pos="4536"/>
        </w:tabs>
        <w:ind w:left="425"/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bookmarkStart w:id="19" w:name="_Hlk211952168"/>
      <w:r w:rsidRPr="007378A1">
        <w:rPr>
          <w:rFonts w:ascii="Verdana" w:hAnsi="Verdana" w:cs="Calibri"/>
          <w:b/>
          <w:bCs/>
          <w:sz w:val="20"/>
          <w:szCs w:val="20"/>
        </w:rPr>
        <w:t xml:space="preserve">§ </w:t>
      </w:r>
      <w:bookmarkEnd w:id="19"/>
      <w:r w:rsidRPr="007378A1">
        <w:rPr>
          <w:rFonts w:ascii="Verdana" w:hAnsi="Verdana" w:cs="Calibri"/>
          <w:b/>
          <w:bCs/>
          <w:sz w:val="20"/>
          <w:szCs w:val="20"/>
        </w:rPr>
        <w:t>11</w:t>
      </w:r>
    </w:p>
    <w:p w14:paraId="0C859098" w14:textId="77777777" w:rsidR="007378A1" w:rsidRPr="007378A1" w:rsidRDefault="007378A1" w:rsidP="00C30A80">
      <w:pPr>
        <w:numPr>
          <w:ilvl w:val="0"/>
          <w:numId w:val="43"/>
        </w:numPr>
        <w:tabs>
          <w:tab w:val="center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odpowiada za należyte wykonanie umowy zgodnie z przepisami prawa oraz zasadami etyki zawodu lekarza weterynarii.</w:t>
      </w:r>
    </w:p>
    <w:p w14:paraId="7B08D136" w14:textId="77777777" w:rsidR="007378A1" w:rsidRPr="007378A1" w:rsidRDefault="007378A1" w:rsidP="00C30A80">
      <w:pPr>
        <w:numPr>
          <w:ilvl w:val="0"/>
          <w:numId w:val="43"/>
        </w:numPr>
        <w:tabs>
          <w:tab w:val="center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Łączna wysokość kar umownych nie może przekroczyć 20% wynagrodzenia brutto umowy, określonego w § 5 ust. 3.</w:t>
      </w:r>
    </w:p>
    <w:p w14:paraId="1C4EF516" w14:textId="77777777" w:rsidR="007378A1" w:rsidRPr="007378A1" w:rsidRDefault="007378A1" w:rsidP="00C30A80">
      <w:pPr>
        <w:numPr>
          <w:ilvl w:val="0"/>
          <w:numId w:val="43"/>
        </w:numPr>
        <w:tabs>
          <w:tab w:val="center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 każdy przypadek naruszenia czasu reakcji na pomoc, o którym mowa §1 ust. 2 lit. b, Wykonawca zapłaci karę umowną w wysokości 500,00 złotych brutto.</w:t>
      </w:r>
    </w:p>
    <w:p w14:paraId="1C1D1932" w14:textId="0E0DE029" w:rsidR="007378A1" w:rsidRPr="007378A1" w:rsidRDefault="007378A1" w:rsidP="00C30A80">
      <w:pPr>
        <w:numPr>
          <w:ilvl w:val="0"/>
          <w:numId w:val="43"/>
        </w:numPr>
        <w:tabs>
          <w:tab w:val="center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zapłaci Zamawiającemu kary umowne każdorazowo za niezatrudnienie przez Wykonawcę lub Podwykonawcę osoby wykonującej na umowę o pracę czynności wskazanych w SWZ, a polegających na wykonywaniu pracy w sposób określony w</w:t>
      </w:r>
      <w:r>
        <w:rPr>
          <w:rFonts w:ascii="Verdana" w:hAnsi="Verdana" w:cs="Calibri"/>
          <w:sz w:val="20"/>
          <w:szCs w:val="20"/>
        </w:rPr>
        <w:t> </w:t>
      </w:r>
      <w:r w:rsidRPr="007378A1">
        <w:rPr>
          <w:rFonts w:ascii="Verdana" w:hAnsi="Verdana" w:cs="Calibri"/>
          <w:sz w:val="20"/>
          <w:szCs w:val="20"/>
        </w:rPr>
        <w:t>Kodeksie Pracy naliczona będzie kara – w wysokości stanowiącej iloczyn kwoty minimalnego wynagrodzenia za pracę (ustalonego na podstawie przepisów o minimalnym wynagrodzeniu za pracę, obowiązujących w chwili stwierdzenia przez Zamawiającego niedopełnienia przez Wykonawcę wymogu zatrudnienia) oraz liczby miesięcy w okresie realizacji Umowy, w których nie dopełniono przedmiotowego wymogu.</w:t>
      </w:r>
    </w:p>
    <w:p w14:paraId="235C6297" w14:textId="77777777" w:rsidR="007378A1" w:rsidRPr="007378A1" w:rsidRDefault="007378A1" w:rsidP="00C30A80">
      <w:pPr>
        <w:numPr>
          <w:ilvl w:val="0"/>
          <w:numId w:val="43"/>
        </w:numPr>
        <w:tabs>
          <w:tab w:val="center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 odstąpienie od umowy, z przyczyn leżących po stronie Wykonawcy, Wykonawca zapłaci Zamawiającemu karę umową w wysokości 5% wynagrodzenia brutto umowy, określonego w § 5 ust. 3.</w:t>
      </w:r>
    </w:p>
    <w:p w14:paraId="2A3F0303" w14:textId="77777777" w:rsidR="007378A1" w:rsidRPr="007378A1" w:rsidRDefault="007378A1" w:rsidP="00C30A80">
      <w:pPr>
        <w:numPr>
          <w:ilvl w:val="0"/>
          <w:numId w:val="43"/>
        </w:numPr>
        <w:tabs>
          <w:tab w:val="center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 odstąpienie od umowy z przyczyn leżących po stronie Zamawiającego, Zamawiający zapłaci Wykonawcy karę umowną w wysokości 5% wartości brutto umowy, określonego w § 5 ust. 3.</w:t>
      </w:r>
    </w:p>
    <w:p w14:paraId="4E6360DB" w14:textId="77777777" w:rsidR="007378A1" w:rsidRPr="007378A1" w:rsidRDefault="007378A1" w:rsidP="00C30A80">
      <w:pPr>
        <w:numPr>
          <w:ilvl w:val="0"/>
          <w:numId w:val="43"/>
        </w:numPr>
        <w:tabs>
          <w:tab w:val="center" w:pos="42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Zamawiający może dochodzić odszkodowania uzupełniającego ponad zastrzeżone kary umowne na zasadach ogólnych określonych w Kodeksie Cywilnym,</w:t>
      </w:r>
      <w:r w:rsidRPr="007378A1">
        <w:rPr>
          <w:rFonts w:ascii="Verdana" w:hAnsi="Verdana" w:cs="Calibri"/>
          <w:sz w:val="20"/>
          <w:szCs w:val="20"/>
        </w:rPr>
        <w:br/>
        <w:t>gdy szkoda przekracza wysokość kar umownych.</w:t>
      </w:r>
    </w:p>
    <w:p w14:paraId="5587986F" w14:textId="77777777" w:rsidR="007378A1" w:rsidRPr="007378A1" w:rsidRDefault="007378A1" w:rsidP="007378A1">
      <w:pPr>
        <w:tabs>
          <w:tab w:val="center" w:pos="4536"/>
        </w:tabs>
        <w:ind w:left="426"/>
        <w:contextualSpacing/>
        <w:jc w:val="both"/>
        <w:rPr>
          <w:rFonts w:ascii="Verdana" w:hAnsi="Verdana" w:cs="Calibri"/>
          <w:sz w:val="20"/>
          <w:szCs w:val="20"/>
        </w:rPr>
      </w:pPr>
    </w:p>
    <w:p w14:paraId="4DEFC339" w14:textId="77777777" w:rsidR="007378A1" w:rsidRPr="007378A1" w:rsidRDefault="007378A1" w:rsidP="007378A1">
      <w:pPr>
        <w:tabs>
          <w:tab w:val="center" w:pos="4536"/>
        </w:tabs>
        <w:ind w:left="425"/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r w:rsidRPr="007378A1">
        <w:rPr>
          <w:rFonts w:ascii="Verdana" w:hAnsi="Verdana" w:cs="Calibri"/>
          <w:b/>
          <w:bCs/>
          <w:sz w:val="20"/>
          <w:szCs w:val="20"/>
        </w:rPr>
        <w:t>§ 12</w:t>
      </w:r>
    </w:p>
    <w:p w14:paraId="022146F0" w14:textId="77777777" w:rsidR="007378A1" w:rsidRPr="007378A1" w:rsidRDefault="007378A1" w:rsidP="00C30A80">
      <w:pPr>
        <w:numPr>
          <w:ilvl w:val="0"/>
          <w:numId w:val="44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Zamawiający może odstąpić od umowy w następujących przypadkach:</w:t>
      </w:r>
    </w:p>
    <w:p w14:paraId="6CCAB0F9" w14:textId="77777777" w:rsidR="007378A1" w:rsidRDefault="007378A1" w:rsidP="00C30A80">
      <w:pPr>
        <w:numPr>
          <w:ilvl w:val="0"/>
          <w:numId w:val="45"/>
        </w:numPr>
        <w:tabs>
          <w:tab w:val="left" w:pos="709"/>
        </w:tabs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  Wykonawca, pomimo pisemnych upomnień Zamawiającego nie wykonuje usług zgodnie z warunkami umownymi lub w rażący sposób zaniedbuje zobowiązania umowne,</w:t>
      </w:r>
    </w:p>
    <w:p w14:paraId="2E25892E" w14:textId="5123FDC1" w:rsidR="007378A1" w:rsidRPr="007378A1" w:rsidRDefault="007378A1" w:rsidP="00C30A80">
      <w:pPr>
        <w:numPr>
          <w:ilvl w:val="0"/>
          <w:numId w:val="45"/>
        </w:numPr>
        <w:tabs>
          <w:tab w:val="left" w:pos="851"/>
        </w:tabs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 wyniku wszczętego postępowania egzekucyjnego nastąpiło zajęcie majątku Wykonawcy lub znacznej jego części, oraz nastąpiło ogłoszenie upadłości Wykonawcy, o czym Wykonawca zobowiązany jest powiadomić Zamawiającego następnego dnia po ogłoszeniu,</w:t>
      </w:r>
    </w:p>
    <w:p w14:paraId="710C7B28" w14:textId="48D88872" w:rsidR="007378A1" w:rsidRPr="007378A1" w:rsidRDefault="007378A1" w:rsidP="00C30A80">
      <w:pPr>
        <w:numPr>
          <w:ilvl w:val="0"/>
          <w:numId w:val="45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przystąpił do likwidacji swojej firmy z wyjątkiem likwidacji przeprowadzonej w celu przekształcenia lub restrukturyzacji.</w:t>
      </w:r>
    </w:p>
    <w:p w14:paraId="06DD9862" w14:textId="034CFB45" w:rsidR="007378A1" w:rsidRPr="007378A1" w:rsidRDefault="007378A1" w:rsidP="00C30A80">
      <w:pPr>
        <w:numPr>
          <w:ilvl w:val="0"/>
          <w:numId w:val="45"/>
        </w:numPr>
        <w:ind w:left="851" w:hanging="425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Wykonawca może odstąpić od umowy w przypadku, gdy Zamawiający powiadomi go, że nie będzie mógł pokryć zobowiązań finansowych wynikających z umowy.</w:t>
      </w:r>
    </w:p>
    <w:p w14:paraId="7E2B9BF9" w14:textId="77777777" w:rsidR="007378A1" w:rsidRPr="007378A1" w:rsidRDefault="007378A1" w:rsidP="00C30A80">
      <w:pPr>
        <w:numPr>
          <w:ilvl w:val="0"/>
          <w:numId w:val="44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bookmarkStart w:id="20" w:name="_Hlk211952259"/>
      <w:r w:rsidRPr="007378A1">
        <w:rPr>
          <w:rFonts w:ascii="Verdana" w:hAnsi="Verdana" w:cs="Calibri"/>
          <w:sz w:val="20"/>
          <w:szCs w:val="20"/>
        </w:rPr>
        <w:t>Odstąpienie od umowy może nastąpić wyłącznie w formie pisemnej wraz</w:t>
      </w:r>
      <w:r w:rsidRPr="007378A1">
        <w:rPr>
          <w:rFonts w:ascii="Verdana" w:hAnsi="Verdana" w:cs="Calibri"/>
          <w:sz w:val="20"/>
          <w:szCs w:val="20"/>
        </w:rPr>
        <w:br/>
        <w:t>z podaniem szczegółowego uzasadnienia, w terminie 14 dni od dowiedzenia się przez stronę uprawnioną o przyczynie uprawniającej do odstąpienia, a wymienioną w ust.1.</w:t>
      </w:r>
    </w:p>
    <w:p w14:paraId="6A0B9E62" w14:textId="77777777" w:rsidR="007378A1" w:rsidRPr="007378A1" w:rsidRDefault="007378A1" w:rsidP="00C30A80">
      <w:pPr>
        <w:numPr>
          <w:ilvl w:val="0"/>
          <w:numId w:val="44"/>
        </w:numPr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Strony są uprawnione również do odstąpienia na podstawie ustawy.</w:t>
      </w:r>
      <w:bookmarkEnd w:id="20"/>
    </w:p>
    <w:p w14:paraId="5AC80A6A" w14:textId="77777777" w:rsidR="007378A1" w:rsidRPr="007378A1" w:rsidRDefault="007378A1" w:rsidP="007378A1">
      <w:pPr>
        <w:tabs>
          <w:tab w:val="center" w:pos="4536"/>
        </w:tabs>
        <w:ind w:left="425"/>
        <w:contextualSpacing/>
        <w:jc w:val="both"/>
        <w:rPr>
          <w:rFonts w:ascii="Verdana" w:hAnsi="Verdana" w:cs="Calibri"/>
          <w:sz w:val="20"/>
          <w:szCs w:val="20"/>
        </w:rPr>
      </w:pPr>
    </w:p>
    <w:p w14:paraId="4744652A" w14:textId="77777777" w:rsidR="007378A1" w:rsidRPr="007378A1" w:rsidRDefault="007378A1" w:rsidP="007378A1">
      <w:pPr>
        <w:tabs>
          <w:tab w:val="center" w:pos="4536"/>
        </w:tabs>
        <w:ind w:left="425"/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r w:rsidRPr="007378A1">
        <w:rPr>
          <w:rFonts w:ascii="Verdana" w:hAnsi="Verdana" w:cs="Calibri"/>
          <w:b/>
          <w:bCs/>
          <w:sz w:val="20"/>
          <w:szCs w:val="20"/>
        </w:rPr>
        <w:t>§ 13</w:t>
      </w:r>
    </w:p>
    <w:p w14:paraId="25E9E23D" w14:textId="77777777" w:rsidR="007378A1" w:rsidRPr="007378A1" w:rsidRDefault="007378A1" w:rsidP="007378A1">
      <w:pPr>
        <w:tabs>
          <w:tab w:val="center" w:pos="453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1.</w:t>
      </w:r>
      <w:r w:rsidRPr="007378A1">
        <w:rPr>
          <w:rFonts w:ascii="Verdana" w:hAnsi="Verdana" w:cs="Calibri"/>
          <w:sz w:val="20"/>
          <w:szCs w:val="20"/>
        </w:rPr>
        <w:tab/>
        <w:t>Wszelkie zmiany niniejszej umowy wymagają zachowania formy pisemnej</w:t>
      </w:r>
      <w:r w:rsidRPr="007378A1">
        <w:rPr>
          <w:rFonts w:ascii="Verdana" w:hAnsi="Verdana" w:cs="Calibri"/>
          <w:sz w:val="20"/>
          <w:szCs w:val="20"/>
        </w:rPr>
        <w:br/>
        <w:t>i dokonywane będą   w drodze aneksu do umowy za zgodą obu Stron.</w:t>
      </w:r>
    </w:p>
    <w:p w14:paraId="1898F9CE" w14:textId="77777777" w:rsidR="007378A1" w:rsidRPr="007378A1" w:rsidRDefault="007378A1" w:rsidP="007378A1">
      <w:pPr>
        <w:tabs>
          <w:tab w:val="center" w:pos="453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2. </w:t>
      </w:r>
      <w:r w:rsidRPr="007378A1">
        <w:rPr>
          <w:rFonts w:ascii="Verdana" w:hAnsi="Verdana" w:cs="Calibri"/>
          <w:sz w:val="20"/>
          <w:szCs w:val="20"/>
        </w:rPr>
        <w:tab/>
        <w:t>Zmiana umowy może nastąpić zgodnie z warunkami określonymi w art. 455 ust. 1 pkt 4 oraz ust. 2 ustawy Prawo zamówień publicznych, a ponadto w poniżej</w:t>
      </w:r>
      <w:r w:rsidRPr="007378A1">
        <w:rPr>
          <w:rFonts w:ascii="Verdana" w:hAnsi="Verdana" w:cs="Calibri"/>
          <w:sz w:val="20"/>
          <w:szCs w:val="20"/>
        </w:rPr>
        <w:br/>
        <w:t>wymienionym zakresie:</w:t>
      </w:r>
    </w:p>
    <w:p w14:paraId="3FB41DCA" w14:textId="77777777" w:rsidR="007378A1" w:rsidRPr="007378A1" w:rsidRDefault="007378A1" w:rsidP="00C30A80">
      <w:pPr>
        <w:numPr>
          <w:ilvl w:val="1"/>
          <w:numId w:val="48"/>
        </w:numPr>
        <w:tabs>
          <w:tab w:val="center" w:pos="567"/>
        </w:tabs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 xml:space="preserve">wynagrodzenia brutto Wykonawcy za wykonanie przedmiotu umowy </w:t>
      </w:r>
      <w:r w:rsidRPr="007378A1">
        <w:rPr>
          <w:rFonts w:ascii="Verdana" w:hAnsi="Verdana" w:cs="Calibri"/>
          <w:sz w:val="20"/>
          <w:szCs w:val="20"/>
        </w:rPr>
        <w:br/>
        <w:t>w przypadku ustawowej zmiany stawek podatku od towarów i usług; zmiana wynagrodzenia obejmować będzie wyłącznie tę jego część, która nie została objęta fakturami wystawionymi przed dniem wejścia w życie przepisów zmieniających stawki podatku;</w:t>
      </w:r>
    </w:p>
    <w:p w14:paraId="7BE7B2EF" w14:textId="77777777" w:rsidR="007378A1" w:rsidRPr="007378A1" w:rsidRDefault="007378A1" w:rsidP="00C30A80">
      <w:pPr>
        <w:numPr>
          <w:ilvl w:val="1"/>
          <w:numId w:val="48"/>
        </w:numPr>
        <w:tabs>
          <w:tab w:val="center" w:pos="567"/>
        </w:tabs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zmiany przepisów prawa, powodujących konieczność zmianę zobowiązań umownych stron.</w:t>
      </w:r>
    </w:p>
    <w:p w14:paraId="02C871E4" w14:textId="77777777" w:rsidR="007378A1" w:rsidRPr="007378A1" w:rsidRDefault="007378A1" w:rsidP="007378A1">
      <w:pPr>
        <w:tabs>
          <w:tab w:val="center" w:pos="4536"/>
        </w:tabs>
        <w:ind w:left="426" w:hanging="426"/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3. Nie stanowi zmiany Umowy:</w:t>
      </w:r>
    </w:p>
    <w:p w14:paraId="5EC5DD11" w14:textId="77777777" w:rsidR="007378A1" w:rsidRPr="007378A1" w:rsidRDefault="007378A1" w:rsidP="00C30A80">
      <w:pPr>
        <w:numPr>
          <w:ilvl w:val="1"/>
          <w:numId w:val="49"/>
        </w:numPr>
        <w:tabs>
          <w:tab w:val="center" w:pos="709"/>
        </w:tabs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Zmiana danych związanych z obsługą administracyjno-organizacyjną Umowy (np. zmiana rachunku bankowego),</w:t>
      </w:r>
    </w:p>
    <w:p w14:paraId="67BEB994" w14:textId="77777777" w:rsidR="007378A1" w:rsidRPr="007378A1" w:rsidRDefault="007378A1" w:rsidP="00C30A80">
      <w:pPr>
        <w:numPr>
          <w:ilvl w:val="1"/>
          <w:numId w:val="49"/>
        </w:numPr>
        <w:tabs>
          <w:tab w:val="center" w:pos="709"/>
        </w:tabs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Zmiana danych teleadresowych, zmiany osób wskazanych do kontaktów między Stronami,</w:t>
      </w:r>
    </w:p>
    <w:p w14:paraId="1AE262E5" w14:textId="77777777" w:rsidR="007378A1" w:rsidRPr="007378A1" w:rsidRDefault="007378A1" w:rsidP="00C30A80">
      <w:pPr>
        <w:numPr>
          <w:ilvl w:val="1"/>
          <w:numId w:val="49"/>
        </w:numPr>
        <w:tabs>
          <w:tab w:val="center" w:pos="709"/>
        </w:tabs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Zmiana adresu/siedziby Zamawiającego/Wykonawcy.</w:t>
      </w:r>
    </w:p>
    <w:p w14:paraId="79F8B5E4" w14:textId="77777777" w:rsidR="007378A1" w:rsidRPr="007378A1" w:rsidRDefault="007378A1" w:rsidP="007378A1">
      <w:pPr>
        <w:tabs>
          <w:tab w:val="center" w:pos="4536"/>
        </w:tabs>
        <w:contextualSpacing/>
        <w:jc w:val="both"/>
        <w:rPr>
          <w:rFonts w:ascii="Verdana" w:hAnsi="Verdana" w:cs="Calibri"/>
          <w:sz w:val="20"/>
          <w:szCs w:val="20"/>
        </w:rPr>
      </w:pPr>
    </w:p>
    <w:p w14:paraId="5566EFB3" w14:textId="77777777" w:rsidR="007378A1" w:rsidRPr="007378A1" w:rsidRDefault="007378A1" w:rsidP="007378A1">
      <w:pPr>
        <w:tabs>
          <w:tab w:val="center" w:pos="4536"/>
        </w:tabs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§14</w:t>
      </w:r>
    </w:p>
    <w:p w14:paraId="69069A3D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Zmiany niniejszej umowy mogą następować tylko w drodze pisemnej w postaci aneksu pod rygorem nieważności.</w:t>
      </w:r>
    </w:p>
    <w:p w14:paraId="3D580BCC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75C971B0" w14:textId="77777777" w:rsidR="007378A1" w:rsidRPr="007378A1" w:rsidRDefault="007378A1" w:rsidP="007378A1">
      <w:pPr>
        <w:contextualSpacing/>
        <w:jc w:val="center"/>
        <w:rPr>
          <w:rFonts w:ascii="Verdana" w:hAnsi="Verdana" w:cs="Calibri"/>
          <w:b/>
          <w:bCs/>
          <w:sz w:val="20"/>
          <w:szCs w:val="20"/>
        </w:rPr>
      </w:pPr>
      <w:r w:rsidRPr="007378A1">
        <w:rPr>
          <w:rFonts w:ascii="Verdana" w:hAnsi="Verdana" w:cs="Calibri"/>
          <w:b/>
          <w:bCs/>
          <w:sz w:val="20"/>
          <w:szCs w:val="20"/>
        </w:rPr>
        <w:t>§ 15</w:t>
      </w:r>
    </w:p>
    <w:p w14:paraId="4C1B724F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Spory wynikłe na tle realizacji niniejszej umowy, będzie rozstrzygał sąd powszechny, właściwy miejscowo dla siedziby Zamawiającego.</w:t>
      </w:r>
    </w:p>
    <w:p w14:paraId="53FD26D3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31C75C99" w14:textId="77777777" w:rsidR="007378A1" w:rsidRPr="007378A1" w:rsidRDefault="007378A1" w:rsidP="007378A1">
      <w:pPr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§16</w:t>
      </w:r>
    </w:p>
    <w:p w14:paraId="48381B4B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W sprawach nieuregulowanych niniejszą umową maja zastosowanie przepisy Kodeksu Cywilnego oraz ustawy Prawo zamówień publicznych.</w:t>
      </w:r>
    </w:p>
    <w:p w14:paraId="2B7BF18D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</w:p>
    <w:p w14:paraId="4CEE77E0" w14:textId="77777777" w:rsidR="007378A1" w:rsidRPr="007378A1" w:rsidRDefault="007378A1" w:rsidP="007378A1">
      <w:pPr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§17</w:t>
      </w:r>
    </w:p>
    <w:p w14:paraId="7379BB6A" w14:textId="77777777" w:rsidR="007378A1" w:rsidRPr="007378A1" w:rsidRDefault="007378A1" w:rsidP="007378A1">
      <w:pPr>
        <w:contextualSpacing/>
        <w:jc w:val="both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sz w:val="20"/>
          <w:szCs w:val="20"/>
        </w:rPr>
        <w:t>Umowę sporządzono w dwóch jednobrzmiących egzemplarzach, po jednym dla każdej</w:t>
      </w:r>
      <w:r w:rsidRPr="007378A1">
        <w:rPr>
          <w:rFonts w:ascii="Verdana" w:hAnsi="Verdana" w:cs="Calibri"/>
          <w:sz w:val="20"/>
          <w:szCs w:val="20"/>
        </w:rPr>
        <w:br/>
        <w:t>ze stron.</w:t>
      </w:r>
    </w:p>
    <w:p w14:paraId="11126BC9" w14:textId="77777777" w:rsidR="007378A1" w:rsidRDefault="007378A1" w:rsidP="007378A1">
      <w:pPr>
        <w:tabs>
          <w:tab w:val="left" w:pos="1620"/>
          <w:tab w:val="left" w:pos="6660"/>
        </w:tabs>
        <w:contextualSpacing/>
        <w:jc w:val="center"/>
        <w:rPr>
          <w:rFonts w:ascii="Verdana" w:hAnsi="Verdana" w:cs="Calibri"/>
          <w:b/>
          <w:sz w:val="20"/>
          <w:szCs w:val="20"/>
        </w:rPr>
      </w:pPr>
    </w:p>
    <w:p w14:paraId="2C540167" w14:textId="3B504276" w:rsidR="00D63E96" w:rsidRPr="007378A1" w:rsidRDefault="007378A1" w:rsidP="007378A1">
      <w:pPr>
        <w:tabs>
          <w:tab w:val="left" w:pos="1620"/>
          <w:tab w:val="left" w:pos="6660"/>
        </w:tabs>
        <w:contextualSpacing/>
        <w:jc w:val="center"/>
        <w:rPr>
          <w:rFonts w:ascii="Verdana" w:hAnsi="Verdana" w:cs="Calibri"/>
          <w:sz w:val="20"/>
          <w:szCs w:val="20"/>
        </w:rPr>
      </w:pPr>
      <w:r w:rsidRPr="007378A1">
        <w:rPr>
          <w:rFonts w:ascii="Verdana" w:hAnsi="Verdana" w:cs="Calibri"/>
          <w:b/>
          <w:sz w:val="20"/>
          <w:szCs w:val="20"/>
        </w:rPr>
        <w:t>Zamawiający</w:t>
      </w:r>
      <w:r w:rsidRPr="007378A1">
        <w:rPr>
          <w:rFonts w:ascii="Verdana" w:hAnsi="Verdana" w:cs="Calibri"/>
          <w:b/>
          <w:sz w:val="20"/>
          <w:szCs w:val="20"/>
        </w:rPr>
        <w:tab/>
      </w:r>
      <w:r w:rsidRPr="007378A1">
        <w:rPr>
          <w:rFonts w:ascii="Verdana" w:hAnsi="Verdana" w:cs="Calibri"/>
          <w:b/>
          <w:sz w:val="20"/>
          <w:szCs w:val="20"/>
        </w:rPr>
        <w:tab/>
      </w:r>
      <w:r w:rsidRPr="007378A1">
        <w:rPr>
          <w:rFonts w:ascii="Verdana" w:hAnsi="Verdana" w:cs="Calibri"/>
          <w:b/>
          <w:sz w:val="20"/>
          <w:szCs w:val="20"/>
        </w:rPr>
        <w:tab/>
        <w:t>Wykonawca</w:t>
      </w:r>
    </w:p>
    <w:p w14:paraId="4CB398E8" w14:textId="77777777" w:rsidR="0072628C" w:rsidRPr="00646FC6" w:rsidRDefault="0072628C" w:rsidP="0072628C">
      <w:pPr>
        <w:contextualSpacing/>
        <w:rPr>
          <w:rFonts w:ascii="Verdana" w:hAnsi="Verdana" w:cs="Arial"/>
          <w:b/>
          <w:bCs/>
          <w:sz w:val="20"/>
          <w:szCs w:val="20"/>
        </w:rPr>
      </w:pPr>
    </w:p>
    <w:p w14:paraId="275437F4" w14:textId="77777777" w:rsidR="00646FC6" w:rsidRPr="00646FC6" w:rsidRDefault="00646FC6" w:rsidP="00646FC6">
      <w:pPr>
        <w:autoSpaceDE w:val="0"/>
        <w:autoSpaceDN w:val="0"/>
        <w:adjustRightInd w:val="0"/>
        <w:ind w:left="709" w:firstLine="709"/>
        <w:contextualSpacing/>
        <w:jc w:val="both"/>
        <w:rPr>
          <w:rFonts w:ascii="Verdana" w:hAnsi="Verdana" w:cs="Arial"/>
          <w:b/>
          <w:bCs/>
          <w:sz w:val="20"/>
          <w:szCs w:val="20"/>
        </w:rPr>
      </w:pPr>
    </w:p>
    <w:p w14:paraId="655BE477" w14:textId="77777777" w:rsidR="00646FC6" w:rsidRPr="0067367B" w:rsidRDefault="00646FC6" w:rsidP="00646FC6">
      <w:pPr>
        <w:tabs>
          <w:tab w:val="left" w:pos="284"/>
        </w:tabs>
        <w:jc w:val="both"/>
        <w:rPr>
          <w:rFonts w:ascii="Arial" w:hAnsi="Arial" w:cs="Arial"/>
          <w:b/>
          <w:iCs/>
        </w:rPr>
      </w:pPr>
    </w:p>
    <w:p w14:paraId="59FADCFE" w14:textId="77777777" w:rsidR="00984D10" w:rsidRDefault="00984D10" w:rsidP="00984D10">
      <w:pPr>
        <w:ind w:left="1418" w:hanging="1418"/>
        <w:contextualSpacing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7FCDB10" w14:textId="77777777" w:rsidR="00984D10" w:rsidRDefault="00984D10" w:rsidP="00984D10"/>
    <w:p w14:paraId="740E2200" w14:textId="77777777" w:rsidR="00FA3740" w:rsidRDefault="00FA3740" w:rsidP="00FA3740">
      <w:pPr>
        <w:pStyle w:val="Lista"/>
        <w:spacing w:line="300" w:lineRule="exact"/>
        <w:ind w:left="0" w:firstLine="0"/>
      </w:pPr>
    </w:p>
    <w:p w14:paraId="5DFDCE6D" w14:textId="6CE51ACA" w:rsidR="006827EC" w:rsidRDefault="006827E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2C41A681" w14:textId="6D9D64B9" w:rsidR="006827EC" w:rsidRDefault="006827E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E98A273" w14:textId="7ED5B8B8" w:rsidR="00F74C91" w:rsidRDefault="00F74C91" w:rsidP="00F74C91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747B2BCA" w14:textId="30C922F7" w:rsidR="00F74C91" w:rsidRDefault="00F74C91" w:rsidP="00BE5908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3409026A" w14:textId="58AE6736" w:rsidR="008E4B42" w:rsidRDefault="008E4B42" w:rsidP="00BE5908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1767F585" w14:textId="77777777" w:rsidR="006935CC" w:rsidRDefault="006935C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BCA9C21" w14:textId="77777777" w:rsidR="006935CC" w:rsidRDefault="006935C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1E01C5A" w14:textId="77777777" w:rsidR="006935CC" w:rsidRDefault="006935C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610829EF" w14:textId="77777777" w:rsidR="006935CC" w:rsidRDefault="006935CC" w:rsidP="009B2364">
      <w:pPr>
        <w:spacing w:before="120" w:after="120"/>
        <w:rPr>
          <w:rFonts w:ascii="Verdana" w:hAnsi="Verdana" w:cs="Verdana"/>
          <w:b/>
          <w:bCs/>
          <w:iCs/>
          <w:sz w:val="20"/>
          <w:szCs w:val="20"/>
        </w:rPr>
      </w:pPr>
    </w:p>
    <w:p w14:paraId="069426B2" w14:textId="77777777" w:rsidR="006935CC" w:rsidRDefault="006935C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6A54230" w14:textId="77777777" w:rsidR="000779B0" w:rsidRDefault="000779B0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2D41A7AD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534A40AD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43DF0CB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5804671" w14:textId="77777777" w:rsidR="00182908" w:rsidRDefault="00182908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62300C8A" w14:textId="77777777" w:rsidR="0052500C" w:rsidRDefault="0052500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292FB3BE" w14:textId="77777777" w:rsidR="007378A1" w:rsidRDefault="007378A1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46A96CE" w14:textId="77777777" w:rsidR="007378A1" w:rsidRDefault="007378A1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38B268F0" w14:textId="77777777" w:rsidR="007378A1" w:rsidRDefault="007378A1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09AC2142" w14:textId="77777777" w:rsidR="007378A1" w:rsidRDefault="007378A1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1993288E" w14:textId="77777777" w:rsidR="007378A1" w:rsidRDefault="007378A1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76BD2515" w14:textId="77777777" w:rsidR="0052500C" w:rsidRDefault="0052500C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6D375AB8" w14:textId="77777777" w:rsidR="0057545B" w:rsidRDefault="0057545B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403B497D" w14:textId="77777777" w:rsidR="0057545B" w:rsidRDefault="0057545B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2D48EF98" w14:textId="77777777" w:rsidR="007C5125" w:rsidRDefault="007C5125" w:rsidP="00F47655">
      <w:pPr>
        <w:spacing w:before="120" w:after="120"/>
        <w:ind w:left="1418" w:hanging="1418"/>
        <w:jc w:val="center"/>
        <w:rPr>
          <w:rFonts w:ascii="Verdana" w:hAnsi="Verdana" w:cs="Verdana"/>
          <w:b/>
          <w:bCs/>
          <w:iCs/>
          <w:sz w:val="20"/>
          <w:szCs w:val="20"/>
        </w:rPr>
      </w:pPr>
    </w:p>
    <w:p w14:paraId="1EE362D6" w14:textId="3C9451EF" w:rsidR="00414815" w:rsidRDefault="00F47655" w:rsidP="006935CC">
      <w:pPr>
        <w:spacing w:before="120" w:after="120"/>
        <w:ind w:left="1418" w:hanging="1418"/>
        <w:jc w:val="center"/>
        <w:rPr>
          <w:rFonts w:ascii="Verdana" w:hAnsi="Verdana"/>
          <w:b/>
          <w:bCs/>
          <w:iCs/>
          <w:sz w:val="20"/>
          <w:szCs w:val="20"/>
        </w:rPr>
      </w:pPr>
      <w:r w:rsidRPr="007D3A1D">
        <w:rPr>
          <w:rFonts w:ascii="Verdana" w:hAnsi="Verdana" w:cs="Verdana"/>
          <w:b/>
          <w:bCs/>
          <w:iCs/>
          <w:sz w:val="20"/>
          <w:szCs w:val="20"/>
        </w:rPr>
        <w:t>Tom III:</w:t>
      </w:r>
      <w:r>
        <w:rPr>
          <w:rFonts w:ascii="Verdana" w:hAnsi="Verdana" w:cs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i/>
          <w:sz w:val="20"/>
          <w:szCs w:val="20"/>
        </w:rPr>
        <w:tab/>
      </w:r>
      <w:r w:rsidRPr="007D3A1D">
        <w:rPr>
          <w:rFonts w:ascii="Verdana" w:hAnsi="Verdana"/>
          <w:b/>
          <w:bCs/>
          <w:iCs/>
          <w:sz w:val="20"/>
          <w:szCs w:val="20"/>
        </w:rPr>
        <w:t>OPIS PRZEDMIOTU ZAMÓWIENIA</w:t>
      </w:r>
    </w:p>
    <w:p w14:paraId="495EFAD6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641C1E94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68AB1EC5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2DE4015D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5054D04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3397EC6E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EDEB82F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41583AFB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3340E48A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31863E94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6AFFFA60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48AC855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7A409996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10582B77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0B86D4C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14EB11DD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700C03D6" w14:textId="77777777" w:rsidR="00DC50DA" w:rsidRDefault="00DC50DA" w:rsidP="006935CC">
      <w:pPr>
        <w:spacing w:before="120" w:after="120"/>
        <w:ind w:left="1418" w:hanging="1418"/>
        <w:jc w:val="center"/>
        <w:rPr>
          <w:rFonts w:ascii="Verdana" w:hAnsi="Verdana"/>
          <w:sz w:val="20"/>
          <w:szCs w:val="20"/>
        </w:rPr>
      </w:pPr>
    </w:p>
    <w:p w14:paraId="0D9905C5" w14:textId="77777777" w:rsidR="00DC50DA" w:rsidRPr="00DC50DA" w:rsidRDefault="00DC50DA" w:rsidP="009B2364">
      <w:pPr>
        <w:contextualSpacing/>
        <w:rPr>
          <w:rFonts w:ascii="Verdana" w:hAnsi="Verdana"/>
          <w:b/>
          <w:color w:val="000000"/>
          <w:sz w:val="20"/>
          <w:szCs w:val="20"/>
        </w:rPr>
      </w:pPr>
    </w:p>
    <w:p w14:paraId="26472154" w14:textId="77777777" w:rsidR="009B2364" w:rsidRPr="009B2364" w:rsidRDefault="009B2364" w:rsidP="009B2364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B2364">
        <w:rPr>
          <w:rFonts w:ascii="Verdana" w:hAnsi="Verdana"/>
          <w:b/>
          <w:bCs/>
          <w:color w:val="auto"/>
          <w:sz w:val="20"/>
          <w:szCs w:val="20"/>
        </w:rPr>
        <w:t>OPIS PRZEDMIOTU ZAMÓWIENIA</w:t>
      </w:r>
    </w:p>
    <w:p w14:paraId="068B2D2D" w14:textId="77777777" w:rsidR="00E62A41" w:rsidRPr="007378A1" w:rsidRDefault="00E62A41" w:rsidP="007378A1">
      <w:pPr>
        <w:jc w:val="both"/>
        <w:rPr>
          <w:rFonts w:ascii="Verdana" w:hAnsi="Verdana"/>
          <w:b/>
          <w:sz w:val="20"/>
          <w:szCs w:val="20"/>
        </w:rPr>
      </w:pPr>
      <w:bookmarkStart w:id="21" w:name="_Hlk157171260"/>
    </w:p>
    <w:bookmarkEnd w:id="21"/>
    <w:p w14:paraId="1DEAA9BB" w14:textId="77777777" w:rsidR="007378A1" w:rsidRPr="007378A1" w:rsidRDefault="007378A1" w:rsidP="007378A1">
      <w:pPr>
        <w:jc w:val="both"/>
        <w:rPr>
          <w:rFonts w:ascii="Verdana" w:hAnsi="Verdana"/>
          <w:b/>
          <w:bCs/>
          <w:sz w:val="20"/>
          <w:szCs w:val="20"/>
        </w:rPr>
      </w:pPr>
      <w:r w:rsidRPr="007378A1">
        <w:rPr>
          <w:rFonts w:ascii="Verdana" w:hAnsi="Verdana"/>
          <w:b/>
          <w:bCs/>
          <w:sz w:val="20"/>
          <w:szCs w:val="20"/>
        </w:rPr>
        <w:t>„Zapewnienie całodobowej opieki weterynaryjnej nad bezdomnymi, wolno żyjącymi</w:t>
      </w:r>
    </w:p>
    <w:p w14:paraId="4E7E23E1" w14:textId="77777777" w:rsidR="007378A1" w:rsidRPr="007378A1" w:rsidRDefault="007378A1" w:rsidP="007378A1">
      <w:pPr>
        <w:jc w:val="both"/>
        <w:rPr>
          <w:rFonts w:ascii="Verdana" w:hAnsi="Verdana"/>
          <w:b/>
          <w:bCs/>
          <w:sz w:val="20"/>
          <w:szCs w:val="20"/>
        </w:rPr>
      </w:pPr>
      <w:r w:rsidRPr="007378A1">
        <w:rPr>
          <w:rFonts w:ascii="Verdana" w:hAnsi="Verdana"/>
          <w:b/>
          <w:bCs/>
          <w:sz w:val="20"/>
          <w:szCs w:val="20"/>
        </w:rPr>
        <w:t>i rannymi zwierzętami z terenu Gminy Wieliszew w I połowie 2026 r.”</w:t>
      </w:r>
    </w:p>
    <w:p w14:paraId="58334A60" w14:textId="77777777" w:rsidR="007378A1" w:rsidRDefault="007378A1" w:rsidP="007378A1">
      <w:p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Przedmiotem</w:t>
      </w:r>
      <w:r w:rsidRPr="007378A1">
        <w:rPr>
          <w:rFonts w:ascii="Verdana" w:hAnsi="Verdana"/>
          <w:b/>
          <w:bCs/>
          <w:sz w:val="20"/>
          <w:szCs w:val="20"/>
        </w:rPr>
        <w:t xml:space="preserve"> </w:t>
      </w:r>
      <w:r w:rsidRPr="007378A1">
        <w:rPr>
          <w:rFonts w:ascii="Verdana" w:hAnsi="Verdana"/>
          <w:bCs/>
          <w:sz w:val="20"/>
          <w:szCs w:val="20"/>
        </w:rPr>
        <w:t>zamówienia jest świadczenie usług weterynaryjnych obejmujących zapewnienie całodobowej opieki weterynaryjnej nad bezdomnymi, wolno żyjącymi oraz rannymi zwierzętami z terenu Gminy Wieliszew w 2026 r. , w szczególności:</w:t>
      </w:r>
    </w:p>
    <w:p w14:paraId="21C87141" w14:textId="77777777" w:rsidR="007378A1" w:rsidRPr="007378A1" w:rsidRDefault="007378A1" w:rsidP="007378A1">
      <w:pPr>
        <w:jc w:val="both"/>
        <w:rPr>
          <w:rFonts w:ascii="Verdana" w:hAnsi="Verdana"/>
          <w:bCs/>
          <w:sz w:val="20"/>
          <w:szCs w:val="20"/>
        </w:rPr>
      </w:pPr>
    </w:p>
    <w:p w14:paraId="42B92455" w14:textId="77777777" w:rsidR="007378A1" w:rsidRPr="007378A1" w:rsidRDefault="007378A1" w:rsidP="00C30A80">
      <w:pPr>
        <w:numPr>
          <w:ilvl w:val="0"/>
          <w:numId w:val="54"/>
        </w:numPr>
        <w:jc w:val="both"/>
        <w:rPr>
          <w:rFonts w:ascii="Verdana" w:hAnsi="Verdana"/>
          <w:b/>
          <w:bCs/>
          <w:sz w:val="20"/>
          <w:szCs w:val="20"/>
        </w:rPr>
      </w:pPr>
      <w:r w:rsidRPr="007378A1">
        <w:rPr>
          <w:rFonts w:ascii="Verdana" w:hAnsi="Verdana"/>
          <w:b/>
          <w:bCs/>
          <w:sz w:val="20"/>
          <w:szCs w:val="20"/>
        </w:rPr>
        <w:t>Interwencje i pomoc doraźna:</w:t>
      </w:r>
    </w:p>
    <w:p w14:paraId="53B3BA74" w14:textId="77777777" w:rsidR="007378A1" w:rsidRPr="007378A1" w:rsidRDefault="007378A1" w:rsidP="00C30A80">
      <w:pPr>
        <w:numPr>
          <w:ilvl w:val="0"/>
          <w:numId w:val="55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Całodobowe przyjmowanie zgłoszeń o rannych i chorych zwierzętach,</w:t>
      </w:r>
    </w:p>
    <w:p w14:paraId="3104CB5C" w14:textId="77777777" w:rsidR="007378A1" w:rsidRPr="007378A1" w:rsidRDefault="007378A1" w:rsidP="00C30A80">
      <w:pPr>
        <w:numPr>
          <w:ilvl w:val="0"/>
          <w:numId w:val="55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Podejmowanie interwencji w przypadkach wypadków drogowych oraz innych zdarzeń losowych z udziałem zwierząt,</w:t>
      </w:r>
    </w:p>
    <w:p w14:paraId="1FFA4C62" w14:textId="77777777" w:rsidR="007378A1" w:rsidRPr="007378A1" w:rsidRDefault="007378A1" w:rsidP="00C30A80">
      <w:pPr>
        <w:numPr>
          <w:ilvl w:val="0"/>
          <w:numId w:val="55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Udzielanie pierwszej pomocy oraz leczenie zwierząt w zakresie niezbędnym</w:t>
      </w:r>
      <w:r w:rsidRPr="007378A1">
        <w:rPr>
          <w:rFonts w:ascii="Verdana" w:hAnsi="Verdana"/>
          <w:bCs/>
          <w:sz w:val="20"/>
          <w:szCs w:val="20"/>
        </w:rPr>
        <w:br/>
        <w:t>do ratowania życia lub zdrowia.</w:t>
      </w:r>
    </w:p>
    <w:p w14:paraId="60511BC6" w14:textId="77777777" w:rsidR="007378A1" w:rsidRPr="007378A1" w:rsidRDefault="007378A1" w:rsidP="007378A1">
      <w:pPr>
        <w:jc w:val="both"/>
        <w:rPr>
          <w:rFonts w:ascii="Verdana" w:hAnsi="Verdana"/>
          <w:bCs/>
          <w:sz w:val="20"/>
          <w:szCs w:val="20"/>
        </w:rPr>
      </w:pPr>
    </w:p>
    <w:p w14:paraId="22A36268" w14:textId="77777777" w:rsidR="007378A1" w:rsidRPr="007378A1" w:rsidRDefault="007378A1" w:rsidP="00C30A80">
      <w:pPr>
        <w:numPr>
          <w:ilvl w:val="0"/>
          <w:numId w:val="54"/>
        </w:numPr>
        <w:jc w:val="both"/>
        <w:rPr>
          <w:rFonts w:ascii="Verdana" w:hAnsi="Verdana"/>
          <w:b/>
          <w:bCs/>
          <w:sz w:val="20"/>
          <w:szCs w:val="20"/>
        </w:rPr>
      </w:pPr>
      <w:r w:rsidRPr="007378A1">
        <w:rPr>
          <w:rFonts w:ascii="Verdana" w:hAnsi="Verdana"/>
          <w:b/>
          <w:bCs/>
          <w:sz w:val="20"/>
          <w:szCs w:val="20"/>
        </w:rPr>
        <w:t>Opieka nad zwierzętami bezdomnymi:</w:t>
      </w:r>
    </w:p>
    <w:p w14:paraId="710303B3" w14:textId="77777777" w:rsidR="007378A1" w:rsidRPr="007378A1" w:rsidRDefault="007378A1" w:rsidP="00C30A80">
      <w:pPr>
        <w:numPr>
          <w:ilvl w:val="0"/>
          <w:numId w:val="56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Przyjmowanie zwierząt odłowionych z terenu Gminy Wieliszew,</w:t>
      </w:r>
      <w:r w:rsidRPr="007378A1">
        <w:rPr>
          <w:rFonts w:ascii="Verdana" w:hAnsi="Verdana"/>
          <w:bCs/>
          <w:sz w:val="20"/>
          <w:szCs w:val="20"/>
        </w:rPr>
        <w:br/>
        <w:t xml:space="preserve">po wcześniejszym zgłoszeniu przez pracowników referatu Ochrony Środowiska </w:t>
      </w:r>
      <w:r w:rsidRPr="007378A1">
        <w:rPr>
          <w:rFonts w:ascii="Verdana" w:hAnsi="Verdana"/>
          <w:bCs/>
          <w:sz w:val="20"/>
          <w:szCs w:val="20"/>
        </w:rPr>
        <w:br/>
        <w:t>i Gospodarki Odpadami lub Policję,</w:t>
      </w:r>
    </w:p>
    <w:p w14:paraId="1BB1D4A7" w14:textId="77777777" w:rsidR="007378A1" w:rsidRPr="007378A1" w:rsidRDefault="007378A1" w:rsidP="00C30A80">
      <w:pPr>
        <w:numPr>
          <w:ilvl w:val="0"/>
          <w:numId w:val="56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Wykonywanie kastracji nad zwierzętami wolno żyjącymi z terenu gminy Wieliszew, po wystawieniu skierowania przez pracownika referatu Ochrony Środowiska i Gospodarki Odpadami Urzędu Gminy Wieliszew,</w:t>
      </w:r>
    </w:p>
    <w:p w14:paraId="1037D06E" w14:textId="77777777" w:rsidR="007378A1" w:rsidRPr="007378A1" w:rsidRDefault="007378A1" w:rsidP="00C30A80">
      <w:pPr>
        <w:numPr>
          <w:ilvl w:val="0"/>
          <w:numId w:val="56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Wykonywanie zabiegów profilaktycznych (odrobaczenie, szczepienia),</w:t>
      </w:r>
    </w:p>
    <w:p w14:paraId="4843C38F" w14:textId="77777777" w:rsidR="007378A1" w:rsidRPr="007378A1" w:rsidRDefault="007378A1" w:rsidP="00C30A80">
      <w:pPr>
        <w:numPr>
          <w:ilvl w:val="0"/>
          <w:numId w:val="56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Prowadzenie obserwacji zwierząt podejrzanych o wściekliznę, zgodnie</w:t>
      </w:r>
      <w:r w:rsidRPr="007378A1">
        <w:rPr>
          <w:rFonts w:ascii="Verdana" w:hAnsi="Verdana"/>
          <w:bCs/>
          <w:sz w:val="20"/>
          <w:szCs w:val="20"/>
        </w:rPr>
        <w:br/>
        <w:t>z obowiązującymi przepisami,</w:t>
      </w:r>
    </w:p>
    <w:p w14:paraId="6AB2163E" w14:textId="77777777" w:rsidR="007378A1" w:rsidRPr="007378A1" w:rsidRDefault="007378A1" w:rsidP="00C30A80">
      <w:pPr>
        <w:numPr>
          <w:ilvl w:val="0"/>
          <w:numId w:val="56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 xml:space="preserve">Eutanazja zwierząt w przypadkach uzasadnionych medycznie lub wynikających </w:t>
      </w:r>
      <w:r w:rsidRPr="007378A1">
        <w:rPr>
          <w:rFonts w:ascii="Verdana" w:hAnsi="Verdana"/>
          <w:bCs/>
          <w:sz w:val="20"/>
          <w:szCs w:val="20"/>
        </w:rPr>
        <w:br/>
        <w:t>z przepisów.</w:t>
      </w:r>
    </w:p>
    <w:p w14:paraId="4D0C4BCC" w14:textId="77777777" w:rsidR="007378A1" w:rsidRPr="007378A1" w:rsidRDefault="007378A1" w:rsidP="007378A1">
      <w:pPr>
        <w:jc w:val="both"/>
        <w:rPr>
          <w:rFonts w:ascii="Verdana" w:hAnsi="Verdana"/>
          <w:bCs/>
          <w:sz w:val="20"/>
          <w:szCs w:val="20"/>
        </w:rPr>
      </w:pPr>
    </w:p>
    <w:p w14:paraId="6BC4B3F0" w14:textId="77777777" w:rsidR="007378A1" w:rsidRPr="007378A1" w:rsidRDefault="007378A1" w:rsidP="00C30A80">
      <w:pPr>
        <w:numPr>
          <w:ilvl w:val="0"/>
          <w:numId w:val="54"/>
        </w:numPr>
        <w:jc w:val="both"/>
        <w:rPr>
          <w:rFonts w:ascii="Verdana" w:hAnsi="Verdana"/>
          <w:b/>
          <w:bCs/>
          <w:sz w:val="20"/>
          <w:szCs w:val="20"/>
        </w:rPr>
      </w:pPr>
      <w:r w:rsidRPr="007378A1">
        <w:rPr>
          <w:rFonts w:ascii="Verdana" w:hAnsi="Verdana"/>
          <w:b/>
          <w:bCs/>
          <w:sz w:val="20"/>
          <w:szCs w:val="20"/>
        </w:rPr>
        <w:t>Transport zwierząt:</w:t>
      </w:r>
    </w:p>
    <w:p w14:paraId="7437EE6D" w14:textId="77777777" w:rsidR="007378A1" w:rsidRPr="007378A1" w:rsidRDefault="007378A1" w:rsidP="00C30A80">
      <w:pPr>
        <w:numPr>
          <w:ilvl w:val="0"/>
          <w:numId w:val="57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Zapewnienie transportu rannych lub chorych zwierząt do placówki weterynaryjnej</w:t>
      </w:r>
    </w:p>
    <w:p w14:paraId="20C2CFB3" w14:textId="77777777" w:rsidR="007378A1" w:rsidRPr="007378A1" w:rsidRDefault="007378A1" w:rsidP="00C30A80">
      <w:pPr>
        <w:numPr>
          <w:ilvl w:val="0"/>
          <w:numId w:val="57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Transport zwierząt po zakończonym leczeniu do schroniska lub miejsca wskazanego przez gminę.</w:t>
      </w:r>
    </w:p>
    <w:p w14:paraId="6CA6C27E" w14:textId="77777777" w:rsidR="007378A1" w:rsidRPr="007378A1" w:rsidRDefault="007378A1" w:rsidP="007378A1">
      <w:pPr>
        <w:jc w:val="both"/>
        <w:rPr>
          <w:rFonts w:ascii="Verdana" w:hAnsi="Verdana"/>
          <w:bCs/>
          <w:sz w:val="20"/>
          <w:szCs w:val="20"/>
        </w:rPr>
      </w:pPr>
    </w:p>
    <w:p w14:paraId="54804C04" w14:textId="77777777" w:rsidR="007378A1" w:rsidRPr="007378A1" w:rsidRDefault="007378A1" w:rsidP="00C30A80">
      <w:pPr>
        <w:numPr>
          <w:ilvl w:val="0"/>
          <w:numId w:val="54"/>
        </w:numPr>
        <w:jc w:val="both"/>
        <w:rPr>
          <w:rFonts w:ascii="Verdana" w:hAnsi="Verdana"/>
          <w:b/>
          <w:bCs/>
          <w:sz w:val="20"/>
          <w:szCs w:val="20"/>
        </w:rPr>
      </w:pPr>
      <w:r w:rsidRPr="007378A1">
        <w:rPr>
          <w:rFonts w:ascii="Verdana" w:hAnsi="Verdana"/>
          <w:b/>
          <w:bCs/>
          <w:sz w:val="20"/>
          <w:szCs w:val="20"/>
        </w:rPr>
        <w:t>Prowadzenie dokumentacji:</w:t>
      </w:r>
    </w:p>
    <w:p w14:paraId="58F11330" w14:textId="77777777" w:rsidR="007378A1" w:rsidRPr="007378A1" w:rsidRDefault="007378A1" w:rsidP="00C30A80">
      <w:pPr>
        <w:numPr>
          <w:ilvl w:val="0"/>
          <w:numId w:val="58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Rejestrowanie każdego zgłoszenia, przyjęcia i wydania zwierzęcia,</w:t>
      </w:r>
    </w:p>
    <w:p w14:paraId="3379FB32" w14:textId="77777777" w:rsidR="007378A1" w:rsidRPr="007378A1" w:rsidRDefault="007378A1" w:rsidP="00C30A80">
      <w:pPr>
        <w:numPr>
          <w:ilvl w:val="0"/>
          <w:numId w:val="58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Prowadzenie kart leczenia oraz dokumentacji zabiegów.</w:t>
      </w:r>
    </w:p>
    <w:p w14:paraId="69A67013" w14:textId="77777777" w:rsidR="007378A1" w:rsidRPr="007378A1" w:rsidRDefault="007378A1" w:rsidP="007378A1">
      <w:pPr>
        <w:jc w:val="both"/>
        <w:rPr>
          <w:rFonts w:ascii="Verdana" w:hAnsi="Verdana"/>
          <w:bCs/>
          <w:sz w:val="20"/>
          <w:szCs w:val="20"/>
        </w:rPr>
      </w:pPr>
    </w:p>
    <w:p w14:paraId="31266A9C" w14:textId="77777777" w:rsidR="007378A1" w:rsidRPr="007378A1" w:rsidRDefault="007378A1" w:rsidP="00C30A80">
      <w:pPr>
        <w:numPr>
          <w:ilvl w:val="0"/>
          <w:numId w:val="54"/>
        </w:numPr>
        <w:jc w:val="both"/>
        <w:rPr>
          <w:rFonts w:ascii="Verdana" w:hAnsi="Verdana"/>
          <w:b/>
          <w:bCs/>
          <w:sz w:val="20"/>
          <w:szCs w:val="20"/>
        </w:rPr>
      </w:pPr>
      <w:r w:rsidRPr="007378A1">
        <w:rPr>
          <w:rFonts w:ascii="Verdana" w:hAnsi="Verdana"/>
          <w:b/>
          <w:bCs/>
          <w:sz w:val="20"/>
          <w:szCs w:val="20"/>
        </w:rPr>
        <w:t>Wymagania wobec wykonawcy:</w:t>
      </w:r>
    </w:p>
    <w:p w14:paraId="29D4B71E" w14:textId="77777777" w:rsidR="007378A1" w:rsidRPr="007378A1" w:rsidRDefault="007378A1" w:rsidP="00C30A80">
      <w:pPr>
        <w:numPr>
          <w:ilvl w:val="0"/>
          <w:numId w:val="59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Posiadanie uprawnień do wykonywania działalności weterynaryjnej,</w:t>
      </w:r>
    </w:p>
    <w:p w14:paraId="6081C892" w14:textId="77777777" w:rsidR="007378A1" w:rsidRPr="007378A1" w:rsidRDefault="007378A1" w:rsidP="00C30A80">
      <w:pPr>
        <w:numPr>
          <w:ilvl w:val="0"/>
          <w:numId w:val="59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Dysponowanie odpowiednim zapleczem technicznym, lokalowym</w:t>
      </w:r>
      <w:r w:rsidRPr="007378A1">
        <w:rPr>
          <w:rFonts w:ascii="Verdana" w:hAnsi="Verdana"/>
          <w:bCs/>
          <w:sz w:val="20"/>
          <w:szCs w:val="20"/>
        </w:rPr>
        <w:br/>
        <w:t>i transportowym,</w:t>
      </w:r>
    </w:p>
    <w:p w14:paraId="6DF87E99" w14:textId="77777777" w:rsidR="007378A1" w:rsidRPr="007378A1" w:rsidRDefault="007378A1" w:rsidP="00C30A80">
      <w:pPr>
        <w:numPr>
          <w:ilvl w:val="0"/>
          <w:numId w:val="59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Zapewnienie dostępności lekarza weterynarii przez całą dobę, 7 dni w tygodniu,</w:t>
      </w:r>
    </w:p>
    <w:p w14:paraId="711DB38F" w14:textId="77777777" w:rsidR="007378A1" w:rsidRPr="007378A1" w:rsidRDefault="007378A1" w:rsidP="00C30A80">
      <w:pPr>
        <w:numPr>
          <w:ilvl w:val="0"/>
          <w:numId w:val="59"/>
        </w:numPr>
        <w:jc w:val="both"/>
        <w:rPr>
          <w:rFonts w:ascii="Verdana" w:hAnsi="Verdana"/>
          <w:bCs/>
          <w:sz w:val="20"/>
          <w:szCs w:val="20"/>
        </w:rPr>
      </w:pPr>
      <w:r w:rsidRPr="007378A1">
        <w:rPr>
          <w:rFonts w:ascii="Verdana" w:hAnsi="Verdana"/>
          <w:bCs/>
          <w:sz w:val="20"/>
          <w:szCs w:val="20"/>
        </w:rPr>
        <w:t>Współpraca z przedstawicielami gminy oraz organami administracji weterynaryjnej.</w:t>
      </w:r>
    </w:p>
    <w:p w14:paraId="50FFB5CA" w14:textId="77777777" w:rsidR="007378A1" w:rsidRPr="007378A1" w:rsidRDefault="007378A1" w:rsidP="007378A1">
      <w:pPr>
        <w:jc w:val="both"/>
        <w:rPr>
          <w:rFonts w:ascii="Verdana" w:hAnsi="Verdana"/>
          <w:bCs/>
          <w:sz w:val="20"/>
          <w:szCs w:val="20"/>
        </w:rPr>
      </w:pPr>
    </w:p>
    <w:tbl>
      <w:tblPr>
        <w:tblW w:w="8892" w:type="dxa"/>
        <w:tblInd w:w="4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1"/>
        <w:gridCol w:w="5339"/>
        <w:gridCol w:w="2552"/>
      </w:tblGrid>
      <w:tr w:rsidR="007378A1" w:rsidRPr="007378A1" w14:paraId="15573F5D" w14:textId="77777777" w:rsidTr="007378A1">
        <w:trPr>
          <w:trHeight w:val="802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D893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4B9A8992" w14:textId="423DC3DC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L.</w:t>
            </w:r>
            <w:r w:rsidRPr="007378A1">
              <w:rPr>
                <w:rFonts w:ascii="Verdana" w:hAnsi="Verdana"/>
                <w:bCs/>
                <w:sz w:val="20"/>
                <w:szCs w:val="20"/>
              </w:rPr>
              <w:t>p.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C7DC9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48923008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Zabieg/czynność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497C99" w14:textId="61470721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Przewidywana ilość zabiegów / czynności w</w:t>
            </w:r>
            <w:r>
              <w:rPr>
                <w:rFonts w:ascii="Verdana" w:hAnsi="Verdana"/>
                <w:bCs/>
                <w:sz w:val="20"/>
                <w:szCs w:val="20"/>
              </w:rPr>
              <w:t> </w:t>
            </w:r>
            <w:r w:rsidRPr="007378A1">
              <w:rPr>
                <w:rFonts w:ascii="Verdana" w:hAnsi="Verdana"/>
                <w:bCs/>
                <w:sz w:val="20"/>
                <w:szCs w:val="20"/>
              </w:rPr>
              <w:t>czasie trwania umowy</w:t>
            </w:r>
          </w:p>
        </w:tc>
      </w:tr>
      <w:tr w:rsidR="007378A1" w:rsidRPr="007378A1" w14:paraId="7AFCF46A" w14:textId="77777777" w:rsidTr="007378A1">
        <w:trPr>
          <w:trHeight w:val="427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267F24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E8764D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Wizyta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0F22DD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25</w:t>
            </w:r>
          </w:p>
        </w:tc>
      </w:tr>
      <w:tr w:rsidR="007378A1" w:rsidRPr="007378A1" w14:paraId="0F9C0D23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3980CA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0EB002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Wizyta terenowa bez transportu zwierzęcia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830269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13</w:t>
            </w:r>
          </w:p>
        </w:tc>
      </w:tr>
      <w:tr w:rsidR="007378A1" w:rsidRPr="007378A1" w14:paraId="173BE5EB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B0ADE3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0BC3D1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Wizyta terenowa z transportem zwierzęcia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64078F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13</w:t>
            </w:r>
          </w:p>
        </w:tc>
      </w:tr>
      <w:tr w:rsidR="007378A1" w:rsidRPr="007378A1" w14:paraId="57E72F65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F03638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5CF7FB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Profilaktyka (np. odrobaczanie, szczepienia)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A238EB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7378A1" w:rsidRPr="007378A1" w14:paraId="2C6506FB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122243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B945BF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Zabieg chirurgiczny drobny (podać maksymalną wartość)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58F53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</w:tc>
      </w:tr>
      <w:tr w:rsidR="007378A1" w:rsidRPr="007378A1" w14:paraId="7CA658EE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C98C86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20B324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Zabieg chirurgiczny duży (podać maksymalną wartość)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854A57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</w:tr>
      <w:tr w:rsidR="007378A1" w:rsidRPr="007378A1" w14:paraId="03DB996E" w14:textId="77777777" w:rsidTr="007378A1">
        <w:trPr>
          <w:trHeight w:val="405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AEAD28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7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359367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Założenie gipsu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648EE9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7378A1" w:rsidRPr="007378A1" w14:paraId="525E8477" w14:textId="77777777" w:rsidTr="007378A1">
        <w:trPr>
          <w:trHeight w:val="41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99B29B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65AD24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RTG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B006D5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</w:tc>
      </w:tr>
      <w:tr w:rsidR="007378A1" w:rsidRPr="007378A1" w14:paraId="671A2C07" w14:textId="77777777" w:rsidTr="007378A1">
        <w:trPr>
          <w:trHeight w:val="416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0C9CB4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9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E46633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USG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31B74C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</w:tc>
      </w:tr>
      <w:tr w:rsidR="007378A1" w:rsidRPr="007378A1" w14:paraId="7167C034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17ED9E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03C7E1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Kastracja suki dużej wraz  z niezbędnymi badaniami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17B16A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7378A1" w:rsidRPr="007378A1" w14:paraId="02170423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457571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11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B72EEA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Kastracja suki średniej wraz  z niezbędnymi badaniami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8FB00E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7378A1" w:rsidRPr="007378A1" w14:paraId="5F20B4EF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0660DF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12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BF20A8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Kastracja suki małej wraz  z niezbędnymi badaniami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54AF1D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7378A1" w:rsidRPr="007378A1" w14:paraId="299CFC3E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CA2C44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13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10CE58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Kastracja kotki wraz  z niezbędnymi badaniami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8F52A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100</w:t>
            </w:r>
          </w:p>
        </w:tc>
      </w:tr>
      <w:tr w:rsidR="007378A1" w:rsidRPr="007378A1" w14:paraId="59B09C35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859C96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14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4D399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Kastracja psa dużego wraz  z niezbędnymi badaniami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C67BC2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7378A1" w:rsidRPr="007378A1" w14:paraId="5230CC94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6587CD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15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7A88D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Kastracja psa średniego wraz  z niezbędnymi badaniami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AA0456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7378A1" w:rsidRPr="007378A1" w14:paraId="6DE1B95B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251E5C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16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0A8C08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Kastracja psa małego wraz  z niezbędnymi badaniami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AAFC39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7378A1" w:rsidRPr="007378A1" w14:paraId="6947798B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90BDD1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17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CEA1D0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Kastracja kota wraz  z niezbędnymi badaniami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228CD1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40</w:t>
            </w:r>
          </w:p>
        </w:tc>
      </w:tr>
      <w:tr w:rsidR="007378A1" w:rsidRPr="007378A1" w14:paraId="63926119" w14:textId="77777777" w:rsidTr="007378A1">
        <w:trPr>
          <w:trHeight w:val="240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0ECBCB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18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AD2614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Eutanazja ślepych miotów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9AA680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</w:tr>
      <w:tr w:rsidR="007378A1" w:rsidRPr="007378A1" w14:paraId="7BB9644D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A3D540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19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38B193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Eutanazja zwierząt dorosłych dużych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010627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</w:tc>
      </w:tr>
      <w:tr w:rsidR="007378A1" w:rsidRPr="007378A1" w14:paraId="41D1DC39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49D3C3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DA7FF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Eutanazja zwierząt dorosłych średnich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32B866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</w:tr>
      <w:tr w:rsidR="007378A1" w:rsidRPr="007378A1" w14:paraId="7AD7C578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FA3C8B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21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F15F0F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Eutanazja zwierząt dorosłych małych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8B5FD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</w:tr>
      <w:tr w:rsidR="007378A1" w:rsidRPr="007378A1" w14:paraId="723CD64D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BF8E98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22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CE3CC1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Przechowanie zwierzęcia z wyżywieniem (ilość dób)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FD824C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250</w:t>
            </w:r>
          </w:p>
        </w:tc>
      </w:tr>
      <w:tr w:rsidR="007378A1" w:rsidRPr="007378A1" w14:paraId="0B4795B3" w14:textId="77777777" w:rsidTr="007378A1">
        <w:trPr>
          <w:trHeight w:val="401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F63AFD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23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41CEDB" w14:textId="77777777" w:rsidR="007378A1" w:rsidRPr="007378A1" w:rsidRDefault="007378A1" w:rsidP="007378A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Znakowanie psów oddanych do adopcji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A98453" w14:textId="77777777" w:rsidR="007378A1" w:rsidRPr="007378A1" w:rsidRDefault="007378A1" w:rsidP="007378A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7378A1">
              <w:rPr>
                <w:rFonts w:ascii="Verdana" w:hAnsi="Verdana"/>
                <w:bCs/>
                <w:sz w:val="20"/>
                <w:szCs w:val="20"/>
              </w:rPr>
              <w:t>25</w:t>
            </w:r>
          </w:p>
        </w:tc>
      </w:tr>
    </w:tbl>
    <w:p w14:paraId="5446AA80" w14:textId="77777777" w:rsidR="007378A1" w:rsidRPr="007378A1" w:rsidRDefault="007378A1" w:rsidP="007378A1">
      <w:pPr>
        <w:jc w:val="both"/>
        <w:rPr>
          <w:rFonts w:ascii="Verdana" w:hAnsi="Verdana"/>
          <w:bCs/>
          <w:sz w:val="20"/>
          <w:szCs w:val="20"/>
        </w:rPr>
      </w:pPr>
    </w:p>
    <w:p w14:paraId="7EBC4A3B" w14:textId="48848383" w:rsidR="00DC50DA" w:rsidRPr="009B2364" w:rsidRDefault="00DC50DA" w:rsidP="007378A1">
      <w:pPr>
        <w:jc w:val="both"/>
        <w:rPr>
          <w:rFonts w:ascii="Verdana" w:hAnsi="Verdana"/>
          <w:color w:val="000000"/>
          <w:sz w:val="20"/>
          <w:szCs w:val="20"/>
        </w:rPr>
      </w:pPr>
    </w:p>
    <w:sectPr w:rsidR="00DC50DA" w:rsidRPr="009B2364" w:rsidSect="00367453">
      <w:pgSz w:w="11906" w:h="16838"/>
      <w:pgMar w:top="1258" w:right="1133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ADE3C" w14:textId="77777777" w:rsidR="001B11FB" w:rsidRDefault="001B11FB">
      <w:r>
        <w:separator/>
      </w:r>
    </w:p>
  </w:endnote>
  <w:endnote w:type="continuationSeparator" w:id="0">
    <w:p w14:paraId="14A5C5C8" w14:textId="77777777" w:rsidR="001B11FB" w:rsidRDefault="001B11FB">
      <w:r>
        <w:continuationSeparator/>
      </w:r>
    </w:p>
  </w:endnote>
  <w:endnote w:type="continuationNotice" w:id="1">
    <w:p w14:paraId="62909493" w14:textId="77777777" w:rsidR="001B11FB" w:rsidRDefault="001B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3B5968t00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Courier New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305D9" w14:textId="77777777" w:rsidR="001B11FB" w:rsidRPr="00E74A1F" w:rsidRDefault="001B11FB" w:rsidP="002E371D">
    <w:pPr>
      <w:pStyle w:val="Stopka"/>
      <w:jc w:val="center"/>
      <w:rPr>
        <w:rFonts w:ascii="Verdana" w:hAnsi="Verdana" w:cs="Verdana"/>
        <w:color w:val="808080"/>
        <w:sz w:val="16"/>
        <w:szCs w:val="16"/>
      </w:rPr>
    </w:pPr>
    <w:r w:rsidRPr="00E74A1F">
      <w:rPr>
        <w:rFonts w:ascii="Verdana" w:hAnsi="Verdana" w:cs="Verdana"/>
        <w:color w:val="808080"/>
        <w:sz w:val="16"/>
        <w:szCs w:val="16"/>
      </w:rPr>
      <w:t>Urząd Gminy Wieliszew</w:t>
    </w:r>
  </w:p>
  <w:p w14:paraId="3AB4391D" w14:textId="77777777" w:rsidR="001B11FB" w:rsidRPr="00E74A1F" w:rsidRDefault="001B11FB" w:rsidP="002E371D">
    <w:pPr>
      <w:pStyle w:val="Stopka"/>
      <w:jc w:val="center"/>
      <w:rPr>
        <w:rFonts w:ascii="Verdana" w:hAnsi="Verdana" w:cs="Verdana"/>
        <w:color w:val="808080"/>
        <w:sz w:val="16"/>
        <w:szCs w:val="16"/>
      </w:rPr>
    </w:pPr>
    <w:r w:rsidRPr="00E74A1F">
      <w:rPr>
        <w:rFonts w:ascii="Verdana" w:hAnsi="Verdana" w:cs="Verdana"/>
        <w:color w:val="808080"/>
        <w:sz w:val="16"/>
        <w:szCs w:val="16"/>
      </w:rPr>
      <w:t>Referat Z</w:t>
    </w:r>
    <w:r>
      <w:rPr>
        <w:rFonts w:ascii="Verdana" w:hAnsi="Verdana" w:cs="Verdana"/>
        <w:color w:val="808080"/>
        <w:sz w:val="16"/>
        <w:szCs w:val="16"/>
      </w:rPr>
      <w:t>akupów i Zamówień Publicznych</w:t>
    </w:r>
  </w:p>
  <w:p w14:paraId="2EFFDADD" w14:textId="4964C14B" w:rsidR="001B11FB" w:rsidRPr="00E74A1F" w:rsidRDefault="001B11FB" w:rsidP="002E371D">
    <w:pPr>
      <w:pStyle w:val="Stopka"/>
      <w:jc w:val="center"/>
      <w:rPr>
        <w:rFonts w:ascii="Verdana" w:hAnsi="Verdana" w:cs="Verdana"/>
        <w:color w:val="808080"/>
        <w:sz w:val="16"/>
        <w:szCs w:val="16"/>
      </w:rPr>
    </w:pPr>
    <w:r w:rsidRPr="00E74A1F">
      <w:rPr>
        <w:rFonts w:ascii="Verdana" w:hAnsi="Verdana" w:cs="Verdana"/>
        <w:color w:val="808080"/>
        <w:sz w:val="16"/>
        <w:szCs w:val="16"/>
      </w:rPr>
      <w:t xml:space="preserve">05-135 Wieliszew, ul. </w:t>
    </w:r>
    <w:r w:rsidR="00D743DD">
      <w:rPr>
        <w:rFonts w:ascii="Verdana" w:hAnsi="Verdana" w:cs="Verdana"/>
        <w:color w:val="808080"/>
        <w:sz w:val="16"/>
        <w:szCs w:val="16"/>
      </w:rPr>
      <w:t>Krzysztofa Kamila Baczyńskiego</w:t>
    </w:r>
    <w:r w:rsidRPr="00E74A1F">
      <w:rPr>
        <w:rFonts w:ascii="Verdana" w:hAnsi="Verdana" w:cs="Verdana"/>
        <w:color w:val="808080"/>
        <w:sz w:val="16"/>
        <w:szCs w:val="16"/>
      </w:rPr>
      <w:t xml:space="preserve"> 1, pok 104</w:t>
    </w:r>
  </w:p>
  <w:p w14:paraId="287C1525" w14:textId="77777777" w:rsidR="001B11FB" w:rsidRPr="009A21F5" w:rsidRDefault="001B11FB" w:rsidP="002E371D">
    <w:pPr>
      <w:jc w:val="center"/>
      <w:rPr>
        <w:rFonts w:ascii="Verdana" w:hAnsi="Verdana" w:cs="Verdana"/>
        <w:color w:val="808080"/>
        <w:sz w:val="16"/>
        <w:szCs w:val="16"/>
      </w:rPr>
    </w:pPr>
    <w:r w:rsidRPr="009A21F5">
      <w:rPr>
        <w:rFonts w:ascii="Verdana" w:hAnsi="Verdana" w:cs="Verdana"/>
        <w:color w:val="808080"/>
        <w:sz w:val="16"/>
        <w:szCs w:val="16"/>
      </w:rPr>
      <w:t>tel. (22) 782 18 80</w:t>
    </w:r>
    <w:r>
      <w:rPr>
        <w:rFonts w:ascii="Verdana" w:hAnsi="Verdana" w:cs="Verdana"/>
        <w:color w:val="808080"/>
        <w:sz w:val="16"/>
        <w:szCs w:val="16"/>
        <w:lang w:val="de-DE"/>
      </w:rPr>
      <w:t xml:space="preserve">, </w:t>
    </w:r>
    <w:r w:rsidRPr="00E74A1F">
      <w:rPr>
        <w:rFonts w:ascii="Verdana" w:hAnsi="Verdana" w:cs="Verdana"/>
        <w:color w:val="808080"/>
        <w:sz w:val="16"/>
        <w:szCs w:val="16"/>
        <w:lang w:val="de-DE"/>
      </w:rPr>
      <w:t xml:space="preserve">e-mail: </w:t>
    </w:r>
    <w:hyperlink r:id="rId1" w:history="1">
      <w:r w:rsidRPr="00E74A1F">
        <w:rPr>
          <w:rStyle w:val="Hipercze"/>
          <w:rFonts w:ascii="Verdana" w:hAnsi="Verdana" w:cs="Verdana"/>
          <w:sz w:val="16"/>
          <w:szCs w:val="16"/>
          <w:lang w:val="de-DE"/>
        </w:rPr>
        <w:t>zzp@wieliszew.pl</w:t>
      </w:r>
    </w:hyperlink>
  </w:p>
  <w:p w14:paraId="74E21C83" w14:textId="15A18491" w:rsidR="001B11FB" w:rsidRPr="009F59DE" w:rsidRDefault="001B11FB">
    <w:pPr>
      <w:pStyle w:val="Stopka"/>
      <w:ind w:right="360"/>
      <w:jc w:val="right"/>
      <w:rPr>
        <w:rFonts w:ascii="Verdana" w:hAnsi="Verdana" w:cs="Verdana"/>
        <w:sz w:val="16"/>
        <w:szCs w:val="16"/>
      </w:rPr>
    </w:pPr>
    <w:r w:rsidRPr="009F59DE">
      <w:rPr>
        <w:rStyle w:val="Numerstrony"/>
        <w:rFonts w:ascii="Verdana" w:hAnsi="Verdana" w:cs="Verdana"/>
      </w:rPr>
      <w:fldChar w:fldCharType="begin"/>
    </w:r>
    <w:r w:rsidRPr="009F59DE">
      <w:rPr>
        <w:rStyle w:val="Numerstrony"/>
        <w:rFonts w:ascii="Verdana" w:hAnsi="Verdana" w:cs="Verdana"/>
      </w:rPr>
      <w:instrText xml:space="preserve"> PAGE </w:instrText>
    </w:r>
    <w:r w:rsidRPr="009F59DE">
      <w:rPr>
        <w:rStyle w:val="Numerstrony"/>
        <w:rFonts w:ascii="Verdana" w:hAnsi="Verdana" w:cs="Verdana"/>
      </w:rPr>
      <w:fldChar w:fldCharType="separate"/>
    </w:r>
    <w:r w:rsidRPr="009F59DE">
      <w:rPr>
        <w:rStyle w:val="Numerstrony"/>
        <w:rFonts w:ascii="Verdana" w:hAnsi="Verdana" w:cs="Verdana"/>
        <w:noProof/>
      </w:rPr>
      <w:t>2</w:t>
    </w:r>
    <w:r w:rsidRPr="009F59DE">
      <w:rPr>
        <w:rStyle w:val="Numerstrony"/>
        <w:rFonts w:ascii="Verdana" w:hAnsi="Verdana" w:cs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1FE8E" w14:textId="77777777" w:rsidR="001B11FB" w:rsidRDefault="001B11FB">
      <w:r>
        <w:separator/>
      </w:r>
    </w:p>
  </w:footnote>
  <w:footnote w:type="continuationSeparator" w:id="0">
    <w:p w14:paraId="14614379" w14:textId="77777777" w:rsidR="001B11FB" w:rsidRDefault="001B11FB">
      <w:r>
        <w:continuationSeparator/>
      </w:r>
    </w:p>
  </w:footnote>
  <w:footnote w:type="continuationNotice" w:id="1">
    <w:p w14:paraId="5658BDC3" w14:textId="77777777" w:rsidR="001B11FB" w:rsidRDefault="001B11FB"/>
  </w:footnote>
  <w:footnote w:id="2">
    <w:p w14:paraId="629FB074" w14:textId="6BE29898" w:rsidR="001B11FB" w:rsidRPr="00880FBF" w:rsidRDefault="001B11FB">
      <w:pPr>
        <w:pStyle w:val="Tekstprzypisudolnego"/>
        <w:rPr>
          <w:rFonts w:ascii="Verdana" w:hAnsi="Verdana"/>
          <w:sz w:val="16"/>
          <w:szCs w:val="16"/>
        </w:rPr>
      </w:pPr>
      <w:r w:rsidRPr="00880FBF">
        <w:rPr>
          <w:rStyle w:val="Odwoanieprzypisudolnego"/>
          <w:rFonts w:ascii="Verdana" w:hAnsi="Verdana"/>
          <w:sz w:val="16"/>
          <w:szCs w:val="16"/>
        </w:rPr>
        <w:footnoteRef/>
      </w:r>
      <w:r w:rsidRPr="00880FBF">
        <w:rPr>
          <w:rFonts w:ascii="Verdana" w:hAnsi="Verdana"/>
          <w:sz w:val="16"/>
          <w:szCs w:val="16"/>
        </w:rPr>
        <w:t xml:space="preserve"> Ustawa z dnia 11 września 2019 r. – Prawo zamówień publicznych (</w:t>
      </w:r>
      <w:r w:rsidR="00CB6C30" w:rsidRPr="00880FBF">
        <w:rPr>
          <w:rFonts w:ascii="Verdana" w:hAnsi="Verdana"/>
          <w:sz w:val="16"/>
          <w:szCs w:val="16"/>
        </w:rPr>
        <w:t>Dz. U. z 20</w:t>
      </w:r>
      <w:r w:rsidR="00CB6C30">
        <w:rPr>
          <w:rFonts w:ascii="Verdana" w:hAnsi="Verdana"/>
          <w:sz w:val="16"/>
          <w:szCs w:val="16"/>
        </w:rPr>
        <w:t>2</w:t>
      </w:r>
      <w:r w:rsidR="00796CEB">
        <w:rPr>
          <w:rFonts w:ascii="Verdana" w:hAnsi="Verdana"/>
          <w:sz w:val="16"/>
          <w:szCs w:val="16"/>
        </w:rPr>
        <w:t>4</w:t>
      </w:r>
      <w:r w:rsidR="00CB6C30">
        <w:rPr>
          <w:rFonts w:ascii="Verdana" w:hAnsi="Verdana"/>
          <w:sz w:val="16"/>
          <w:szCs w:val="16"/>
        </w:rPr>
        <w:t xml:space="preserve"> r.</w:t>
      </w:r>
      <w:r w:rsidR="00CB6C30" w:rsidRPr="00880FBF">
        <w:rPr>
          <w:rFonts w:ascii="Verdana" w:hAnsi="Verdana"/>
          <w:sz w:val="16"/>
          <w:szCs w:val="16"/>
        </w:rPr>
        <w:t xml:space="preserve"> poz. </w:t>
      </w:r>
      <w:r w:rsidR="00CB6C30">
        <w:rPr>
          <w:rFonts w:ascii="Verdana" w:hAnsi="Verdana"/>
          <w:sz w:val="16"/>
          <w:szCs w:val="16"/>
        </w:rPr>
        <w:t>1</w:t>
      </w:r>
      <w:r w:rsidR="00796CEB">
        <w:rPr>
          <w:rFonts w:ascii="Verdana" w:hAnsi="Verdana"/>
          <w:sz w:val="16"/>
          <w:szCs w:val="16"/>
        </w:rPr>
        <w:t>320</w:t>
      </w:r>
      <w:r w:rsidRPr="00880FBF">
        <w:rPr>
          <w:rFonts w:ascii="Verdana" w:hAnsi="Verdana"/>
          <w:sz w:val="16"/>
          <w:szCs w:val="16"/>
        </w:rPr>
        <w:t>)</w:t>
      </w:r>
    </w:p>
  </w:footnote>
  <w:footnote w:id="3">
    <w:p w14:paraId="212E15AE" w14:textId="6E715281" w:rsidR="001B11FB" w:rsidRPr="00BD6EF2" w:rsidRDefault="001B11FB" w:rsidP="00A620C2">
      <w:pPr>
        <w:pStyle w:val="Tekstprzypisudolnego"/>
        <w:rPr>
          <w:rFonts w:ascii="Verdana" w:hAnsi="Verdana"/>
          <w:sz w:val="16"/>
          <w:szCs w:val="16"/>
        </w:rPr>
      </w:pPr>
      <w:r w:rsidRPr="00BD6EF2">
        <w:rPr>
          <w:rStyle w:val="Odwoanieprzypisudolnego"/>
          <w:rFonts w:ascii="Verdana" w:hAnsi="Verdana"/>
          <w:sz w:val="16"/>
          <w:szCs w:val="16"/>
        </w:rPr>
        <w:footnoteRef/>
      </w:r>
      <w:r w:rsidRPr="00BD6EF2">
        <w:rPr>
          <w:rFonts w:ascii="Verdana" w:hAnsi="Verdana"/>
          <w:sz w:val="16"/>
          <w:szCs w:val="16"/>
        </w:rPr>
        <w:t xml:space="preserve"> Ustawa z dnia 23 kwietnia 1964 r. – Kodeks cywilny (</w:t>
      </w:r>
      <w:r w:rsidR="009D671B" w:rsidRPr="000202AA">
        <w:rPr>
          <w:rFonts w:ascii="Verdana" w:hAnsi="Verdana"/>
          <w:sz w:val="16"/>
          <w:szCs w:val="16"/>
        </w:rPr>
        <w:t>Dz. U. z 202</w:t>
      </w:r>
      <w:r w:rsidR="009D671B">
        <w:rPr>
          <w:rFonts w:ascii="Verdana" w:hAnsi="Verdana"/>
          <w:sz w:val="16"/>
          <w:szCs w:val="16"/>
        </w:rPr>
        <w:t>5</w:t>
      </w:r>
      <w:r w:rsidR="009D671B" w:rsidRPr="000202AA">
        <w:rPr>
          <w:rFonts w:ascii="Verdana" w:hAnsi="Verdana"/>
          <w:sz w:val="16"/>
          <w:szCs w:val="16"/>
        </w:rPr>
        <w:t xml:space="preserve"> r. poz. </w:t>
      </w:r>
      <w:r w:rsidR="009D671B">
        <w:rPr>
          <w:rFonts w:ascii="Verdana" w:hAnsi="Verdana"/>
          <w:sz w:val="16"/>
          <w:szCs w:val="16"/>
        </w:rPr>
        <w:t>1071</w:t>
      </w:r>
      <w:r w:rsidR="009D671B" w:rsidRPr="000202AA">
        <w:rPr>
          <w:rFonts w:ascii="Verdana" w:hAnsi="Verdana"/>
          <w:sz w:val="16"/>
          <w:szCs w:val="16"/>
        </w:rPr>
        <w:t xml:space="preserve"> z</w:t>
      </w:r>
      <w:r w:rsidR="009D671B">
        <w:rPr>
          <w:rFonts w:ascii="Verdana" w:hAnsi="Verdana"/>
          <w:sz w:val="16"/>
          <w:szCs w:val="16"/>
        </w:rPr>
        <w:t xml:space="preserve"> późn. zm.</w:t>
      </w:r>
      <w:r w:rsidRPr="00BD6EF2">
        <w:rPr>
          <w:rFonts w:ascii="Verdana" w:hAnsi="Verdana"/>
          <w:sz w:val="16"/>
          <w:szCs w:val="16"/>
        </w:rPr>
        <w:t>)</w:t>
      </w:r>
    </w:p>
  </w:footnote>
  <w:footnote w:id="4">
    <w:p w14:paraId="0002891C" w14:textId="4D86CD46" w:rsidR="001B11FB" w:rsidRDefault="001B11FB" w:rsidP="00A620C2">
      <w:pPr>
        <w:pStyle w:val="Tekstprzypisudolnego"/>
      </w:pPr>
      <w:r w:rsidRPr="00BD6EF2">
        <w:rPr>
          <w:rStyle w:val="Odwoanieprzypisudolnego"/>
          <w:rFonts w:ascii="Verdana" w:hAnsi="Verdana"/>
          <w:sz w:val="16"/>
          <w:szCs w:val="16"/>
        </w:rPr>
        <w:footnoteRef/>
      </w:r>
      <w:r w:rsidRPr="00BD6EF2">
        <w:rPr>
          <w:rFonts w:ascii="Verdana" w:hAnsi="Verdana"/>
          <w:sz w:val="16"/>
          <w:szCs w:val="16"/>
        </w:rPr>
        <w:t xml:space="preserve"> Ustawa z dnia 11 września 2019 r. – Prawo zamówień publicznych (</w:t>
      </w:r>
      <w:r w:rsidR="00885E87" w:rsidRPr="000202AA">
        <w:rPr>
          <w:rFonts w:ascii="Verdana" w:hAnsi="Verdana"/>
          <w:sz w:val="16"/>
          <w:szCs w:val="16"/>
        </w:rPr>
        <w:t>Dz. U. z 202</w:t>
      </w:r>
      <w:r w:rsidR="00885E87">
        <w:rPr>
          <w:rFonts w:ascii="Verdana" w:hAnsi="Verdana"/>
          <w:sz w:val="16"/>
          <w:szCs w:val="16"/>
        </w:rPr>
        <w:t>4</w:t>
      </w:r>
      <w:r w:rsidR="00885E87" w:rsidRPr="000202AA">
        <w:rPr>
          <w:rFonts w:ascii="Verdana" w:hAnsi="Verdana"/>
          <w:sz w:val="16"/>
          <w:szCs w:val="16"/>
        </w:rPr>
        <w:t xml:space="preserve"> r. poz. </w:t>
      </w:r>
      <w:r w:rsidR="00885E87">
        <w:rPr>
          <w:rFonts w:ascii="Verdana" w:hAnsi="Verdana"/>
          <w:sz w:val="16"/>
          <w:szCs w:val="16"/>
        </w:rPr>
        <w:t>1061</w:t>
      </w:r>
      <w:r w:rsidR="00885E87" w:rsidRPr="000202AA">
        <w:rPr>
          <w:rFonts w:ascii="Verdana" w:hAnsi="Verdana"/>
          <w:sz w:val="16"/>
          <w:szCs w:val="16"/>
        </w:rPr>
        <w:t xml:space="preserve"> </w:t>
      </w:r>
      <w:r w:rsidR="009D671B">
        <w:rPr>
          <w:rFonts w:ascii="Verdana" w:hAnsi="Verdana"/>
          <w:sz w:val="16"/>
          <w:szCs w:val="16"/>
        </w:rPr>
        <w:t>z późn. zm.</w:t>
      </w:r>
      <w:r w:rsidRPr="00BD6EF2">
        <w:rPr>
          <w:rFonts w:ascii="Verdana" w:hAnsi="Verdana"/>
          <w:sz w:val="16"/>
          <w:szCs w:val="16"/>
        </w:rPr>
        <w:t>)</w:t>
      </w:r>
    </w:p>
  </w:footnote>
  <w:footnote w:id="5">
    <w:p w14:paraId="11655189" w14:textId="30A20B74" w:rsidR="00447A9E" w:rsidRPr="00447A9E" w:rsidRDefault="00447A9E">
      <w:pPr>
        <w:pStyle w:val="Tekstprzypisudolnego"/>
        <w:rPr>
          <w:rFonts w:ascii="Verdana" w:hAnsi="Verdana"/>
          <w:sz w:val="16"/>
          <w:szCs w:val="16"/>
        </w:rPr>
      </w:pPr>
      <w:r w:rsidRPr="00447A9E">
        <w:rPr>
          <w:rStyle w:val="Odwoanieprzypisudolnego"/>
          <w:rFonts w:ascii="Verdana" w:hAnsi="Verdana"/>
          <w:sz w:val="16"/>
          <w:szCs w:val="16"/>
        </w:rPr>
        <w:footnoteRef/>
      </w:r>
      <w:r w:rsidRPr="00447A9E">
        <w:rPr>
          <w:rFonts w:ascii="Verdana" w:hAnsi="Verdana"/>
          <w:sz w:val="16"/>
          <w:szCs w:val="16"/>
        </w:rPr>
        <w:t xml:space="preserve"> </w:t>
      </w:r>
      <w:r w:rsidRPr="00447A9E">
        <w:rPr>
          <w:rFonts w:ascii="Verdana" w:hAnsi="Verdana" w:cs="Verdana"/>
          <w:sz w:val="16"/>
          <w:szCs w:val="16"/>
        </w:rPr>
        <w:t>ustaw</w:t>
      </w:r>
      <w:r>
        <w:rPr>
          <w:rFonts w:ascii="Verdana" w:hAnsi="Verdana" w:cs="Verdana"/>
          <w:sz w:val="16"/>
          <w:szCs w:val="16"/>
        </w:rPr>
        <w:t>a</w:t>
      </w:r>
      <w:r w:rsidRPr="00447A9E">
        <w:rPr>
          <w:rFonts w:ascii="Verdana" w:hAnsi="Verdana" w:cs="Verdana"/>
          <w:sz w:val="16"/>
          <w:szCs w:val="16"/>
        </w:rPr>
        <w:t xml:space="preserve"> z dnia 26 czerwca 1974</w:t>
      </w:r>
      <w:r>
        <w:rPr>
          <w:rFonts w:ascii="Verdana" w:hAnsi="Verdana" w:cs="Verdana"/>
          <w:sz w:val="16"/>
          <w:szCs w:val="16"/>
        </w:rPr>
        <w:t xml:space="preserve"> </w:t>
      </w:r>
      <w:r w:rsidRPr="00447A9E">
        <w:rPr>
          <w:rFonts w:ascii="Verdana" w:hAnsi="Verdana" w:cs="Verdana"/>
          <w:sz w:val="16"/>
          <w:szCs w:val="16"/>
        </w:rPr>
        <w:t>r. - Kodeks pracy (</w:t>
      </w:r>
      <w:r w:rsidR="009D671B" w:rsidRPr="000202AA">
        <w:rPr>
          <w:rFonts w:ascii="Verdana" w:hAnsi="Verdana" w:cs="Verdana"/>
          <w:sz w:val="16"/>
          <w:szCs w:val="16"/>
        </w:rPr>
        <w:t>Dz.U. z 202</w:t>
      </w:r>
      <w:r w:rsidR="009D671B">
        <w:rPr>
          <w:rFonts w:ascii="Verdana" w:hAnsi="Verdana" w:cs="Verdana"/>
          <w:sz w:val="16"/>
          <w:szCs w:val="16"/>
        </w:rPr>
        <w:t>5</w:t>
      </w:r>
      <w:r w:rsidR="009D671B" w:rsidRPr="000202AA">
        <w:rPr>
          <w:rFonts w:ascii="Verdana" w:hAnsi="Verdana" w:cs="Verdana"/>
          <w:sz w:val="16"/>
          <w:szCs w:val="16"/>
        </w:rPr>
        <w:t xml:space="preserve"> r. poz. </w:t>
      </w:r>
      <w:r w:rsidR="009D671B">
        <w:rPr>
          <w:rFonts w:ascii="Verdana" w:hAnsi="Verdana" w:cs="Verdana"/>
          <w:sz w:val="16"/>
          <w:szCs w:val="16"/>
        </w:rPr>
        <w:t>277</w:t>
      </w:r>
      <w:r w:rsidR="009D671B" w:rsidRPr="000202AA">
        <w:rPr>
          <w:rFonts w:ascii="Verdana" w:hAnsi="Verdana" w:cs="Verdana"/>
          <w:sz w:val="16"/>
          <w:szCs w:val="16"/>
        </w:rPr>
        <w:t xml:space="preserve"> </w:t>
      </w:r>
      <w:r w:rsidR="009D671B">
        <w:rPr>
          <w:rFonts w:ascii="Verdana" w:hAnsi="Verdana" w:cs="Verdana"/>
          <w:sz w:val="16"/>
          <w:szCs w:val="16"/>
        </w:rPr>
        <w:t>z późn. zm.</w:t>
      </w:r>
      <w:r w:rsidRPr="00447A9E">
        <w:rPr>
          <w:rFonts w:ascii="Verdana" w:hAnsi="Verdana" w:cs="Verdana"/>
          <w:sz w:val="16"/>
          <w:szCs w:val="16"/>
        </w:rPr>
        <w:t>)</w:t>
      </w:r>
    </w:p>
  </w:footnote>
  <w:footnote w:id="6">
    <w:p w14:paraId="5C3E290A" w14:textId="5A38A882" w:rsidR="007F6849" w:rsidRPr="00AF23E5" w:rsidRDefault="007F6849" w:rsidP="007F6849">
      <w:pPr>
        <w:pStyle w:val="Tekstprzypisudolnego"/>
        <w:rPr>
          <w:rFonts w:ascii="Verdana" w:hAnsi="Verdana"/>
          <w:sz w:val="16"/>
          <w:szCs w:val="16"/>
        </w:rPr>
      </w:pPr>
      <w:r w:rsidRPr="00AF23E5">
        <w:rPr>
          <w:rStyle w:val="Odwoanieprzypisudolnego"/>
          <w:rFonts w:ascii="Verdana" w:hAnsi="Verdana"/>
          <w:sz w:val="16"/>
          <w:szCs w:val="16"/>
        </w:rPr>
        <w:footnoteRef/>
      </w:r>
      <w:r w:rsidRPr="00AF23E5">
        <w:rPr>
          <w:rFonts w:ascii="Verdana" w:hAnsi="Verdana"/>
          <w:sz w:val="16"/>
          <w:szCs w:val="16"/>
        </w:rPr>
        <w:t xml:space="preserve"> Ustawa z dnia 13 kwietnia 2022 r. o szczególnych rozwiązaniach w zakresie przeciwdziałania wspieraniu agresji na Ukrainę oraz służących ochronie bezpieczeństwa narodowego (</w:t>
      </w:r>
      <w:r w:rsidR="008C480E" w:rsidRPr="008C480E">
        <w:rPr>
          <w:rFonts w:ascii="Verdana" w:hAnsi="Verdana"/>
          <w:sz w:val="16"/>
          <w:szCs w:val="16"/>
        </w:rPr>
        <w:t>Dz. U. z 202</w:t>
      </w:r>
      <w:r w:rsidR="00AE2994">
        <w:rPr>
          <w:rFonts w:ascii="Verdana" w:hAnsi="Verdana"/>
          <w:sz w:val="16"/>
          <w:szCs w:val="16"/>
        </w:rPr>
        <w:t>4</w:t>
      </w:r>
      <w:r w:rsidR="008C480E" w:rsidRPr="008C480E">
        <w:rPr>
          <w:rFonts w:ascii="Verdana" w:hAnsi="Verdana"/>
          <w:sz w:val="16"/>
          <w:szCs w:val="16"/>
        </w:rPr>
        <w:t xml:space="preserve"> r. poz. </w:t>
      </w:r>
      <w:r w:rsidR="00AE2994">
        <w:rPr>
          <w:rFonts w:ascii="Verdana" w:hAnsi="Verdana"/>
          <w:sz w:val="16"/>
          <w:szCs w:val="16"/>
        </w:rPr>
        <w:t>507</w:t>
      </w:r>
      <w:r w:rsidRPr="00AF23E5">
        <w:rPr>
          <w:rFonts w:ascii="Verdana" w:hAnsi="Verdana"/>
          <w:sz w:val="16"/>
          <w:szCs w:val="16"/>
        </w:rPr>
        <w:t>)</w:t>
      </w:r>
    </w:p>
  </w:footnote>
  <w:footnote w:id="7">
    <w:p w14:paraId="52BD9297" w14:textId="213875B1" w:rsidR="007F6849" w:rsidRPr="00AF23E5" w:rsidRDefault="007F6849" w:rsidP="007F6849">
      <w:pPr>
        <w:pStyle w:val="Tekstprzypisudolnego"/>
        <w:rPr>
          <w:rFonts w:ascii="Verdana" w:hAnsi="Verdana"/>
          <w:sz w:val="16"/>
          <w:szCs w:val="16"/>
        </w:rPr>
      </w:pPr>
      <w:r w:rsidRPr="00AF23E5">
        <w:rPr>
          <w:rStyle w:val="Odwoanieprzypisudolnego"/>
          <w:rFonts w:ascii="Verdana" w:hAnsi="Verdana"/>
          <w:sz w:val="16"/>
          <w:szCs w:val="16"/>
        </w:rPr>
        <w:footnoteRef/>
      </w:r>
      <w:r w:rsidRPr="00AF23E5">
        <w:rPr>
          <w:rFonts w:ascii="Verdana" w:hAnsi="Verdana"/>
          <w:sz w:val="16"/>
          <w:szCs w:val="16"/>
        </w:rPr>
        <w:t xml:space="preserve"> Ustawa z dnia 13 kwietnia 2022 r. o szczególnych rozwiązaniach w zakresie przeciwdziałania wspieraniu agresji na Ukrainę oraz służących ochronie bezpieczeństwa narodowego (Dz. U. z 202</w:t>
      </w:r>
      <w:r w:rsidR="00AA43A5">
        <w:rPr>
          <w:rFonts w:ascii="Verdana" w:hAnsi="Verdana"/>
          <w:sz w:val="16"/>
          <w:szCs w:val="16"/>
        </w:rPr>
        <w:t>5</w:t>
      </w:r>
      <w:r w:rsidRPr="00AF23E5">
        <w:rPr>
          <w:rFonts w:ascii="Verdana" w:hAnsi="Verdana"/>
          <w:sz w:val="16"/>
          <w:szCs w:val="16"/>
        </w:rPr>
        <w:t xml:space="preserve"> r. poz. </w:t>
      </w:r>
      <w:r w:rsidR="00AA43A5">
        <w:rPr>
          <w:rFonts w:ascii="Verdana" w:hAnsi="Verdana"/>
          <w:sz w:val="16"/>
          <w:szCs w:val="16"/>
        </w:rPr>
        <w:t>514</w:t>
      </w:r>
      <w:r w:rsidRPr="00AF23E5">
        <w:rPr>
          <w:rFonts w:ascii="Verdana" w:hAnsi="Verdana"/>
          <w:sz w:val="16"/>
          <w:szCs w:val="16"/>
        </w:rPr>
        <w:t>)</w:t>
      </w:r>
    </w:p>
  </w:footnote>
  <w:footnote w:id="8">
    <w:p w14:paraId="0B9C31CA" w14:textId="77777777" w:rsidR="00E80EC6" w:rsidRPr="00547C08" w:rsidRDefault="00E80EC6" w:rsidP="00E80EC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Wykaz poszczególnych dokumentów i oświadczeń składanych w postępowaniu oraz ich forma, sposób sporządzania i przekazywania zostały określone przez Zamawiającego w pkt. 16.1</w:t>
      </w:r>
      <w:r>
        <w:rPr>
          <w:rFonts w:ascii="Verdana" w:hAnsi="Verdana"/>
          <w:sz w:val="16"/>
          <w:szCs w:val="16"/>
        </w:rPr>
        <w:t>3</w:t>
      </w:r>
      <w:r w:rsidRPr="00547C08">
        <w:rPr>
          <w:rFonts w:ascii="Verdana" w:hAnsi="Verdana"/>
          <w:sz w:val="16"/>
          <w:szCs w:val="16"/>
        </w:rPr>
        <w:t xml:space="preserve">. </w:t>
      </w:r>
      <w:r>
        <w:rPr>
          <w:rFonts w:ascii="Verdana" w:hAnsi="Verdana"/>
          <w:sz w:val="16"/>
          <w:szCs w:val="16"/>
        </w:rPr>
        <w:t xml:space="preserve">i </w:t>
      </w:r>
      <w:r w:rsidRPr="00547C08">
        <w:rPr>
          <w:rFonts w:ascii="Verdana" w:hAnsi="Verdana"/>
          <w:sz w:val="16"/>
          <w:szCs w:val="16"/>
        </w:rPr>
        <w:t>16.1</w:t>
      </w:r>
      <w:r>
        <w:rPr>
          <w:rFonts w:ascii="Verdana" w:hAnsi="Verdana"/>
          <w:sz w:val="16"/>
          <w:szCs w:val="16"/>
        </w:rPr>
        <w:t>5</w:t>
      </w:r>
      <w:r w:rsidRPr="00547C08">
        <w:rPr>
          <w:rFonts w:ascii="Verdana" w:hAnsi="Verdana"/>
          <w:sz w:val="16"/>
          <w:szCs w:val="16"/>
        </w:rPr>
        <w:t>. SWZ.</w:t>
      </w:r>
    </w:p>
  </w:footnote>
  <w:footnote w:id="9">
    <w:p w14:paraId="022ED573" w14:textId="77777777" w:rsidR="00E80EC6" w:rsidRPr="00547C08" w:rsidRDefault="00E80EC6" w:rsidP="00E80EC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Wykaz poszczególnych informacji, dokumentów i oświadczeń składanych w postępowaniu oraz ich forma, sposób sporządzania i przekazywania zostały określone przez Zamawiającego w pkt 16.1</w:t>
      </w:r>
      <w:r>
        <w:rPr>
          <w:rFonts w:ascii="Verdana" w:hAnsi="Verdana"/>
          <w:sz w:val="16"/>
          <w:szCs w:val="16"/>
        </w:rPr>
        <w:t>3</w:t>
      </w:r>
      <w:r w:rsidRPr="00547C08">
        <w:rPr>
          <w:rFonts w:ascii="Verdana" w:hAnsi="Verdana"/>
          <w:sz w:val="16"/>
          <w:szCs w:val="16"/>
        </w:rPr>
        <w:t xml:space="preserve">. </w:t>
      </w:r>
      <w:r>
        <w:rPr>
          <w:rFonts w:ascii="Verdana" w:hAnsi="Verdana"/>
          <w:sz w:val="16"/>
          <w:szCs w:val="16"/>
        </w:rPr>
        <w:t xml:space="preserve">i </w:t>
      </w:r>
      <w:r w:rsidRPr="00547C08">
        <w:rPr>
          <w:rFonts w:ascii="Verdana" w:hAnsi="Verdana"/>
          <w:sz w:val="16"/>
          <w:szCs w:val="16"/>
        </w:rPr>
        <w:t>16.1</w:t>
      </w:r>
      <w:r>
        <w:rPr>
          <w:rFonts w:ascii="Verdana" w:hAnsi="Verdana"/>
          <w:sz w:val="16"/>
          <w:szCs w:val="16"/>
        </w:rPr>
        <w:t>5</w:t>
      </w:r>
      <w:r w:rsidRPr="00547C08">
        <w:rPr>
          <w:rFonts w:ascii="Verdana" w:hAnsi="Verdana"/>
          <w:sz w:val="16"/>
          <w:szCs w:val="16"/>
        </w:rPr>
        <w:t>. SWZ.</w:t>
      </w:r>
    </w:p>
  </w:footnote>
  <w:footnote w:id="10">
    <w:p w14:paraId="59BF3FB1" w14:textId="77777777" w:rsidR="00E80EC6" w:rsidRPr="00547C08" w:rsidRDefault="00E80EC6" w:rsidP="00E80EC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Ustawa z dnia 16 kwietnia 1993 r. o zwalczaniu nieuczciwej konkurencji (Dz. U. z 2020 r. poz. 1913 oraz z 2021 r. poz. 1655)</w:t>
      </w:r>
    </w:p>
  </w:footnote>
  <w:footnote w:id="11">
    <w:p w14:paraId="18FB5BDF" w14:textId="77777777" w:rsidR="00E80EC6" w:rsidRPr="00547C08" w:rsidRDefault="00E80EC6" w:rsidP="00E80EC6">
      <w:pPr>
        <w:pStyle w:val="Tekstprzypisudolnego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Opatrzenie podpisem zaufanym dopuszczalne jest w postępowaniach o udzielenie zamówienia o wartości mniejszej niż progi unijne.</w:t>
      </w:r>
    </w:p>
  </w:footnote>
  <w:footnote w:id="12">
    <w:p w14:paraId="7E003A12" w14:textId="77777777" w:rsidR="00E80EC6" w:rsidRPr="00547C08" w:rsidRDefault="00E80EC6" w:rsidP="00E80EC6">
      <w:pPr>
        <w:pStyle w:val="Tekstprzypisudolnego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Opatrzenie podpisem osobistym dopuszczalne jest w postępowaniach o udzielenie zamówienia o wartości mniejszej niż progi unijne.</w:t>
      </w:r>
    </w:p>
  </w:footnote>
  <w:footnote w:id="13">
    <w:p w14:paraId="69C0D05A" w14:textId="77777777" w:rsidR="00E80EC6" w:rsidRPr="00B8247C" w:rsidRDefault="00E80EC6" w:rsidP="00E80EC6">
      <w:pPr>
        <w:pStyle w:val="Tekstprzypisudolnego"/>
        <w:rPr>
          <w:rFonts w:ascii="Verdana" w:hAnsi="Verdana"/>
          <w:sz w:val="16"/>
          <w:szCs w:val="16"/>
        </w:rPr>
      </w:pPr>
      <w:r w:rsidRPr="00547C08">
        <w:rPr>
          <w:rStyle w:val="Odwoanieprzypisudolnego"/>
          <w:rFonts w:ascii="Verdana" w:hAnsi="Verdana"/>
          <w:sz w:val="16"/>
          <w:szCs w:val="16"/>
        </w:rPr>
        <w:footnoteRef/>
      </w:r>
      <w:r w:rsidRPr="00547C08">
        <w:rPr>
          <w:rFonts w:ascii="Verdana" w:hAnsi="Verdana"/>
          <w:sz w:val="16"/>
          <w:szCs w:val="16"/>
        </w:rPr>
        <w:t xml:space="preserve"> Dotyczy w szczególności SWZ.</w:t>
      </w:r>
    </w:p>
  </w:footnote>
  <w:footnote w:id="14">
    <w:p w14:paraId="7CB19A79" w14:textId="56E3322B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</w:t>
      </w:r>
      <w:bookmarkStart w:id="6" w:name="_Hlk110508957"/>
      <w:r w:rsidRPr="009132CB">
        <w:rPr>
          <w:rFonts w:ascii="Verdana" w:hAnsi="Verdana"/>
          <w:sz w:val="16"/>
          <w:szCs w:val="16"/>
        </w:rPr>
        <w:t>Wykaz poszczególnych dokumentów i oświadczeń składanych wraz z ofertą, ich forma, sposób sporządzania i przekazywania zostały określone przez Zamawiającego w pkt. 16.1</w:t>
      </w:r>
      <w:r w:rsidR="00495AE6">
        <w:rPr>
          <w:rFonts w:ascii="Verdana" w:hAnsi="Verdana"/>
          <w:sz w:val="16"/>
          <w:szCs w:val="16"/>
        </w:rPr>
        <w:t>4</w:t>
      </w:r>
      <w:r w:rsidRPr="009132CB">
        <w:rPr>
          <w:rFonts w:ascii="Verdana" w:hAnsi="Verdana"/>
          <w:sz w:val="16"/>
          <w:szCs w:val="16"/>
        </w:rPr>
        <w:t xml:space="preserve"> i 16.1</w:t>
      </w:r>
      <w:r w:rsidR="00495AE6">
        <w:rPr>
          <w:rFonts w:ascii="Verdana" w:hAnsi="Verdana"/>
          <w:sz w:val="16"/>
          <w:szCs w:val="16"/>
        </w:rPr>
        <w:t>6</w:t>
      </w:r>
      <w:r w:rsidRPr="009132CB">
        <w:rPr>
          <w:rFonts w:ascii="Verdana" w:hAnsi="Verdana"/>
          <w:sz w:val="16"/>
          <w:szCs w:val="16"/>
        </w:rPr>
        <w:t>. SWZ.</w:t>
      </w:r>
      <w:bookmarkEnd w:id="6"/>
    </w:p>
  </w:footnote>
  <w:footnote w:id="15">
    <w:p w14:paraId="44801D4D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</w:t>
      </w:r>
      <w:bookmarkStart w:id="8" w:name="_Hlk110509111"/>
      <w:r w:rsidRPr="009132CB">
        <w:rPr>
          <w:rFonts w:ascii="Verdana" w:hAnsi="Verdana"/>
          <w:sz w:val="16"/>
          <w:szCs w:val="16"/>
        </w:rPr>
        <w:t>Opatrzenie podpisem zaufanym dopuszczalne jest w postępowaniach o udzielenie zamówienia o wartości mniejszej niż progi unijne</w:t>
      </w:r>
      <w:bookmarkEnd w:id="8"/>
      <w:r w:rsidRPr="009132CB">
        <w:rPr>
          <w:rFonts w:ascii="Verdana" w:hAnsi="Verdana"/>
          <w:sz w:val="16"/>
          <w:szCs w:val="16"/>
        </w:rPr>
        <w:t>.</w:t>
      </w:r>
    </w:p>
  </w:footnote>
  <w:footnote w:id="16">
    <w:p w14:paraId="01F0EADE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</w:t>
      </w:r>
      <w:bookmarkStart w:id="9" w:name="_Hlk110509186"/>
      <w:bookmarkStart w:id="10" w:name="_Hlk108173886"/>
      <w:r w:rsidRPr="009132CB">
        <w:rPr>
          <w:rFonts w:ascii="Verdana" w:hAnsi="Verdana"/>
          <w:sz w:val="16"/>
          <w:szCs w:val="16"/>
        </w:rPr>
        <w:t>Opatrzenie podpisem osobistym dopuszczalne jest w postępowaniach o udzielenie zamówienia o wartości mniejszej niż progi unijne</w:t>
      </w:r>
      <w:bookmarkEnd w:id="9"/>
      <w:r w:rsidRPr="009132CB">
        <w:rPr>
          <w:rFonts w:ascii="Verdana" w:hAnsi="Verdana"/>
          <w:sz w:val="16"/>
          <w:szCs w:val="16"/>
        </w:rPr>
        <w:t>.</w:t>
      </w:r>
      <w:bookmarkEnd w:id="10"/>
    </w:p>
  </w:footnote>
  <w:footnote w:id="17">
    <w:p w14:paraId="126EFC9A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Opatrzenie podpisem zaufanym dopuszczalne jest w postępowaniach o udzielenie zamówienia o wartości mniejszej niż progi unijne.</w:t>
      </w:r>
    </w:p>
  </w:footnote>
  <w:footnote w:id="18">
    <w:p w14:paraId="46DD4B08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Opatrzenie podpisem osobistym dopuszczalne jest w postępowaniach o udzielenie zamówienia o wartości mniejszej niż progi unijne.</w:t>
      </w:r>
    </w:p>
  </w:footnote>
  <w:footnote w:id="19">
    <w:p w14:paraId="32944D65" w14:textId="77777777" w:rsidR="00BA5F1A" w:rsidRPr="009132CB" w:rsidRDefault="00BA5F1A" w:rsidP="00BA5F1A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Opatrzenie podpisem zaufanym dopuszczalne jest w postępowaniach o udzielenie zamówienia o wartości mniejszej niż progi unijne.</w:t>
      </w:r>
    </w:p>
  </w:footnote>
  <w:footnote w:id="20">
    <w:p w14:paraId="7E69ED36" w14:textId="77777777" w:rsidR="00BA5F1A" w:rsidRDefault="00BA5F1A" w:rsidP="00BA5F1A">
      <w:pPr>
        <w:pStyle w:val="Tekstprzypisudolnego"/>
        <w:jc w:val="both"/>
      </w:pPr>
      <w:r w:rsidRPr="009132CB">
        <w:rPr>
          <w:rStyle w:val="Odwoanieprzypisudolnego"/>
          <w:rFonts w:ascii="Verdana" w:hAnsi="Verdana"/>
          <w:sz w:val="16"/>
          <w:szCs w:val="16"/>
        </w:rPr>
        <w:footnoteRef/>
      </w:r>
      <w:r w:rsidRPr="009132CB">
        <w:rPr>
          <w:rFonts w:ascii="Verdana" w:hAnsi="Verdana"/>
          <w:sz w:val="16"/>
          <w:szCs w:val="16"/>
        </w:rPr>
        <w:t xml:space="preserve"> Opatrzenie podpisem osobistym dopuszczalne jest w postępowaniach o udzielenie zamówienia o wartości mniejszej niż progi unijne.</w:t>
      </w:r>
    </w:p>
  </w:footnote>
  <w:footnote w:id="21">
    <w:p w14:paraId="60A63A8E" w14:textId="77777777" w:rsidR="009103B4" w:rsidRDefault="009103B4" w:rsidP="009103B4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11 marca 2004 r. o podatku od towarów i usług (Dz. U. z 2020 r. poz. 106)</w:t>
      </w:r>
    </w:p>
  </w:footnote>
  <w:footnote w:id="22">
    <w:p w14:paraId="4D7CF5DB" w14:textId="5F153272" w:rsidR="001B11FB" w:rsidRDefault="001B11FB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 2012 r. – Prawo pocztowe (Dz. U. z 2020 r. poz. 1041.)</w:t>
      </w:r>
    </w:p>
  </w:footnote>
  <w:footnote w:id="23">
    <w:p w14:paraId="535AD383" w14:textId="77777777" w:rsidR="001B11FB" w:rsidRDefault="001B11FB" w:rsidP="00A24772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5E7138E8" w14:textId="77777777" w:rsidR="001B11FB" w:rsidRDefault="001B11FB" w:rsidP="00A2477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38A100D6" w14:textId="77777777" w:rsidR="001B11FB" w:rsidRDefault="001B11FB" w:rsidP="00A2477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13A9E271" w14:textId="77777777" w:rsidR="001B11FB" w:rsidRDefault="001B11FB" w:rsidP="00A24772">
      <w:pPr>
        <w:pStyle w:val="Tekstprzypisudolnego"/>
      </w:pPr>
    </w:p>
  </w:footnote>
  <w:footnote w:id="24">
    <w:p w14:paraId="1F2EBBF3" w14:textId="77777777" w:rsidR="001B11FB" w:rsidRPr="002F6DD9" w:rsidRDefault="001B11FB" w:rsidP="0026766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5">
    <w:p w14:paraId="368523C5" w14:textId="77777777" w:rsidR="001B11FB" w:rsidRPr="002F6DD9" w:rsidRDefault="001B11FB" w:rsidP="0026766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6">
    <w:p w14:paraId="2A9391E5" w14:textId="77777777" w:rsidR="001B11FB" w:rsidRDefault="001B11FB" w:rsidP="00F73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A95378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7">
    <w:p w14:paraId="01C3C3DC" w14:textId="77777777" w:rsidR="009956B4" w:rsidRDefault="009956B4" w:rsidP="009956B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</w:t>
      </w:r>
      <w:r w:rsidRPr="00524006">
        <w:rPr>
          <w:rFonts w:ascii="Verdana" w:hAnsi="Verdana"/>
          <w:i/>
          <w:sz w:val="16"/>
          <w:szCs w:val="16"/>
        </w:rPr>
        <w:t xml:space="preserve"> ustawy Pzp</w:t>
      </w:r>
    </w:p>
  </w:footnote>
  <w:footnote w:id="28">
    <w:p w14:paraId="4E3D77D5" w14:textId="77777777" w:rsidR="009956B4" w:rsidRPr="00CE0DFF" w:rsidRDefault="009956B4" w:rsidP="009956B4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29">
    <w:p w14:paraId="272B06F7" w14:textId="77777777" w:rsidR="009956B4" w:rsidRPr="00CE0DFF" w:rsidRDefault="009956B4" w:rsidP="009956B4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  <w:footnote w:id="30">
    <w:p w14:paraId="3C811862" w14:textId="77777777" w:rsidR="009956B4" w:rsidRDefault="009956B4" w:rsidP="009956B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</w:t>
      </w:r>
      <w:r w:rsidRPr="00524006">
        <w:rPr>
          <w:rFonts w:ascii="Verdana" w:hAnsi="Verdana"/>
          <w:i/>
          <w:sz w:val="16"/>
          <w:szCs w:val="16"/>
        </w:rPr>
        <w:t xml:space="preserve">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5835C" w14:textId="4E1625E0" w:rsidR="001B11FB" w:rsidRPr="00280A0B" w:rsidRDefault="001B11FB" w:rsidP="00E147C2">
    <w:pPr>
      <w:widowControl w:val="0"/>
      <w:tabs>
        <w:tab w:val="left" w:pos="0"/>
      </w:tabs>
      <w:suppressAutoHyphens/>
      <w:jc w:val="center"/>
      <w:rPr>
        <w:rFonts w:ascii="Verdana" w:hAnsi="Verdana"/>
        <w:b/>
        <w:sz w:val="14"/>
        <w:szCs w:val="14"/>
      </w:rPr>
    </w:pPr>
    <w:bookmarkStart w:id="13" w:name="_Hlk69900626"/>
    <w:r w:rsidRPr="00280A0B">
      <w:rPr>
        <w:rFonts w:ascii="Verdana" w:hAnsi="Verdana"/>
        <w:b/>
        <w:sz w:val="14"/>
        <w:szCs w:val="14"/>
      </w:rPr>
      <w:t>„</w:t>
    </w:r>
    <w:bookmarkStart w:id="14" w:name="_Hlk157422192"/>
    <w:r w:rsidR="00393ECF" w:rsidRPr="00393ECF">
      <w:rPr>
        <w:rFonts w:ascii="Verdana" w:hAnsi="Verdana"/>
        <w:b/>
        <w:sz w:val="14"/>
        <w:szCs w:val="14"/>
      </w:rPr>
      <w:t>Zapewnienie opieki weterynaryjnej nad bezdomnymi, wolno żyjącymi i rannymi zwierzętami z terenu Gminy Wieliszew w I półroczu 2026 r.</w:t>
    </w:r>
    <w:bookmarkEnd w:id="14"/>
    <w:r>
      <w:rPr>
        <w:rFonts w:ascii="Verdana" w:hAnsi="Verdana"/>
        <w:b/>
        <w:sz w:val="14"/>
        <w:szCs w:val="14"/>
      </w:rPr>
      <w:t>”</w:t>
    </w:r>
  </w:p>
  <w:p w14:paraId="208E224F" w14:textId="620DFFAB" w:rsidR="001B11FB" w:rsidRPr="002836BA" w:rsidRDefault="001B11FB" w:rsidP="0051712B">
    <w:pPr>
      <w:widowControl w:val="0"/>
      <w:tabs>
        <w:tab w:val="left" w:pos="0"/>
      </w:tabs>
      <w:suppressAutoHyphens/>
      <w:jc w:val="center"/>
      <w:rPr>
        <w:rFonts w:ascii="Verdana" w:hAnsi="Verdana"/>
        <w:b/>
        <w:sz w:val="14"/>
        <w:szCs w:val="14"/>
      </w:rPr>
    </w:pPr>
    <w:r w:rsidRPr="002836BA">
      <w:rPr>
        <w:rFonts w:ascii="Verdana" w:hAnsi="Verdana"/>
        <w:b/>
        <w:sz w:val="14"/>
        <w:szCs w:val="14"/>
      </w:rPr>
      <w:t xml:space="preserve">Nr postępowania: </w:t>
    </w:r>
    <w:bookmarkStart w:id="15" w:name="_Hlk155266035"/>
    <w:r w:rsidRPr="002836BA">
      <w:rPr>
        <w:rFonts w:ascii="Verdana" w:hAnsi="Verdana"/>
        <w:b/>
        <w:sz w:val="14"/>
        <w:szCs w:val="14"/>
      </w:rPr>
      <w:t>ZZP.271.1.</w:t>
    </w:r>
    <w:r w:rsidR="009D0C64">
      <w:rPr>
        <w:rFonts w:ascii="Verdana" w:hAnsi="Verdana"/>
        <w:b/>
        <w:sz w:val="14"/>
        <w:szCs w:val="14"/>
      </w:rPr>
      <w:t>27</w:t>
    </w:r>
    <w:r w:rsidRPr="002836BA">
      <w:rPr>
        <w:rFonts w:ascii="Verdana" w:hAnsi="Verdana"/>
        <w:b/>
        <w:sz w:val="14"/>
        <w:szCs w:val="14"/>
      </w:rPr>
      <w:t>.202</w:t>
    </w:r>
    <w:r w:rsidR="009D0C64">
      <w:rPr>
        <w:rFonts w:ascii="Verdana" w:hAnsi="Verdana"/>
        <w:b/>
        <w:sz w:val="14"/>
        <w:szCs w:val="14"/>
      </w:rPr>
      <w:t>5</w:t>
    </w:r>
    <w:r w:rsidRPr="002836BA">
      <w:rPr>
        <w:rFonts w:ascii="Verdana" w:hAnsi="Verdana"/>
        <w:b/>
        <w:sz w:val="14"/>
        <w:szCs w:val="14"/>
      </w:rPr>
      <w:t>.</w:t>
    </w:r>
    <w:r w:rsidR="000A2707">
      <w:rPr>
        <w:rFonts w:ascii="Verdana" w:hAnsi="Verdana"/>
        <w:b/>
        <w:sz w:val="14"/>
        <w:szCs w:val="14"/>
      </w:rPr>
      <w:t>PR</w:t>
    </w:r>
    <w:bookmarkEnd w:id="15"/>
  </w:p>
  <w:bookmarkEnd w:id="13"/>
  <w:p w14:paraId="03398630" w14:textId="518DDE8B" w:rsidR="001B11FB" w:rsidRDefault="0051712B" w:rsidP="00A01019">
    <w:pPr>
      <w:pStyle w:val="Nagwek"/>
      <w:jc w:val="center"/>
    </w:pPr>
    <w:r w:rsidRPr="0051712B">
      <w:rPr>
        <w:rFonts w:ascii="Verdana" w:hAnsi="Verdana" w:cs="Verdana"/>
        <w:b/>
        <w:bCs/>
        <w:sz w:val="20"/>
        <w:szCs w:val="20"/>
      </w:rPr>
      <w:drawing>
        <wp:inline distT="0" distB="0" distL="0" distR="0" wp14:anchorId="41704C9E" wp14:editId="4A9F6B90">
          <wp:extent cx="264221" cy="304126"/>
          <wp:effectExtent l="0" t="0" r="2540" b="1270"/>
          <wp:docPr id="1096879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791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550" cy="314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592E1F" w14:textId="77777777" w:rsidR="0051712B" w:rsidRPr="0051712B" w:rsidRDefault="0051712B" w:rsidP="00A01019">
    <w:pPr>
      <w:pStyle w:val="Nagwek"/>
      <w:jc w:val="cent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E5DC9" w14:textId="2C849F41" w:rsidR="00CC0A01" w:rsidRDefault="00CC0A01" w:rsidP="00CC0A0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7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5" w:hanging="180"/>
      </w:pPr>
    </w:lvl>
  </w:abstractNum>
  <w:abstractNum w:abstractNumId="3" w15:restartNumberingAfterBreak="0">
    <w:nsid w:val="00000004"/>
    <w:multiLevelType w:val="multilevel"/>
    <w:tmpl w:val="3F5ABFF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75" w:hanging="360"/>
      </w:pPr>
      <w:rPr>
        <w:rFonts w:ascii="Times New Roman" w:eastAsia="TTE23B5968t00" w:hAnsi="Times New Roman" w:cs="Times New Roma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5" w:hanging="180"/>
      </w:pPr>
    </w:lvl>
  </w:abstractNum>
  <w:abstractNum w:abstractNumId="4" w15:restartNumberingAfterBreak="0">
    <w:nsid w:val="00000006"/>
    <w:multiLevelType w:val="multilevel"/>
    <w:tmpl w:val="F6362F9E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Symbo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7"/>
    <w:multiLevelType w:val="multilevel"/>
    <w:tmpl w:val="5824CED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7" w15:restartNumberingAfterBreak="0">
    <w:nsid w:val="0000000A"/>
    <w:multiLevelType w:val="multilevel"/>
    <w:tmpl w:val="CAC69BFA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6481"/>
        </w:tabs>
        <w:ind w:left="6481" w:firstLine="0"/>
      </w:pPr>
    </w:lvl>
  </w:abstractNum>
  <w:abstractNum w:abstractNumId="8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03BC022E"/>
    <w:multiLevelType w:val="hybridMultilevel"/>
    <w:tmpl w:val="87C4E1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0D367CD4"/>
    <w:multiLevelType w:val="multilevel"/>
    <w:tmpl w:val="2E4EB95A"/>
    <w:lvl w:ilvl="0">
      <w:start w:val="19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51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164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86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177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hint="default"/>
        <w:b/>
      </w:rPr>
    </w:lvl>
  </w:abstractNum>
  <w:abstractNum w:abstractNumId="17" w15:restartNumberingAfterBreak="0">
    <w:nsid w:val="0F2236B0"/>
    <w:multiLevelType w:val="hybridMultilevel"/>
    <w:tmpl w:val="2CA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A57459"/>
    <w:multiLevelType w:val="hybridMultilevel"/>
    <w:tmpl w:val="5F14EA7C"/>
    <w:lvl w:ilvl="0" w:tplc="21807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C059D"/>
    <w:multiLevelType w:val="hybridMultilevel"/>
    <w:tmpl w:val="8EFE2D58"/>
    <w:lvl w:ilvl="0" w:tplc="C6F4164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42235C"/>
    <w:multiLevelType w:val="hybridMultilevel"/>
    <w:tmpl w:val="6C3E01DC"/>
    <w:lvl w:ilvl="0" w:tplc="8ADA4776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550D3E"/>
    <w:multiLevelType w:val="hybridMultilevel"/>
    <w:tmpl w:val="55F403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6E60B8"/>
    <w:multiLevelType w:val="hybridMultilevel"/>
    <w:tmpl w:val="E7542F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C8583E"/>
    <w:multiLevelType w:val="hybridMultilevel"/>
    <w:tmpl w:val="19DA16A6"/>
    <w:lvl w:ilvl="0" w:tplc="A54E39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03">
      <w:start w:val="1"/>
      <w:numFmt w:val="bullet"/>
      <w:lvlText w:val="-"/>
      <w:lvlJc w:val="left"/>
      <w:pPr>
        <w:tabs>
          <w:tab w:val="num" w:pos="1571"/>
        </w:tabs>
        <w:ind w:left="1571" w:hanging="284"/>
      </w:pPr>
      <w:rPr>
        <w:rFonts w:ascii="Symbol" w:hAnsi="Symbol" w:hint="default"/>
      </w:rPr>
    </w:lvl>
    <w:lvl w:ilvl="2" w:tplc="379A9964">
      <w:start w:val="1"/>
      <w:numFmt w:val="lowerLetter"/>
      <w:lvlText w:val="%3)"/>
      <w:lvlJc w:val="left"/>
      <w:pPr>
        <w:ind w:left="2547" w:hanging="360"/>
      </w:pPr>
      <w:rPr>
        <w:rFonts w:hint="default"/>
        <w:color w:val="auto"/>
        <w:u w:val="none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2AAD7001"/>
    <w:multiLevelType w:val="hybridMultilevel"/>
    <w:tmpl w:val="8D322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C0F69AA"/>
    <w:multiLevelType w:val="hybridMultilevel"/>
    <w:tmpl w:val="C77C52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CD94270"/>
    <w:multiLevelType w:val="hybridMultilevel"/>
    <w:tmpl w:val="013A84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72C5F39"/>
    <w:multiLevelType w:val="hybridMultilevel"/>
    <w:tmpl w:val="9948ECBC"/>
    <w:lvl w:ilvl="0" w:tplc="73840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6E3AD4"/>
    <w:multiLevelType w:val="hybridMultilevel"/>
    <w:tmpl w:val="543A85A0"/>
    <w:lvl w:ilvl="0" w:tplc="C2084B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501D40"/>
    <w:multiLevelType w:val="multilevel"/>
    <w:tmpl w:val="9D9E2E6A"/>
    <w:lvl w:ilvl="0">
      <w:start w:val="1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3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3B184F66"/>
    <w:multiLevelType w:val="hybridMultilevel"/>
    <w:tmpl w:val="1AC8BC72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B322318"/>
    <w:multiLevelType w:val="hybridMultilevel"/>
    <w:tmpl w:val="36362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E34136"/>
    <w:multiLevelType w:val="hybridMultilevel"/>
    <w:tmpl w:val="D2C20E6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8" w15:restartNumberingAfterBreak="0">
    <w:nsid w:val="3EEE648C"/>
    <w:multiLevelType w:val="multilevel"/>
    <w:tmpl w:val="3C88A4F8"/>
    <w:lvl w:ilvl="0">
      <w:start w:val="2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413303"/>
    <w:multiLevelType w:val="hybridMultilevel"/>
    <w:tmpl w:val="65E2078C"/>
    <w:lvl w:ilvl="0" w:tplc="8ADA4776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6126CA"/>
    <w:multiLevelType w:val="hybridMultilevel"/>
    <w:tmpl w:val="A4B2DA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A98670E"/>
    <w:multiLevelType w:val="hybridMultilevel"/>
    <w:tmpl w:val="B546B896"/>
    <w:lvl w:ilvl="0" w:tplc="0A1A05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B250A65"/>
    <w:multiLevelType w:val="multilevel"/>
    <w:tmpl w:val="C8C60106"/>
    <w:lvl w:ilvl="0">
      <w:start w:val="1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46" w15:restartNumberingAfterBreak="0">
    <w:nsid w:val="4D127381"/>
    <w:multiLevelType w:val="hybridMultilevel"/>
    <w:tmpl w:val="55ECC18A"/>
    <w:lvl w:ilvl="0" w:tplc="0415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7" w15:restartNumberingAfterBreak="0">
    <w:nsid w:val="4FDA2911"/>
    <w:multiLevelType w:val="hybridMultilevel"/>
    <w:tmpl w:val="AA561316"/>
    <w:lvl w:ilvl="0" w:tplc="4B2EB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9" w15:restartNumberingAfterBreak="0">
    <w:nsid w:val="53AC2C0B"/>
    <w:multiLevelType w:val="hybridMultilevel"/>
    <w:tmpl w:val="B0A43386"/>
    <w:lvl w:ilvl="0" w:tplc="7384036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0" w15:restartNumberingAfterBreak="0">
    <w:nsid w:val="54267E54"/>
    <w:multiLevelType w:val="hybridMultilevel"/>
    <w:tmpl w:val="95705FE0"/>
    <w:lvl w:ilvl="0" w:tplc="9BA23B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991894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377493"/>
    <w:multiLevelType w:val="hybridMultilevel"/>
    <w:tmpl w:val="44C81C92"/>
    <w:lvl w:ilvl="0" w:tplc="2D4289E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747763"/>
    <w:multiLevelType w:val="hybridMultilevel"/>
    <w:tmpl w:val="A29E30D0"/>
    <w:lvl w:ilvl="0" w:tplc="687E186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176250D"/>
    <w:multiLevelType w:val="hybridMultilevel"/>
    <w:tmpl w:val="739810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7B7933"/>
    <w:multiLevelType w:val="multilevel"/>
    <w:tmpl w:val="55562A7C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0755FE"/>
    <w:multiLevelType w:val="hybridMultilevel"/>
    <w:tmpl w:val="492A6096"/>
    <w:lvl w:ilvl="0" w:tplc="853CCA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709164C"/>
    <w:multiLevelType w:val="hybridMultilevel"/>
    <w:tmpl w:val="87C4E1B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6936010F"/>
    <w:multiLevelType w:val="hybridMultilevel"/>
    <w:tmpl w:val="63AE9934"/>
    <w:lvl w:ilvl="0" w:tplc="80E44F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9A2602"/>
    <w:multiLevelType w:val="hybridMultilevel"/>
    <w:tmpl w:val="D20EF8BA"/>
    <w:lvl w:ilvl="0" w:tplc="805A7A3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0AC3D5B"/>
    <w:multiLevelType w:val="hybridMultilevel"/>
    <w:tmpl w:val="C77C52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B31B31"/>
    <w:multiLevelType w:val="hybridMultilevel"/>
    <w:tmpl w:val="A3FEB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8E672C"/>
    <w:multiLevelType w:val="hybridMultilevel"/>
    <w:tmpl w:val="ABC06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1" w15:restartNumberingAfterBreak="0">
    <w:nsid w:val="7CE76C2D"/>
    <w:multiLevelType w:val="hybridMultilevel"/>
    <w:tmpl w:val="B3AA0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19304F"/>
    <w:multiLevelType w:val="hybridMultilevel"/>
    <w:tmpl w:val="50985382"/>
    <w:lvl w:ilvl="0" w:tplc="201064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41664899">
    <w:abstractNumId w:val="20"/>
  </w:num>
  <w:num w:numId="2" w16cid:durableId="993097418">
    <w:abstractNumId w:val="1"/>
  </w:num>
  <w:num w:numId="3" w16cid:durableId="1425419404">
    <w:abstractNumId w:val="39"/>
  </w:num>
  <w:num w:numId="4" w16cid:durableId="619848758">
    <w:abstractNumId w:val="51"/>
  </w:num>
  <w:num w:numId="5" w16cid:durableId="512843222">
    <w:abstractNumId w:val="15"/>
  </w:num>
  <w:num w:numId="6" w16cid:durableId="1665549894">
    <w:abstractNumId w:val="28"/>
  </w:num>
  <w:num w:numId="7" w16cid:durableId="1429498390">
    <w:abstractNumId w:val="57"/>
  </w:num>
  <w:num w:numId="8" w16cid:durableId="517888916">
    <w:abstractNumId w:val="33"/>
  </w:num>
  <w:num w:numId="9" w16cid:durableId="325596825">
    <w:abstractNumId w:val="70"/>
  </w:num>
  <w:num w:numId="10" w16cid:durableId="392774622">
    <w:abstractNumId w:val="21"/>
  </w:num>
  <w:num w:numId="11" w16cid:durableId="888800821">
    <w:abstractNumId w:val="62"/>
  </w:num>
  <w:num w:numId="12" w16cid:durableId="2047868933">
    <w:abstractNumId w:val="54"/>
  </w:num>
  <w:num w:numId="13" w16cid:durableId="1744837365">
    <w:abstractNumId w:val="14"/>
  </w:num>
  <w:num w:numId="14" w16cid:durableId="307251151">
    <w:abstractNumId w:val="69"/>
  </w:num>
  <w:num w:numId="15" w16cid:durableId="1065296435">
    <w:abstractNumId w:val="52"/>
  </w:num>
  <w:num w:numId="16" w16cid:durableId="128208273">
    <w:abstractNumId w:val="13"/>
  </w:num>
  <w:num w:numId="17" w16cid:durableId="1599757302">
    <w:abstractNumId w:val="37"/>
  </w:num>
  <w:num w:numId="18" w16cid:durableId="1352948693">
    <w:abstractNumId w:val="53"/>
  </w:num>
  <w:num w:numId="19" w16cid:durableId="358556772">
    <w:abstractNumId w:val="63"/>
  </w:num>
  <w:num w:numId="20" w16cid:durableId="1829011413">
    <w:abstractNumId w:val="41"/>
  </w:num>
  <w:num w:numId="21" w16cid:durableId="1017855364">
    <w:abstractNumId w:val="58"/>
  </w:num>
  <w:num w:numId="22" w16cid:durableId="863832234">
    <w:abstractNumId w:val="48"/>
  </w:num>
  <w:num w:numId="23" w16cid:durableId="927688129">
    <w:abstractNumId w:val="40"/>
  </w:num>
  <w:num w:numId="24" w16cid:durableId="499589268">
    <w:abstractNumId w:val="22"/>
  </w:num>
  <w:num w:numId="25" w16cid:durableId="1856262683">
    <w:abstractNumId w:val="25"/>
  </w:num>
  <w:num w:numId="26" w16cid:durableId="77023057">
    <w:abstractNumId w:val="26"/>
  </w:num>
  <w:num w:numId="27" w16cid:durableId="637343703">
    <w:abstractNumId w:val="16"/>
  </w:num>
  <w:num w:numId="28" w16cid:durableId="792987171">
    <w:abstractNumId w:val="45"/>
  </w:num>
  <w:num w:numId="29" w16cid:durableId="575742858">
    <w:abstractNumId w:val="32"/>
  </w:num>
  <w:num w:numId="30" w16cid:durableId="758598669">
    <w:abstractNumId w:val="36"/>
  </w:num>
  <w:num w:numId="31" w16cid:durableId="1744374551">
    <w:abstractNumId w:val="12"/>
  </w:num>
  <w:num w:numId="32" w16cid:durableId="255598284">
    <w:abstractNumId w:val="60"/>
  </w:num>
  <w:num w:numId="33" w16cid:durableId="1840851881">
    <w:abstractNumId w:val="42"/>
  </w:num>
  <w:num w:numId="34" w16cid:durableId="1584756125">
    <w:abstractNumId w:val="49"/>
  </w:num>
  <w:num w:numId="35" w16cid:durableId="1093088989">
    <w:abstractNumId w:val="24"/>
  </w:num>
  <w:num w:numId="36" w16cid:durableId="1147669730">
    <w:abstractNumId w:val="18"/>
  </w:num>
  <w:num w:numId="37" w16cid:durableId="2059281920">
    <w:abstractNumId w:val="65"/>
  </w:num>
  <w:num w:numId="38" w16cid:durableId="248150863">
    <w:abstractNumId w:val="43"/>
  </w:num>
  <w:num w:numId="39" w16cid:durableId="1548644747">
    <w:abstractNumId w:val="68"/>
  </w:num>
  <w:num w:numId="40" w16cid:durableId="728460924">
    <w:abstractNumId w:val="46"/>
  </w:num>
  <w:num w:numId="41" w16cid:durableId="1482232255">
    <w:abstractNumId w:val="35"/>
  </w:num>
  <w:num w:numId="42" w16cid:durableId="1876112397">
    <w:abstractNumId w:val="71"/>
  </w:num>
  <w:num w:numId="43" w16cid:durableId="569312633">
    <w:abstractNumId w:val="50"/>
  </w:num>
  <w:num w:numId="44" w16cid:durableId="415171929">
    <w:abstractNumId w:val="47"/>
  </w:num>
  <w:num w:numId="45" w16cid:durableId="1436055114">
    <w:abstractNumId w:val="67"/>
  </w:num>
  <w:num w:numId="46" w16cid:durableId="742799862">
    <w:abstractNumId w:val="59"/>
  </w:num>
  <w:num w:numId="47" w16cid:durableId="591358028">
    <w:abstractNumId w:val="31"/>
  </w:num>
  <w:num w:numId="48" w16cid:durableId="475801588">
    <w:abstractNumId w:val="34"/>
  </w:num>
  <w:num w:numId="49" w16cid:durableId="107967803">
    <w:abstractNumId w:val="56"/>
  </w:num>
  <w:num w:numId="50" w16cid:durableId="1405224306">
    <w:abstractNumId w:val="23"/>
  </w:num>
  <w:num w:numId="51" w16cid:durableId="244847958">
    <w:abstractNumId w:val="27"/>
  </w:num>
  <w:num w:numId="52" w16cid:durableId="997852600">
    <w:abstractNumId w:val="66"/>
  </w:num>
  <w:num w:numId="53" w16cid:durableId="336812132">
    <w:abstractNumId w:val="30"/>
  </w:num>
  <w:num w:numId="54" w16cid:durableId="16191396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334521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6712780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2137568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1222608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0939650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83676185">
    <w:abstractNumId w:val="38"/>
  </w:num>
  <w:num w:numId="61" w16cid:durableId="52697343">
    <w:abstractNumId w:val="2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7B"/>
    <w:rsid w:val="0000014A"/>
    <w:rsid w:val="0000123D"/>
    <w:rsid w:val="0000189C"/>
    <w:rsid w:val="000024B3"/>
    <w:rsid w:val="000052A5"/>
    <w:rsid w:val="0000607A"/>
    <w:rsid w:val="00010028"/>
    <w:rsid w:val="00011391"/>
    <w:rsid w:val="00016943"/>
    <w:rsid w:val="000169D5"/>
    <w:rsid w:val="000175C5"/>
    <w:rsid w:val="00021175"/>
    <w:rsid w:val="00024096"/>
    <w:rsid w:val="00024EFF"/>
    <w:rsid w:val="00025684"/>
    <w:rsid w:val="00025C38"/>
    <w:rsid w:val="000264F3"/>
    <w:rsid w:val="000269D1"/>
    <w:rsid w:val="00031443"/>
    <w:rsid w:val="000314B6"/>
    <w:rsid w:val="000318E9"/>
    <w:rsid w:val="00032513"/>
    <w:rsid w:val="0003259B"/>
    <w:rsid w:val="00032626"/>
    <w:rsid w:val="000337F3"/>
    <w:rsid w:val="00035B17"/>
    <w:rsid w:val="000364AD"/>
    <w:rsid w:val="0003772B"/>
    <w:rsid w:val="0004250F"/>
    <w:rsid w:val="00044F36"/>
    <w:rsid w:val="000505CE"/>
    <w:rsid w:val="00051588"/>
    <w:rsid w:val="00056436"/>
    <w:rsid w:val="00056A2D"/>
    <w:rsid w:val="00057577"/>
    <w:rsid w:val="0006010F"/>
    <w:rsid w:val="0006044C"/>
    <w:rsid w:val="00060E85"/>
    <w:rsid w:val="00062736"/>
    <w:rsid w:val="000637B0"/>
    <w:rsid w:val="00064588"/>
    <w:rsid w:val="000658C1"/>
    <w:rsid w:val="00066154"/>
    <w:rsid w:val="0006641D"/>
    <w:rsid w:val="0006792C"/>
    <w:rsid w:val="00067EFF"/>
    <w:rsid w:val="00070815"/>
    <w:rsid w:val="000709BE"/>
    <w:rsid w:val="000716EF"/>
    <w:rsid w:val="00071B1A"/>
    <w:rsid w:val="00071CF8"/>
    <w:rsid w:val="00071FA9"/>
    <w:rsid w:val="000757B3"/>
    <w:rsid w:val="00077189"/>
    <w:rsid w:val="000779B0"/>
    <w:rsid w:val="00080958"/>
    <w:rsid w:val="000822D8"/>
    <w:rsid w:val="00082A00"/>
    <w:rsid w:val="00083C02"/>
    <w:rsid w:val="00085BC5"/>
    <w:rsid w:val="000868BA"/>
    <w:rsid w:val="000921E8"/>
    <w:rsid w:val="00092948"/>
    <w:rsid w:val="00092BDD"/>
    <w:rsid w:val="0009407E"/>
    <w:rsid w:val="0009439A"/>
    <w:rsid w:val="00094685"/>
    <w:rsid w:val="000A07A6"/>
    <w:rsid w:val="000A2060"/>
    <w:rsid w:val="000A2551"/>
    <w:rsid w:val="000A2707"/>
    <w:rsid w:val="000A5D55"/>
    <w:rsid w:val="000A5F32"/>
    <w:rsid w:val="000B0339"/>
    <w:rsid w:val="000B21E5"/>
    <w:rsid w:val="000B262D"/>
    <w:rsid w:val="000B3069"/>
    <w:rsid w:val="000B44B1"/>
    <w:rsid w:val="000B610C"/>
    <w:rsid w:val="000B73DA"/>
    <w:rsid w:val="000C28FB"/>
    <w:rsid w:val="000C2F9E"/>
    <w:rsid w:val="000C50F2"/>
    <w:rsid w:val="000D0142"/>
    <w:rsid w:val="000D1DB7"/>
    <w:rsid w:val="000D24B7"/>
    <w:rsid w:val="000D3BE1"/>
    <w:rsid w:val="000D534B"/>
    <w:rsid w:val="000D547C"/>
    <w:rsid w:val="000E07A4"/>
    <w:rsid w:val="000E0B08"/>
    <w:rsid w:val="000E1F87"/>
    <w:rsid w:val="000E2305"/>
    <w:rsid w:val="000E2D85"/>
    <w:rsid w:val="000E2E5B"/>
    <w:rsid w:val="000E3BCB"/>
    <w:rsid w:val="000E585A"/>
    <w:rsid w:val="000E5E5B"/>
    <w:rsid w:val="000E68F0"/>
    <w:rsid w:val="000F25CE"/>
    <w:rsid w:val="000F33B7"/>
    <w:rsid w:val="000F46C5"/>
    <w:rsid w:val="000F5E8C"/>
    <w:rsid w:val="000F66DF"/>
    <w:rsid w:val="00103828"/>
    <w:rsid w:val="0010536D"/>
    <w:rsid w:val="0010559D"/>
    <w:rsid w:val="00107B1A"/>
    <w:rsid w:val="001117D2"/>
    <w:rsid w:val="001119C3"/>
    <w:rsid w:val="00112419"/>
    <w:rsid w:val="0011285C"/>
    <w:rsid w:val="0011405A"/>
    <w:rsid w:val="00114985"/>
    <w:rsid w:val="00114F13"/>
    <w:rsid w:val="00115062"/>
    <w:rsid w:val="0011722F"/>
    <w:rsid w:val="00121007"/>
    <w:rsid w:val="0012143C"/>
    <w:rsid w:val="0012249F"/>
    <w:rsid w:val="001232A0"/>
    <w:rsid w:val="00123FBB"/>
    <w:rsid w:val="001262F3"/>
    <w:rsid w:val="001268BA"/>
    <w:rsid w:val="00130A7C"/>
    <w:rsid w:val="001317B5"/>
    <w:rsid w:val="0013222E"/>
    <w:rsid w:val="00133311"/>
    <w:rsid w:val="00134887"/>
    <w:rsid w:val="00135C3D"/>
    <w:rsid w:val="001376E7"/>
    <w:rsid w:val="00137882"/>
    <w:rsid w:val="00137D61"/>
    <w:rsid w:val="001412F4"/>
    <w:rsid w:val="00143435"/>
    <w:rsid w:val="00145171"/>
    <w:rsid w:val="00146C03"/>
    <w:rsid w:val="001475E7"/>
    <w:rsid w:val="001478A5"/>
    <w:rsid w:val="00152466"/>
    <w:rsid w:val="00152B0A"/>
    <w:rsid w:val="00152EA0"/>
    <w:rsid w:val="00153B69"/>
    <w:rsid w:val="00153CBE"/>
    <w:rsid w:val="00153E93"/>
    <w:rsid w:val="00155812"/>
    <w:rsid w:val="00156771"/>
    <w:rsid w:val="00157DE1"/>
    <w:rsid w:val="001604CF"/>
    <w:rsid w:val="001617C3"/>
    <w:rsid w:val="00163471"/>
    <w:rsid w:val="00164091"/>
    <w:rsid w:val="00166672"/>
    <w:rsid w:val="00166BE3"/>
    <w:rsid w:val="001709F4"/>
    <w:rsid w:val="00175397"/>
    <w:rsid w:val="00176033"/>
    <w:rsid w:val="001767D8"/>
    <w:rsid w:val="00176B73"/>
    <w:rsid w:val="00176F53"/>
    <w:rsid w:val="00180316"/>
    <w:rsid w:val="00181D94"/>
    <w:rsid w:val="00182143"/>
    <w:rsid w:val="00182908"/>
    <w:rsid w:val="00182A89"/>
    <w:rsid w:val="00183D85"/>
    <w:rsid w:val="0018499E"/>
    <w:rsid w:val="00184B15"/>
    <w:rsid w:val="00186833"/>
    <w:rsid w:val="00187B6E"/>
    <w:rsid w:val="00190749"/>
    <w:rsid w:val="00192237"/>
    <w:rsid w:val="00192283"/>
    <w:rsid w:val="001952A9"/>
    <w:rsid w:val="001956ED"/>
    <w:rsid w:val="001970B8"/>
    <w:rsid w:val="001A11D4"/>
    <w:rsid w:val="001A29A4"/>
    <w:rsid w:val="001A5309"/>
    <w:rsid w:val="001A75D7"/>
    <w:rsid w:val="001A7CB5"/>
    <w:rsid w:val="001B0F11"/>
    <w:rsid w:val="001B118E"/>
    <w:rsid w:val="001B11FB"/>
    <w:rsid w:val="001B2AA4"/>
    <w:rsid w:val="001B5C04"/>
    <w:rsid w:val="001B61D5"/>
    <w:rsid w:val="001C007B"/>
    <w:rsid w:val="001C267A"/>
    <w:rsid w:val="001C4631"/>
    <w:rsid w:val="001C5A9C"/>
    <w:rsid w:val="001C6925"/>
    <w:rsid w:val="001C69CA"/>
    <w:rsid w:val="001D2F0D"/>
    <w:rsid w:val="001D2F51"/>
    <w:rsid w:val="001D33A5"/>
    <w:rsid w:val="001D3F90"/>
    <w:rsid w:val="001D6A40"/>
    <w:rsid w:val="001D790E"/>
    <w:rsid w:val="001DBA48"/>
    <w:rsid w:val="001E2E2F"/>
    <w:rsid w:val="001E2F15"/>
    <w:rsid w:val="001E6BDB"/>
    <w:rsid w:val="001E6EEA"/>
    <w:rsid w:val="001E73DB"/>
    <w:rsid w:val="001F2E7B"/>
    <w:rsid w:val="001F3BA0"/>
    <w:rsid w:val="001F48AF"/>
    <w:rsid w:val="00200FBF"/>
    <w:rsid w:val="00202686"/>
    <w:rsid w:val="002062EF"/>
    <w:rsid w:val="002068EE"/>
    <w:rsid w:val="00207723"/>
    <w:rsid w:val="0021028C"/>
    <w:rsid w:val="00210BE7"/>
    <w:rsid w:val="002118A3"/>
    <w:rsid w:val="002118FF"/>
    <w:rsid w:val="00211AFF"/>
    <w:rsid w:val="00212009"/>
    <w:rsid w:val="00215B28"/>
    <w:rsid w:val="0021626F"/>
    <w:rsid w:val="00216366"/>
    <w:rsid w:val="002203D4"/>
    <w:rsid w:val="00220530"/>
    <w:rsid w:val="00220F19"/>
    <w:rsid w:val="00220F8D"/>
    <w:rsid w:val="0022148A"/>
    <w:rsid w:val="0022363D"/>
    <w:rsid w:val="00224671"/>
    <w:rsid w:val="00224A0D"/>
    <w:rsid w:val="00224F39"/>
    <w:rsid w:val="00225B2F"/>
    <w:rsid w:val="00225C63"/>
    <w:rsid w:val="00227899"/>
    <w:rsid w:val="00227A16"/>
    <w:rsid w:val="002308EA"/>
    <w:rsid w:val="002322E5"/>
    <w:rsid w:val="002329A7"/>
    <w:rsid w:val="002329DD"/>
    <w:rsid w:val="00233AAC"/>
    <w:rsid w:val="0023407F"/>
    <w:rsid w:val="00236B5A"/>
    <w:rsid w:val="00236E34"/>
    <w:rsid w:val="00241EC4"/>
    <w:rsid w:val="002427D8"/>
    <w:rsid w:val="00242A27"/>
    <w:rsid w:val="002451D4"/>
    <w:rsid w:val="00250D9C"/>
    <w:rsid w:val="002523D7"/>
    <w:rsid w:val="00252450"/>
    <w:rsid w:val="00252516"/>
    <w:rsid w:val="0025263A"/>
    <w:rsid w:val="002530D3"/>
    <w:rsid w:val="00253E02"/>
    <w:rsid w:val="0025618B"/>
    <w:rsid w:val="00256F51"/>
    <w:rsid w:val="00262530"/>
    <w:rsid w:val="00264419"/>
    <w:rsid w:val="0026469D"/>
    <w:rsid w:val="00264BFC"/>
    <w:rsid w:val="0026519F"/>
    <w:rsid w:val="0026746D"/>
    <w:rsid w:val="002674C8"/>
    <w:rsid w:val="00267663"/>
    <w:rsid w:val="00270FEF"/>
    <w:rsid w:val="00271327"/>
    <w:rsid w:val="0027146C"/>
    <w:rsid w:val="00272D39"/>
    <w:rsid w:val="0027360E"/>
    <w:rsid w:val="0027594F"/>
    <w:rsid w:val="00277FE8"/>
    <w:rsid w:val="00280160"/>
    <w:rsid w:val="00280A26"/>
    <w:rsid w:val="002813F6"/>
    <w:rsid w:val="0028351C"/>
    <w:rsid w:val="00285E50"/>
    <w:rsid w:val="00286552"/>
    <w:rsid w:val="00286675"/>
    <w:rsid w:val="002871E9"/>
    <w:rsid w:val="0028787F"/>
    <w:rsid w:val="00291E09"/>
    <w:rsid w:val="00292FB9"/>
    <w:rsid w:val="002946A8"/>
    <w:rsid w:val="002955F2"/>
    <w:rsid w:val="00297ED4"/>
    <w:rsid w:val="002A034C"/>
    <w:rsid w:val="002A03E4"/>
    <w:rsid w:val="002A0672"/>
    <w:rsid w:val="002A2FF5"/>
    <w:rsid w:val="002A33A9"/>
    <w:rsid w:val="002A4283"/>
    <w:rsid w:val="002A52D0"/>
    <w:rsid w:val="002A6A9D"/>
    <w:rsid w:val="002A6FC9"/>
    <w:rsid w:val="002A7192"/>
    <w:rsid w:val="002A7690"/>
    <w:rsid w:val="002B083B"/>
    <w:rsid w:val="002B290F"/>
    <w:rsid w:val="002B3F76"/>
    <w:rsid w:val="002B5163"/>
    <w:rsid w:val="002B51B0"/>
    <w:rsid w:val="002B5512"/>
    <w:rsid w:val="002B6677"/>
    <w:rsid w:val="002B6C13"/>
    <w:rsid w:val="002BE5F4"/>
    <w:rsid w:val="002C0266"/>
    <w:rsid w:val="002C2200"/>
    <w:rsid w:val="002C31C5"/>
    <w:rsid w:val="002C4B2B"/>
    <w:rsid w:val="002C66CB"/>
    <w:rsid w:val="002C74FC"/>
    <w:rsid w:val="002D0270"/>
    <w:rsid w:val="002D1CAF"/>
    <w:rsid w:val="002D26B1"/>
    <w:rsid w:val="002D371B"/>
    <w:rsid w:val="002D558A"/>
    <w:rsid w:val="002D7BD6"/>
    <w:rsid w:val="002E039B"/>
    <w:rsid w:val="002E25EC"/>
    <w:rsid w:val="002E3627"/>
    <w:rsid w:val="002E371D"/>
    <w:rsid w:val="002E4595"/>
    <w:rsid w:val="002E7127"/>
    <w:rsid w:val="002E7E3F"/>
    <w:rsid w:val="002F03DC"/>
    <w:rsid w:val="002F1488"/>
    <w:rsid w:val="002F57C4"/>
    <w:rsid w:val="002F6770"/>
    <w:rsid w:val="002F7450"/>
    <w:rsid w:val="00301852"/>
    <w:rsid w:val="00301C3A"/>
    <w:rsid w:val="00302BD3"/>
    <w:rsid w:val="00302FBC"/>
    <w:rsid w:val="0030474E"/>
    <w:rsid w:val="00304780"/>
    <w:rsid w:val="0031335C"/>
    <w:rsid w:val="00313A18"/>
    <w:rsid w:val="00315989"/>
    <w:rsid w:val="00315F06"/>
    <w:rsid w:val="0032119F"/>
    <w:rsid w:val="00324696"/>
    <w:rsid w:val="00324B52"/>
    <w:rsid w:val="00324B61"/>
    <w:rsid w:val="00327F75"/>
    <w:rsid w:val="0033023E"/>
    <w:rsid w:val="00333FB1"/>
    <w:rsid w:val="00335B11"/>
    <w:rsid w:val="00337D0B"/>
    <w:rsid w:val="0034296C"/>
    <w:rsid w:val="0034329C"/>
    <w:rsid w:val="00344DB6"/>
    <w:rsid w:val="003472D4"/>
    <w:rsid w:val="00347E14"/>
    <w:rsid w:val="003508B3"/>
    <w:rsid w:val="003521BC"/>
    <w:rsid w:val="00352ADB"/>
    <w:rsid w:val="0035380E"/>
    <w:rsid w:val="00354D62"/>
    <w:rsid w:val="0035775D"/>
    <w:rsid w:val="00357B5E"/>
    <w:rsid w:val="00360CBD"/>
    <w:rsid w:val="00361352"/>
    <w:rsid w:val="00362D69"/>
    <w:rsid w:val="00364494"/>
    <w:rsid w:val="00364A98"/>
    <w:rsid w:val="00364CFD"/>
    <w:rsid w:val="00365DC4"/>
    <w:rsid w:val="00367453"/>
    <w:rsid w:val="003674D2"/>
    <w:rsid w:val="00370ED4"/>
    <w:rsid w:val="00374A29"/>
    <w:rsid w:val="0037568D"/>
    <w:rsid w:val="003764C6"/>
    <w:rsid w:val="00376D4F"/>
    <w:rsid w:val="00385317"/>
    <w:rsid w:val="0038584C"/>
    <w:rsid w:val="00386058"/>
    <w:rsid w:val="00386ACD"/>
    <w:rsid w:val="003906F7"/>
    <w:rsid w:val="003925D1"/>
    <w:rsid w:val="00392641"/>
    <w:rsid w:val="00393D7A"/>
    <w:rsid w:val="00393ECF"/>
    <w:rsid w:val="003955EA"/>
    <w:rsid w:val="003956F7"/>
    <w:rsid w:val="003971B6"/>
    <w:rsid w:val="003A036D"/>
    <w:rsid w:val="003A0396"/>
    <w:rsid w:val="003A0F9F"/>
    <w:rsid w:val="003A13DD"/>
    <w:rsid w:val="003A254D"/>
    <w:rsid w:val="003A38EB"/>
    <w:rsid w:val="003A5727"/>
    <w:rsid w:val="003A7A1B"/>
    <w:rsid w:val="003B0886"/>
    <w:rsid w:val="003B4997"/>
    <w:rsid w:val="003B598F"/>
    <w:rsid w:val="003B6CF9"/>
    <w:rsid w:val="003C17A4"/>
    <w:rsid w:val="003C2641"/>
    <w:rsid w:val="003C361C"/>
    <w:rsid w:val="003C377B"/>
    <w:rsid w:val="003C38B7"/>
    <w:rsid w:val="003C3A89"/>
    <w:rsid w:val="003C7F0C"/>
    <w:rsid w:val="003D1229"/>
    <w:rsid w:val="003D3316"/>
    <w:rsid w:val="003D3475"/>
    <w:rsid w:val="003D4F9B"/>
    <w:rsid w:val="003D51FE"/>
    <w:rsid w:val="003D535C"/>
    <w:rsid w:val="003D5D3F"/>
    <w:rsid w:val="003E027B"/>
    <w:rsid w:val="003E04A1"/>
    <w:rsid w:val="003E0CC1"/>
    <w:rsid w:val="003E4A53"/>
    <w:rsid w:val="003E5100"/>
    <w:rsid w:val="003E6261"/>
    <w:rsid w:val="003E773B"/>
    <w:rsid w:val="003F0465"/>
    <w:rsid w:val="003F1F89"/>
    <w:rsid w:val="003F461E"/>
    <w:rsid w:val="003F7155"/>
    <w:rsid w:val="00401CC1"/>
    <w:rsid w:val="00401FC7"/>
    <w:rsid w:val="00405B22"/>
    <w:rsid w:val="00407CE3"/>
    <w:rsid w:val="00407DD8"/>
    <w:rsid w:val="00410153"/>
    <w:rsid w:val="00413049"/>
    <w:rsid w:val="004130F9"/>
    <w:rsid w:val="00414815"/>
    <w:rsid w:val="00415235"/>
    <w:rsid w:val="004159C5"/>
    <w:rsid w:val="00415C51"/>
    <w:rsid w:val="00415D4E"/>
    <w:rsid w:val="00421BB9"/>
    <w:rsid w:val="0042433F"/>
    <w:rsid w:val="004271E3"/>
    <w:rsid w:val="00427BBE"/>
    <w:rsid w:val="00433B1C"/>
    <w:rsid w:val="00434C01"/>
    <w:rsid w:val="004371DB"/>
    <w:rsid w:val="00441D11"/>
    <w:rsid w:val="0044538B"/>
    <w:rsid w:val="00446247"/>
    <w:rsid w:val="004464F6"/>
    <w:rsid w:val="00446DFE"/>
    <w:rsid w:val="004477E3"/>
    <w:rsid w:val="00447A9E"/>
    <w:rsid w:val="0045006E"/>
    <w:rsid w:val="004509B0"/>
    <w:rsid w:val="0045434D"/>
    <w:rsid w:val="00455507"/>
    <w:rsid w:val="0045595E"/>
    <w:rsid w:val="00455CE5"/>
    <w:rsid w:val="00456546"/>
    <w:rsid w:val="004565DC"/>
    <w:rsid w:val="00456A26"/>
    <w:rsid w:val="00461AE7"/>
    <w:rsid w:val="0046257D"/>
    <w:rsid w:val="00462A08"/>
    <w:rsid w:val="00467330"/>
    <w:rsid w:val="0047099D"/>
    <w:rsid w:val="00474336"/>
    <w:rsid w:val="00475DED"/>
    <w:rsid w:val="004760AC"/>
    <w:rsid w:val="004807C9"/>
    <w:rsid w:val="004817B1"/>
    <w:rsid w:val="00485D52"/>
    <w:rsid w:val="00486E40"/>
    <w:rsid w:val="004873B1"/>
    <w:rsid w:val="0049056D"/>
    <w:rsid w:val="00490950"/>
    <w:rsid w:val="00492205"/>
    <w:rsid w:val="00492FC9"/>
    <w:rsid w:val="00495AE6"/>
    <w:rsid w:val="00497AF0"/>
    <w:rsid w:val="004A11F0"/>
    <w:rsid w:val="004A1B8C"/>
    <w:rsid w:val="004A1E2F"/>
    <w:rsid w:val="004A28A3"/>
    <w:rsid w:val="004A3199"/>
    <w:rsid w:val="004A4277"/>
    <w:rsid w:val="004A5481"/>
    <w:rsid w:val="004A56E0"/>
    <w:rsid w:val="004B0D68"/>
    <w:rsid w:val="004B1D3C"/>
    <w:rsid w:val="004B3CB8"/>
    <w:rsid w:val="004C15D6"/>
    <w:rsid w:val="004C19A8"/>
    <w:rsid w:val="004C2C2F"/>
    <w:rsid w:val="004C2CDC"/>
    <w:rsid w:val="004C3492"/>
    <w:rsid w:val="004C5090"/>
    <w:rsid w:val="004C543A"/>
    <w:rsid w:val="004C631F"/>
    <w:rsid w:val="004D119A"/>
    <w:rsid w:val="004D3B7A"/>
    <w:rsid w:val="004D4481"/>
    <w:rsid w:val="004D49F1"/>
    <w:rsid w:val="004D50AF"/>
    <w:rsid w:val="004D5219"/>
    <w:rsid w:val="004D5727"/>
    <w:rsid w:val="004D796C"/>
    <w:rsid w:val="004E0FB5"/>
    <w:rsid w:val="004E3CF7"/>
    <w:rsid w:val="004E4276"/>
    <w:rsid w:val="004E5D2D"/>
    <w:rsid w:val="004F104A"/>
    <w:rsid w:val="004F1F1E"/>
    <w:rsid w:val="004F2016"/>
    <w:rsid w:val="004F4336"/>
    <w:rsid w:val="004F5C2D"/>
    <w:rsid w:val="004F60AA"/>
    <w:rsid w:val="004F712D"/>
    <w:rsid w:val="005008C2"/>
    <w:rsid w:val="00500986"/>
    <w:rsid w:val="00502FA1"/>
    <w:rsid w:val="0050329B"/>
    <w:rsid w:val="00503683"/>
    <w:rsid w:val="005037BA"/>
    <w:rsid w:val="00503BE1"/>
    <w:rsid w:val="00506B9A"/>
    <w:rsid w:val="00507D9C"/>
    <w:rsid w:val="005100A7"/>
    <w:rsid w:val="00511937"/>
    <w:rsid w:val="005123CA"/>
    <w:rsid w:val="0051413A"/>
    <w:rsid w:val="0051468C"/>
    <w:rsid w:val="005147C7"/>
    <w:rsid w:val="00515D6B"/>
    <w:rsid w:val="0051712B"/>
    <w:rsid w:val="00523AEB"/>
    <w:rsid w:val="0052500C"/>
    <w:rsid w:val="005253FF"/>
    <w:rsid w:val="00530E32"/>
    <w:rsid w:val="00531877"/>
    <w:rsid w:val="005439D8"/>
    <w:rsid w:val="005517E8"/>
    <w:rsid w:val="0055474A"/>
    <w:rsid w:val="00561D06"/>
    <w:rsid w:val="0056287A"/>
    <w:rsid w:val="00564925"/>
    <w:rsid w:val="00565A45"/>
    <w:rsid w:val="00566E1C"/>
    <w:rsid w:val="00567143"/>
    <w:rsid w:val="00574580"/>
    <w:rsid w:val="0057545B"/>
    <w:rsid w:val="00576EC8"/>
    <w:rsid w:val="00577437"/>
    <w:rsid w:val="00577FC5"/>
    <w:rsid w:val="0058347C"/>
    <w:rsid w:val="005837AD"/>
    <w:rsid w:val="00584401"/>
    <w:rsid w:val="00586536"/>
    <w:rsid w:val="005877EA"/>
    <w:rsid w:val="00591B9D"/>
    <w:rsid w:val="00594AFF"/>
    <w:rsid w:val="0059596E"/>
    <w:rsid w:val="00595F25"/>
    <w:rsid w:val="00596115"/>
    <w:rsid w:val="005A049A"/>
    <w:rsid w:val="005A1797"/>
    <w:rsid w:val="005A3D16"/>
    <w:rsid w:val="005A466E"/>
    <w:rsid w:val="005A4BFC"/>
    <w:rsid w:val="005A5D9F"/>
    <w:rsid w:val="005AC572"/>
    <w:rsid w:val="005AE06D"/>
    <w:rsid w:val="005B0F45"/>
    <w:rsid w:val="005B2947"/>
    <w:rsid w:val="005B29C6"/>
    <w:rsid w:val="005B2FAD"/>
    <w:rsid w:val="005B4E44"/>
    <w:rsid w:val="005B5046"/>
    <w:rsid w:val="005B5A42"/>
    <w:rsid w:val="005B6C8D"/>
    <w:rsid w:val="005C386F"/>
    <w:rsid w:val="005C5D7C"/>
    <w:rsid w:val="005C7590"/>
    <w:rsid w:val="005D0828"/>
    <w:rsid w:val="005D3DAF"/>
    <w:rsid w:val="005D59E4"/>
    <w:rsid w:val="005D5A60"/>
    <w:rsid w:val="005D6911"/>
    <w:rsid w:val="005E03CE"/>
    <w:rsid w:val="005E10E2"/>
    <w:rsid w:val="005E2822"/>
    <w:rsid w:val="005E4F84"/>
    <w:rsid w:val="005E5573"/>
    <w:rsid w:val="005E6FAE"/>
    <w:rsid w:val="005E7266"/>
    <w:rsid w:val="005EF575"/>
    <w:rsid w:val="005F0318"/>
    <w:rsid w:val="005F26E0"/>
    <w:rsid w:val="005F29A9"/>
    <w:rsid w:val="005F2B8F"/>
    <w:rsid w:val="005F3EDB"/>
    <w:rsid w:val="005F4A52"/>
    <w:rsid w:val="005F5394"/>
    <w:rsid w:val="005F56C7"/>
    <w:rsid w:val="00600CBB"/>
    <w:rsid w:val="00601C4E"/>
    <w:rsid w:val="00604494"/>
    <w:rsid w:val="00605D7D"/>
    <w:rsid w:val="00606FE3"/>
    <w:rsid w:val="00607A70"/>
    <w:rsid w:val="00610294"/>
    <w:rsid w:val="00610776"/>
    <w:rsid w:val="00610A90"/>
    <w:rsid w:val="00611059"/>
    <w:rsid w:val="00611D1C"/>
    <w:rsid w:val="00613BBC"/>
    <w:rsid w:val="00614336"/>
    <w:rsid w:val="0061504D"/>
    <w:rsid w:val="0061733F"/>
    <w:rsid w:val="006175C6"/>
    <w:rsid w:val="00620580"/>
    <w:rsid w:val="00620A77"/>
    <w:rsid w:val="00624617"/>
    <w:rsid w:val="00625715"/>
    <w:rsid w:val="006260F2"/>
    <w:rsid w:val="00626595"/>
    <w:rsid w:val="0063041C"/>
    <w:rsid w:val="00630CE7"/>
    <w:rsid w:val="00630DDF"/>
    <w:rsid w:val="006315D0"/>
    <w:rsid w:val="00632DAB"/>
    <w:rsid w:val="006350BD"/>
    <w:rsid w:val="00635F32"/>
    <w:rsid w:val="0064062D"/>
    <w:rsid w:val="00642869"/>
    <w:rsid w:val="006434B7"/>
    <w:rsid w:val="00643F85"/>
    <w:rsid w:val="006440E2"/>
    <w:rsid w:val="0064638B"/>
    <w:rsid w:val="00646C08"/>
    <w:rsid w:val="00646C2B"/>
    <w:rsid w:val="00646FC6"/>
    <w:rsid w:val="00650043"/>
    <w:rsid w:val="00653FB5"/>
    <w:rsid w:val="006546DB"/>
    <w:rsid w:val="006547CC"/>
    <w:rsid w:val="00654F1A"/>
    <w:rsid w:val="006558DD"/>
    <w:rsid w:val="00662370"/>
    <w:rsid w:val="006638CE"/>
    <w:rsid w:val="00663C05"/>
    <w:rsid w:val="006659DB"/>
    <w:rsid w:val="00665C8D"/>
    <w:rsid w:val="006664E6"/>
    <w:rsid w:val="00667816"/>
    <w:rsid w:val="00667F8E"/>
    <w:rsid w:val="006706B9"/>
    <w:rsid w:val="00670A27"/>
    <w:rsid w:val="00675CE6"/>
    <w:rsid w:val="00680050"/>
    <w:rsid w:val="006804EF"/>
    <w:rsid w:val="006812E2"/>
    <w:rsid w:val="006827EC"/>
    <w:rsid w:val="006829AF"/>
    <w:rsid w:val="006857AE"/>
    <w:rsid w:val="00686184"/>
    <w:rsid w:val="00686BAE"/>
    <w:rsid w:val="00690FE6"/>
    <w:rsid w:val="006935CC"/>
    <w:rsid w:val="00694EDF"/>
    <w:rsid w:val="00697BEF"/>
    <w:rsid w:val="006A1961"/>
    <w:rsid w:val="006A284E"/>
    <w:rsid w:val="006A2FA0"/>
    <w:rsid w:val="006A3BC5"/>
    <w:rsid w:val="006A5A6E"/>
    <w:rsid w:val="006A7D51"/>
    <w:rsid w:val="006A7EB5"/>
    <w:rsid w:val="006B0352"/>
    <w:rsid w:val="006B1182"/>
    <w:rsid w:val="006B1960"/>
    <w:rsid w:val="006B1C25"/>
    <w:rsid w:val="006B2C22"/>
    <w:rsid w:val="006B2C63"/>
    <w:rsid w:val="006B4588"/>
    <w:rsid w:val="006B525B"/>
    <w:rsid w:val="006C0F19"/>
    <w:rsid w:val="006C1300"/>
    <w:rsid w:val="006C29A1"/>
    <w:rsid w:val="006C3224"/>
    <w:rsid w:val="006C472A"/>
    <w:rsid w:val="006C523F"/>
    <w:rsid w:val="006C67C8"/>
    <w:rsid w:val="006C70A1"/>
    <w:rsid w:val="006C76B4"/>
    <w:rsid w:val="006C7CFE"/>
    <w:rsid w:val="006C7EE5"/>
    <w:rsid w:val="006D0193"/>
    <w:rsid w:val="006D327F"/>
    <w:rsid w:val="006E0B24"/>
    <w:rsid w:val="006E14AC"/>
    <w:rsid w:val="006E1E1C"/>
    <w:rsid w:val="006E3141"/>
    <w:rsid w:val="006E470E"/>
    <w:rsid w:val="006E4F91"/>
    <w:rsid w:val="006F3552"/>
    <w:rsid w:val="006F538B"/>
    <w:rsid w:val="006F7D09"/>
    <w:rsid w:val="00700BA4"/>
    <w:rsid w:val="0070181E"/>
    <w:rsid w:val="00701BF4"/>
    <w:rsid w:val="00704037"/>
    <w:rsid w:val="00713C42"/>
    <w:rsid w:val="00716793"/>
    <w:rsid w:val="00724732"/>
    <w:rsid w:val="0072628C"/>
    <w:rsid w:val="007378A1"/>
    <w:rsid w:val="00740EAF"/>
    <w:rsid w:val="00744E09"/>
    <w:rsid w:val="0074555C"/>
    <w:rsid w:val="0074680E"/>
    <w:rsid w:val="00750ABE"/>
    <w:rsid w:val="00754808"/>
    <w:rsid w:val="00756192"/>
    <w:rsid w:val="007565F7"/>
    <w:rsid w:val="007608BF"/>
    <w:rsid w:val="00760CBC"/>
    <w:rsid w:val="00761E39"/>
    <w:rsid w:val="007635C5"/>
    <w:rsid w:val="00764390"/>
    <w:rsid w:val="00764FE3"/>
    <w:rsid w:val="007704BB"/>
    <w:rsid w:val="00770F98"/>
    <w:rsid w:val="0077141E"/>
    <w:rsid w:val="007717E6"/>
    <w:rsid w:val="0077224A"/>
    <w:rsid w:val="007722FA"/>
    <w:rsid w:val="00772820"/>
    <w:rsid w:val="00773C8C"/>
    <w:rsid w:val="00774F63"/>
    <w:rsid w:val="0077703E"/>
    <w:rsid w:val="007806AE"/>
    <w:rsid w:val="00780D0F"/>
    <w:rsid w:val="007827CF"/>
    <w:rsid w:val="00782E8B"/>
    <w:rsid w:val="00784FE1"/>
    <w:rsid w:val="00785EDE"/>
    <w:rsid w:val="00786D22"/>
    <w:rsid w:val="0079140F"/>
    <w:rsid w:val="007928E4"/>
    <w:rsid w:val="00792AF2"/>
    <w:rsid w:val="00793A73"/>
    <w:rsid w:val="00793FF5"/>
    <w:rsid w:val="00795176"/>
    <w:rsid w:val="00796CEB"/>
    <w:rsid w:val="007977D0"/>
    <w:rsid w:val="007A0C1E"/>
    <w:rsid w:val="007A528B"/>
    <w:rsid w:val="007A57D0"/>
    <w:rsid w:val="007A5926"/>
    <w:rsid w:val="007A621F"/>
    <w:rsid w:val="007A62FB"/>
    <w:rsid w:val="007A758D"/>
    <w:rsid w:val="007B277B"/>
    <w:rsid w:val="007B291F"/>
    <w:rsid w:val="007B2E02"/>
    <w:rsid w:val="007B5C21"/>
    <w:rsid w:val="007B6D37"/>
    <w:rsid w:val="007C1D1D"/>
    <w:rsid w:val="007C1D60"/>
    <w:rsid w:val="007C2BD4"/>
    <w:rsid w:val="007C5125"/>
    <w:rsid w:val="007C5B91"/>
    <w:rsid w:val="007C6328"/>
    <w:rsid w:val="007C723C"/>
    <w:rsid w:val="007D3A1D"/>
    <w:rsid w:val="007D3A9F"/>
    <w:rsid w:val="007D3E29"/>
    <w:rsid w:val="007D4113"/>
    <w:rsid w:val="007D4D19"/>
    <w:rsid w:val="007D68E4"/>
    <w:rsid w:val="007E1076"/>
    <w:rsid w:val="007E1578"/>
    <w:rsid w:val="007E18F9"/>
    <w:rsid w:val="007E30C9"/>
    <w:rsid w:val="007E41BB"/>
    <w:rsid w:val="007E64D7"/>
    <w:rsid w:val="007E6A79"/>
    <w:rsid w:val="007E7780"/>
    <w:rsid w:val="007E7A1E"/>
    <w:rsid w:val="007F0488"/>
    <w:rsid w:val="007F23DE"/>
    <w:rsid w:val="007F6122"/>
    <w:rsid w:val="007F6786"/>
    <w:rsid w:val="007F6849"/>
    <w:rsid w:val="007F6FF2"/>
    <w:rsid w:val="00800F00"/>
    <w:rsid w:val="00801B53"/>
    <w:rsid w:val="00802DB7"/>
    <w:rsid w:val="00803363"/>
    <w:rsid w:val="00804003"/>
    <w:rsid w:val="00804B0D"/>
    <w:rsid w:val="00805195"/>
    <w:rsid w:val="00812B07"/>
    <w:rsid w:val="00812D2B"/>
    <w:rsid w:val="008135BA"/>
    <w:rsid w:val="00814312"/>
    <w:rsid w:val="00814AAB"/>
    <w:rsid w:val="00821361"/>
    <w:rsid w:val="00821878"/>
    <w:rsid w:val="00824B61"/>
    <w:rsid w:val="0082735D"/>
    <w:rsid w:val="00827702"/>
    <w:rsid w:val="00832FE5"/>
    <w:rsid w:val="0083481F"/>
    <w:rsid w:val="0083643B"/>
    <w:rsid w:val="008374F1"/>
    <w:rsid w:val="00840A41"/>
    <w:rsid w:val="00841004"/>
    <w:rsid w:val="0084132F"/>
    <w:rsid w:val="00842DF1"/>
    <w:rsid w:val="00843C62"/>
    <w:rsid w:val="008447A9"/>
    <w:rsid w:val="00846AF6"/>
    <w:rsid w:val="00850B77"/>
    <w:rsid w:val="00851A22"/>
    <w:rsid w:val="008536BF"/>
    <w:rsid w:val="00853C7B"/>
    <w:rsid w:val="008557FC"/>
    <w:rsid w:val="00856340"/>
    <w:rsid w:val="00856A51"/>
    <w:rsid w:val="00860677"/>
    <w:rsid w:val="00860746"/>
    <w:rsid w:val="00860D94"/>
    <w:rsid w:val="00862656"/>
    <w:rsid w:val="00863226"/>
    <w:rsid w:val="00863827"/>
    <w:rsid w:val="00865ACB"/>
    <w:rsid w:val="00866689"/>
    <w:rsid w:val="00866AD8"/>
    <w:rsid w:val="008673E1"/>
    <w:rsid w:val="0086748D"/>
    <w:rsid w:val="00872848"/>
    <w:rsid w:val="00873DFB"/>
    <w:rsid w:val="00874DFA"/>
    <w:rsid w:val="00874FFC"/>
    <w:rsid w:val="0087626C"/>
    <w:rsid w:val="00876562"/>
    <w:rsid w:val="00876E96"/>
    <w:rsid w:val="00880FBF"/>
    <w:rsid w:val="00881018"/>
    <w:rsid w:val="008827F0"/>
    <w:rsid w:val="008832D8"/>
    <w:rsid w:val="00883D60"/>
    <w:rsid w:val="008855D3"/>
    <w:rsid w:val="00885E87"/>
    <w:rsid w:val="00891BD1"/>
    <w:rsid w:val="008924ED"/>
    <w:rsid w:val="00892E15"/>
    <w:rsid w:val="00893ED1"/>
    <w:rsid w:val="0089496C"/>
    <w:rsid w:val="00895193"/>
    <w:rsid w:val="008960A4"/>
    <w:rsid w:val="0089704B"/>
    <w:rsid w:val="008978D7"/>
    <w:rsid w:val="008A08D5"/>
    <w:rsid w:val="008A1704"/>
    <w:rsid w:val="008A1AD6"/>
    <w:rsid w:val="008A2DBF"/>
    <w:rsid w:val="008A399B"/>
    <w:rsid w:val="008B00C0"/>
    <w:rsid w:val="008B4B14"/>
    <w:rsid w:val="008B78CE"/>
    <w:rsid w:val="008C2E45"/>
    <w:rsid w:val="008C4482"/>
    <w:rsid w:val="008C480E"/>
    <w:rsid w:val="008C660B"/>
    <w:rsid w:val="008C740B"/>
    <w:rsid w:val="008C784B"/>
    <w:rsid w:val="008C79C6"/>
    <w:rsid w:val="008C7AE3"/>
    <w:rsid w:val="008D1349"/>
    <w:rsid w:val="008D26AD"/>
    <w:rsid w:val="008D34B6"/>
    <w:rsid w:val="008D4A5C"/>
    <w:rsid w:val="008D559C"/>
    <w:rsid w:val="008D5C10"/>
    <w:rsid w:val="008D7572"/>
    <w:rsid w:val="008D7F61"/>
    <w:rsid w:val="008E180F"/>
    <w:rsid w:val="008E4B42"/>
    <w:rsid w:val="008E58D7"/>
    <w:rsid w:val="008E658F"/>
    <w:rsid w:val="008E7049"/>
    <w:rsid w:val="008F13A4"/>
    <w:rsid w:val="008F443A"/>
    <w:rsid w:val="008F4A30"/>
    <w:rsid w:val="008F4DD8"/>
    <w:rsid w:val="008F501C"/>
    <w:rsid w:val="008F57A6"/>
    <w:rsid w:val="008F5C2F"/>
    <w:rsid w:val="008F66F6"/>
    <w:rsid w:val="009058A2"/>
    <w:rsid w:val="0090623A"/>
    <w:rsid w:val="009065B4"/>
    <w:rsid w:val="009103B4"/>
    <w:rsid w:val="00910A75"/>
    <w:rsid w:val="00911CBA"/>
    <w:rsid w:val="00914DFC"/>
    <w:rsid w:val="0091597C"/>
    <w:rsid w:val="00915FB2"/>
    <w:rsid w:val="00916FEC"/>
    <w:rsid w:val="009200C0"/>
    <w:rsid w:val="00921238"/>
    <w:rsid w:val="00921799"/>
    <w:rsid w:val="00922420"/>
    <w:rsid w:val="00922B02"/>
    <w:rsid w:val="009242E6"/>
    <w:rsid w:val="00926E33"/>
    <w:rsid w:val="00937EC5"/>
    <w:rsid w:val="00940467"/>
    <w:rsid w:val="00942B0D"/>
    <w:rsid w:val="009435D5"/>
    <w:rsid w:val="009465D9"/>
    <w:rsid w:val="00946872"/>
    <w:rsid w:val="0094698B"/>
    <w:rsid w:val="00946DE6"/>
    <w:rsid w:val="009477FF"/>
    <w:rsid w:val="00950535"/>
    <w:rsid w:val="00950AD8"/>
    <w:rsid w:val="009511F5"/>
    <w:rsid w:val="0095185E"/>
    <w:rsid w:val="0095319E"/>
    <w:rsid w:val="00953490"/>
    <w:rsid w:val="009536FA"/>
    <w:rsid w:val="00955FD0"/>
    <w:rsid w:val="00956540"/>
    <w:rsid w:val="00956E14"/>
    <w:rsid w:val="00960337"/>
    <w:rsid w:val="00960D58"/>
    <w:rsid w:val="00961FCF"/>
    <w:rsid w:val="00963CA8"/>
    <w:rsid w:val="0096444E"/>
    <w:rsid w:val="00965916"/>
    <w:rsid w:val="00966401"/>
    <w:rsid w:val="009672EF"/>
    <w:rsid w:val="00972264"/>
    <w:rsid w:val="009818FE"/>
    <w:rsid w:val="00981FC2"/>
    <w:rsid w:val="0098337C"/>
    <w:rsid w:val="00984D10"/>
    <w:rsid w:val="009878C7"/>
    <w:rsid w:val="00990325"/>
    <w:rsid w:val="00992411"/>
    <w:rsid w:val="00994F58"/>
    <w:rsid w:val="009956B4"/>
    <w:rsid w:val="009A36B5"/>
    <w:rsid w:val="009A3D47"/>
    <w:rsid w:val="009A51F5"/>
    <w:rsid w:val="009A520C"/>
    <w:rsid w:val="009A7169"/>
    <w:rsid w:val="009A726E"/>
    <w:rsid w:val="009A7566"/>
    <w:rsid w:val="009A7BD0"/>
    <w:rsid w:val="009B2170"/>
    <w:rsid w:val="009B2364"/>
    <w:rsid w:val="009B2610"/>
    <w:rsid w:val="009B6443"/>
    <w:rsid w:val="009C291E"/>
    <w:rsid w:val="009C32D9"/>
    <w:rsid w:val="009C365E"/>
    <w:rsid w:val="009C5B2C"/>
    <w:rsid w:val="009C60E5"/>
    <w:rsid w:val="009C6DF6"/>
    <w:rsid w:val="009D0C64"/>
    <w:rsid w:val="009D225F"/>
    <w:rsid w:val="009D27E8"/>
    <w:rsid w:val="009D532C"/>
    <w:rsid w:val="009D5330"/>
    <w:rsid w:val="009D671B"/>
    <w:rsid w:val="009D7354"/>
    <w:rsid w:val="009D7696"/>
    <w:rsid w:val="009E03EA"/>
    <w:rsid w:val="009E38AD"/>
    <w:rsid w:val="009E3EAC"/>
    <w:rsid w:val="009E4E4F"/>
    <w:rsid w:val="009F3C74"/>
    <w:rsid w:val="009F43CC"/>
    <w:rsid w:val="009F4475"/>
    <w:rsid w:val="009F59DE"/>
    <w:rsid w:val="009F747C"/>
    <w:rsid w:val="009F7BA4"/>
    <w:rsid w:val="009F7EBA"/>
    <w:rsid w:val="00A00005"/>
    <w:rsid w:val="00A01019"/>
    <w:rsid w:val="00A030E8"/>
    <w:rsid w:val="00A0318E"/>
    <w:rsid w:val="00A03FDB"/>
    <w:rsid w:val="00A05D32"/>
    <w:rsid w:val="00A06814"/>
    <w:rsid w:val="00A0788A"/>
    <w:rsid w:val="00A10680"/>
    <w:rsid w:val="00A10E18"/>
    <w:rsid w:val="00A116A1"/>
    <w:rsid w:val="00A117EF"/>
    <w:rsid w:val="00A12211"/>
    <w:rsid w:val="00A1360B"/>
    <w:rsid w:val="00A141C8"/>
    <w:rsid w:val="00A14B47"/>
    <w:rsid w:val="00A17939"/>
    <w:rsid w:val="00A17EA5"/>
    <w:rsid w:val="00A219F4"/>
    <w:rsid w:val="00A24772"/>
    <w:rsid w:val="00A303AA"/>
    <w:rsid w:val="00A30F53"/>
    <w:rsid w:val="00A31B90"/>
    <w:rsid w:val="00A31BBB"/>
    <w:rsid w:val="00A3212A"/>
    <w:rsid w:val="00A328BD"/>
    <w:rsid w:val="00A3359F"/>
    <w:rsid w:val="00A3445E"/>
    <w:rsid w:val="00A36FE6"/>
    <w:rsid w:val="00A41E9B"/>
    <w:rsid w:val="00A4340C"/>
    <w:rsid w:val="00A436CD"/>
    <w:rsid w:val="00A46E6A"/>
    <w:rsid w:val="00A474F8"/>
    <w:rsid w:val="00A47A88"/>
    <w:rsid w:val="00A514DD"/>
    <w:rsid w:val="00A515B9"/>
    <w:rsid w:val="00A53D19"/>
    <w:rsid w:val="00A54848"/>
    <w:rsid w:val="00A54FF3"/>
    <w:rsid w:val="00A55658"/>
    <w:rsid w:val="00A563A8"/>
    <w:rsid w:val="00A620C2"/>
    <w:rsid w:val="00A636ED"/>
    <w:rsid w:val="00A645CC"/>
    <w:rsid w:val="00A67270"/>
    <w:rsid w:val="00A702BE"/>
    <w:rsid w:val="00A7055D"/>
    <w:rsid w:val="00A719B5"/>
    <w:rsid w:val="00A71A46"/>
    <w:rsid w:val="00A7221E"/>
    <w:rsid w:val="00A753A4"/>
    <w:rsid w:val="00A77393"/>
    <w:rsid w:val="00A77D96"/>
    <w:rsid w:val="00A77F2B"/>
    <w:rsid w:val="00A805CB"/>
    <w:rsid w:val="00A81486"/>
    <w:rsid w:val="00A82FC4"/>
    <w:rsid w:val="00A83896"/>
    <w:rsid w:val="00A8505F"/>
    <w:rsid w:val="00A8687A"/>
    <w:rsid w:val="00A92ABC"/>
    <w:rsid w:val="00A93D68"/>
    <w:rsid w:val="00AA0A39"/>
    <w:rsid w:val="00AA0C48"/>
    <w:rsid w:val="00AA121E"/>
    <w:rsid w:val="00AA2D56"/>
    <w:rsid w:val="00AA43A5"/>
    <w:rsid w:val="00AB0423"/>
    <w:rsid w:val="00AB07A5"/>
    <w:rsid w:val="00AB0FA2"/>
    <w:rsid w:val="00AB3A2A"/>
    <w:rsid w:val="00AB726F"/>
    <w:rsid w:val="00AB72DF"/>
    <w:rsid w:val="00AC0A43"/>
    <w:rsid w:val="00AC145B"/>
    <w:rsid w:val="00AC18DA"/>
    <w:rsid w:val="00AC1A08"/>
    <w:rsid w:val="00AC2A14"/>
    <w:rsid w:val="00AC2B1A"/>
    <w:rsid w:val="00AC3CBE"/>
    <w:rsid w:val="00AC4DB8"/>
    <w:rsid w:val="00AC5290"/>
    <w:rsid w:val="00AC56B1"/>
    <w:rsid w:val="00AC57FE"/>
    <w:rsid w:val="00AD1F3E"/>
    <w:rsid w:val="00AD25C8"/>
    <w:rsid w:val="00AD2958"/>
    <w:rsid w:val="00AD31AF"/>
    <w:rsid w:val="00AD5908"/>
    <w:rsid w:val="00AD6583"/>
    <w:rsid w:val="00AD71DC"/>
    <w:rsid w:val="00AE1BB5"/>
    <w:rsid w:val="00AE2994"/>
    <w:rsid w:val="00AE5DD8"/>
    <w:rsid w:val="00AE71EE"/>
    <w:rsid w:val="00AE7897"/>
    <w:rsid w:val="00AF1C97"/>
    <w:rsid w:val="00AF2535"/>
    <w:rsid w:val="00AF35B5"/>
    <w:rsid w:val="00AF36DF"/>
    <w:rsid w:val="00AF4085"/>
    <w:rsid w:val="00AF7001"/>
    <w:rsid w:val="00B002EA"/>
    <w:rsid w:val="00B005D1"/>
    <w:rsid w:val="00B01685"/>
    <w:rsid w:val="00B046F1"/>
    <w:rsid w:val="00B05A17"/>
    <w:rsid w:val="00B073F4"/>
    <w:rsid w:val="00B11689"/>
    <w:rsid w:val="00B1274A"/>
    <w:rsid w:val="00B16354"/>
    <w:rsid w:val="00B176C4"/>
    <w:rsid w:val="00B176EC"/>
    <w:rsid w:val="00B21B06"/>
    <w:rsid w:val="00B22B25"/>
    <w:rsid w:val="00B22C98"/>
    <w:rsid w:val="00B24D4E"/>
    <w:rsid w:val="00B332E9"/>
    <w:rsid w:val="00B33634"/>
    <w:rsid w:val="00B343B8"/>
    <w:rsid w:val="00B34D2F"/>
    <w:rsid w:val="00B35441"/>
    <w:rsid w:val="00B36701"/>
    <w:rsid w:val="00B37740"/>
    <w:rsid w:val="00B409BD"/>
    <w:rsid w:val="00B40FD2"/>
    <w:rsid w:val="00B41EA5"/>
    <w:rsid w:val="00B422E4"/>
    <w:rsid w:val="00B42B53"/>
    <w:rsid w:val="00B42E32"/>
    <w:rsid w:val="00B43C47"/>
    <w:rsid w:val="00B43DBD"/>
    <w:rsid w:val="00B44B40"/>
    <w:rsid w:val="00B46AEA"/>
    <w:rsid w:val="00B50847"/>
    <w:rsid w:val="00B51E04"/>
    <w:rsid w:val="00B53C72"/>
    <w:rsid w:val="00B54A17"/>
    <w:rsid w:val="00B55489"/>
    <w:rsid w:val="00B563AA"/>
    <w:rsid w:val="00B56D05"/>
    <w:rsid w:val="00B622EE"/>
    <w:rsid w:val="00B62AB4"/>
    <w:rsid w:val="00B64ECC"/>
    <w:rsid w:val="00B705EA"/>
    <w:rsid w:val="00B715D8"/>
    <w:rsid w:val="00B7306B"/>
    <w:rsid w:val="00B749AE"/>
    <w:rsid w:val="00B74A86"/>
    <w:rsid w:val="00B75FCA"/>
    <w:rsid w:val="00B822DF"/>
    <w:rsid w:val="00B83181"/>
    <w:rsid w:val="00B83393"/>
    <w:rsid w:val="00B834A6"/>
    <w:rsid w:val="00B83BDC"/>
    <w:rsid w:val="00B83CF0"/>
    <w:rsid w:val="00B83DEF"/>
    <w:rsid w:val="00B86E54"/>
    <w:rsid w:val="00B87F6A"/>
    <w:rsid w:val="00B924BA"/>
    <w:rsid w:val="00B9628A"/>
    <w:rsid w:val="00B9798C"/>
    <w:rsid w:val="00B99585"/>
    <w:rsid w:val="00BA1F6A"/>
    <w:rsid w:val="00BA20D9"/>
    <w:rsid w:val="00BA394F"/>
    <w:rsid w:val="00BA4F45"/>
    <w:rsid w:val="00BA5F1A"/>
    <w:rsid w:val="00BA6383"/>
    <w:rsid w:val="00BB274A"/>
    <w:rsid w:val="00BB4457"/>
    <w:rsid w:val="00BB4A37"/>
    <w:rsid w:val="00BB54AA"/>
    <w:rsid w:val="00BB6564"/>
    <w:rsid w:val="00BC0ABB"/>
    <w:rsid w:val="00BC0B00"/>
    <w:rsid w:val="00BC2ACC"/>
    <w:rsid w:val="00BC34B6"/>
    <w:rsid w:val="00BC54F2"/>
    <w:rsid w:val="00BC5B1D"/>
    <w:rsid w:val="00BD1FA3"/>
    <w:rsid w:val="00BD22F4"/>
    <w:rsid w:val="00BD27E3"/>
    <w:rsid w:val="00BD2C1E"/>
    <w:rsid w:val="00BD3131"/>
    <w:rsid w:val="00BD65B6"/>
    <w:rsid w:val="00BD6EF2"/>
    <w:rsid w:val="00BE09C3"/>
    <w:rsid w:val="00BE3901"/>
    <w:rsid w:val="00BE4007"/>
    <w:rsid w:val="00BE40BD"/>
    <w:rsid w:val="00BE4720"/>
    <w:rsid w:val="00BE5908"/>
    <w:rsid w:val="00BE70DF"/>
    <w:rsid w:val="00BE71F7"/>
    <w:rsid w:val="00BE785C"/>
    <w:rsid w:val="00BF0096"/>
    <w:rsid w:val="00BF097B"/>
    <w:rsid w:val="00BF0C06"/>
    <w:rsid w:val="00BF15F6"/>
    <w:rsid w:val="00BF2142"/>
    <w:rsid w:val="00BF2656"/>
    <w:rsid w:val="00BF464E"/>
    <w:rsid w:val="00BF5F18"/>
    <w:rsid w:val="00C00662"/>
    <w:rsid w:val="00C0259A"/>
    <w:rsid w:val="00C02D54"/>
    <w:rsid w:val="00C03541"/>
    <w:rsid w:val="00C06CBB"/>
    <w:rsid w:val="00C071EB"/>
    <w:rsid w:val="00C1007A"/>
    <w:rsid w:val="00C103E6"/>
    <w:rsid w:val="00C20884"/>
    <w:rsid w:val="00C23DD7"/>
    <w:rsid w:val="00C24086"/>
    <w:rsid w:val="00C258EB"/>
    <w:rsid w:val="00C25CA4"/>
    <w:rsid w:val="00C278CE"/>
    <w:rsid w:val="00C30A80"/>
    <w:rsid w:val="00C33FFE"/>
    <w:rsid w:val="00C34307"/>
    <w:rsid w:val="00C345F9"/>
    <w:rsid w:val="00C351A8"/>
    <w:rsid w:val="00C35480"/>
    <w:rsid w:val="00C35A19"/>
    <w:rsid w:val="00C375FA"/>
    <w:rsid w:val="00C37638"/>
    <w:rsid w:val="00C40A81"/>
    <w:rsid w:val="00C4548D"/>
    <w:rsid w:val="00C457B6"/>
    <w:rsid w:val="00C506C7"/>
    <w:rsid w:val="00C51BAE"/>
    <w:rsid w:val="00C523A7"/>
    <w:rsid w:val="00C52673"/>
    <w:rsid w:val="00C568DC"/>
    <w:rsid w:val="00C576E4"/>
    <w:rsid w:val="00C6069E"/>
    <w:rsid w:val="00C6093F"/>
    <w:rsid w:val="00C63174"/>
    <w:rsid w:val="00C63C33"/>
    <w:rsid w:val="00C656D2"/>
    <w:rsid w:val="00C66F13"/>
    <w:rsid w:val="00C6780E"/>
    <w:rsid w:val="00C715F7"/>
    <w:rsid w:val="00C739A6"/>
    <w:rsid w:val="00C73FAF"/>
    <w:rsid w:val="00C745E9"/>
    <w:rsid w:val="00C755E3"/>
    <w:rsid w:val="00C8128A"/>
    <w:rsid w:val="00C8197A"/>
    <w:rsid w:val="00C82B42"/>
    <w:rsid w:val="00C85FA3"/>
    <w:rsid w:val="00C8633F"/>
    <w:rsid w:val="00C8686D"/>
    <w:rsid w:val="00C87FCC"/>
    <w:rsid w:val="00C90105"/>
    <w:rsid w:val="00C90143"/>
    <w:rsid w:val="00C90415"/>
    <w:rsid w:val="00C915C8"/>
    <w:rsid w:val="00C92FA6"/>
    <w:rsid w:val="00C93AB3"/>
    <w:rsid w:val="00C97D7E"/>
    <w:rsid w:val="00CA04C0"/>
    <w:rsid w:val="00CA3BFE"/>
    <w:rsid w:val="00CA4727"/>
    <w:rsid w:val="00CA4B8A"/>
    <w:rsid w:val="00CA7781"/>
    <w:rsid w:val="00CA789C"/>
    <w:rsid w:val="00CB1FF1"/>
    <w:rsid w:val="00CB2B0A"/>
    <w:rsid w:val="00CB32A8"/>
    <w:rsid w:val="00CB3F75"/>
    <w:rsid w:val="00CB4C97"/>
    <w:rsid w:val="00CB55F5"/>
    <w:rsid w:val="00CB6396"/>
    <w:rsid w:val="00CB6533"/>
    <w:rsid w:val="00CB6C30"/>
    <w:rsid w:val="00CB7B4B"/>
    <w:rsid w:val="00CC0A01"/>
    <w:rsid w:val="00CC0EFC"/>
    <w:rsid w:val="00CC1725"/>
    <w:rsid w:val="00CC1EC0"/>
    <w:rsid w:val="00CC2386"/>
    <w:rsid w:val="00CC2532"/>
    <w:rsid w:val="00CC5BDE"/>
    <w:rsid w:val="00CD2B55"/>
    <w:rsid w:val="00CD374B"/>
    <w:rsid w:val="00CD4480"/>
    <w:rsid w:val="00CD47FD"/>
    <w:rsid w:val="00CD4A22"/>
    <w:rsid w:val="00CD51CC"/>
    <w:rsid w:val="00CD55F3"/>
    <w:rsid w:val="00CD7BB2"/>
    <w:rsid w:val="00CD7F55"/>
    <w:rsid w:val="00CE0AF3"/>
    <w:rsid w:val="00CE0DFF"/>
    <w:rsid w:val="00CE0EBB"/>
    <w:rsid w:val="00CE5480"/>
    <w:rsid w:val="00CE751D"/>
    <w:rsid w:val="00CE77D8"/>
    <w:rsid w:val="00CF182F"/>
    <w:rsid w:val="00CF21DA"/>
    <w:rsid w:val="00CF3BA8"/>
    <w:rsid w:val="00CF40F6"/>
    <w:rsid w:val="00CF5F02"/>
    <w:rsid w:val="00D00202"/>
    <w:rsid w:val="00D02B20"/>
    <w:rsid w:val="00D04459"/>
    <w:rsid w:val="00D05C0F"/>
    <w:rsid w:val="00D05C5C"/>
    <w:rsid w:val="00D06562"/>
    <w:rsid w:val="00D130D4"/>
    <w:rsid w:val="00D215AE"/>
    <w:rsid w:val="00D2274A"/>
    <w:rsid w:val="00D22C1B"/>
    <w:rsid w:val="00D25335"/>
    <w:rsid w:val="00D25C44"/>
    <w:rsid w:val="00D261CD"/>
    <w:rsid w:val="00D26B1B"/>
    <w:rsid w:val="00D3030F"/>
    <w:rsid w:val="00D31FF1"/>
    <w:rsid w:val="00D334B8"/>
    <w:rsid w:val="00D3401A"/>
    <w:rsid w:val="00D369DE"/>
    <w:rsid w:val="00D376CB"/>
    <w:rsid w:val="00D37E0B"/>
    <w:rsid w:val="00D4064F"/>
    <w:rsid w:val="00D444A6"/>
    <w:rsid w:val="00D451A4"/>
    <w:rsid w:val="00D478A0"/>
    <w:rsid w:val="00D500B0"/>
    <w:rsid w:val="00D56491"/>
    <w:rsid w:val="00D63E96"/>
    <w:rsid w:val="00D65208"/>
    <w:rsid w:val="00D65A4B"/>
    <w:rsid w:val="00D65AAD"/>
    <w:rsid w:val="00D7004E"/>
    <w:rsid w:val="00D72965"/>
    <w:rsid w:val="00D72B51"/>
    <w:rsid w:val="00D72FDB"/>
    <w:rsid w:val="00D73E84"/>
    <w:rsid w:val="00D743DD"/>
    <w:rsid w:val="00D75056"/>
    <w:rsid w:val="00D75FF4"/>
    <w:rsid w:val="00D76035"/>
    <w:rsid w:val="00D77288"/>
    <w:rsid w:val="00D806BA"/>
    <w:rsid w:val="00D825EE"/>
    <w:rsid w:val="00D826D8"/>
    <w:rsid w:val="00D8695E"/>
    <w:rsid w:val="00D875E2"/>
    <w:rsid w:val="00D87C1E"/>
    <w:rsid w:val="00D8A0EF"/>
    <w:rsid w:val="00D905C7"/>
    <w:rsid w:val="00D90AFB"/>
    <w:rsid w:val="00D9143A"/>
    <w:rsid w:val="00D917FA"/>
    <w:rsid w:val="00D91881"/>
    <w:rsid w:val="00D91AB3"/>
    <w:rsid w:val="00D91BB8"/>
    <w:rsid w:val="00D93396"/>
    <w:rsid w:val="00D9469A"/>
    <w:rsid w:val="00DA0E34"/>
    <w:rsid w:val="00DA1363"/>
    <w:rsid w:val="00DA299B"/>
    <w:rsid w:val="00DA2D15"/>
    <w:rsid w:val="00DA3983"/>
    <w:rsid w:val="00DA4AAA"/>
    <w:rsid w:val="00DB0998"/>
    <w:rsid w:val="00DB09C0"/>
    <w:rsid w:val="00DB3CA0"/>
    <w:rsid w:val="00DB5FAA"/>
    <w:rsid w:val="00DC0E50"/>
    <w:rsid w:val="00DC362F"/>
    <w:rsid w:val="00DC3A5C"/>
    <w:rsid w:val="00DC44F2"/>
    <w:rsid w:val="00DC4C42"/>
    <w:rsid w:val="00DC50DA"/>
    <w:rsid w:val="00DC6FA4"/>
    <w:rsid w:val="00DD3591"/>
    <w:rsid w:val="00DD3DFA"/>
    <w:rsid w:val="00DD44F5"/>
    <w:rsid w:val="00DD720A"/>
    <w:rsid w:val="00DD79FD"/>
    <w:rsid w:val="00DE0194"/>
    <w:rsid w:val="00DE036B"/>
    <w:rsid w:val="00DE1577"/>
    <w:rsid w:val="00DE3FE6"/>
    <w:rsid w:val="00DE40BD"/>
    <w:rsid w:val="00DE6BF4"/>
    <w:rsid w:val="00DE7E91"/>
    <w:rsid w:val="00DF1798"/>
    <w:rsid w:val="00DF2AB9"/>
    <w:rsid w:val="00DF32CB"/>
    <w:rsid w:val="00DF4951"/>
    <w:rsid w:val="00DF4B79"/>
    <w:rsid w:val="00DF5423"/>
    <w:rsid w:val="00DF57A4"/>
    <w:rsid w:val="00DF6B3B"/>
    <w:rsid w:val="00DF762D"/>
    <w:rsid w:val="00DF7CFD"/>
    <w:rsid w:val="00E000C8"/>
    <w:rsid w:val="00E006D7"/>
    <w:rsid w:val="00E0071B"/>
    <w:rsid w:val="00E00A29"/>
    <w:rsid w:val="00E01AE3"/>
    <w:rsid w:val="00E01FB7"/>
    <w:rsid w:val="00E07267"/>
    <w:rsid w:val="00E1108E"/>
    <w:rsid w:val="00E11764"/>
    <w:rsid w:val="00E12478"/>
    <w:rsid w:val="00E12C2B"/>
    <w:rsid w:val="00E14415"/>
    <w:rsid w:val="00E14799"/>
    <w:rsid w:val="00E147C2"/>
    <w:rsid w:val="00E15E1D"/>
    <w:rsid w:val="00E17B37"/>
    <w:rsid w:val="00E20FF1"/>
    <w:rsid w:val="00E22D3A"/>
    <w:rsid w:val="00E2316A"/>
    <w:rsid w:val="00E23E2C"/>
    <w:rsid w:val="00E25C07"/>
    <w:rsid w:val="00E30874"/>
    <w:rsid w:val="00E343ED"/>
    <w:rsid w:val="00E34815"/>
    <w:rsid w:val="00E37534"/>
    <w:rsid w:val="00E37F39"/>
    <w:rsid w:val="00E415C6"/>
    <w:rsid w:val="00E41FE5"/>
    <w:rsid w:val="00E42FA1"/>
    <w:rsid w:val="00E4487C"/>
    <w:rsid w:val="00E44E84"/>
    <w:rsid w:val="00E47355"/>
    <w:rsid w:val="00E502F7"/>
    <w:rsid w:val="00E5114C"/>
    <w:rsid w:val="00E52318"/>
    <w:rsid w:val="00E53AEB"/>
    <w:rsid w:val="00E5665F"/>
    <w:rsid w:val="00E62A41"/>
    <w:rsid w:val="00E63F54"/>
    <w:rsid w:val="00E643C3"/>
    <w:rsid w:val="00E6479D"/>
    <w:rsid w:val="00E64D2D"/>
    <w:rsid w:val="00E65792"/>
    <w:rsid w:val="00E65B03"/>
    <w:rsid w:val="00E65FBD"/>
    <w:rsid w:val="00E701DC"/>
    <w:rsid w:val="00E708A2"/>
    <w:rsid w:val="00E709A0"/>
    <w:rsid w:val="00E71ABB"/>
    <w:rsid w:val="00E73760"/>
    <w:rsid w:val="00E7747B"/>
    <w:rsid w:val="00E80EC6"/>
    <w:rsid w:val="00E82B29"/>
    <w:rsid w:val="00E82F2E"/>
    <w:rsid w:val="00E83985"/>
    <w:rsid w:val="00E83D85"/>
    <w:rsid w:val="00E8593E"/>
    <w:rsid w:val="00E859B1"/>
    <w:rsid w:val="00E8764D"/>
    <w:rsid w:val="00E902D8"/>
    <w:rsid w:val="00E9232E"/>
    <w:rsid w:val="00E924B1"/>
    <w:rsid w:val="00E94F9F"/>
    <w:rsid w:val="00E95063"/>
    <w:rsid w:val="00E9558C"/>
    <w:rsid w:val="00E96BFA"/>
    <w:rsid w:val="00E96CA3"/>
    <w:rsid w:val="00E97840"/>
    <w:rsid w:val="00EA0402"/>
    <w:rsid w:val="00EA096B"/>
    <w:rsid w:val="00EA2189"/>
    <w:rsid w:val="00EA2577"/>
    <w:rsid w:val="00EA5E80"/>
    <w:rsid w:val="00EA648B"/>
    <w:rsid w:val="00EA6977"/>
    <w:rsid w:val="00EA7CE8"/>
    <w:rsid w:val="00EB0984"/>
    <w:rsid w:val="00EB6117"/>
    <w:rsid w:val="00EB6C7A"/>
    <w:rsid w:val="00EB7BD8"/>
    <w:rsid w:val="00EC09DF"/>
    <w:rsid w:val="00EC170F"/>
    <w:rsid w:val="00EC1F26"/>
    <w:rsid w:val="00EC2C0B"/>
    <w:rsid w:val="00EC3202"/>
    <w:rsid w:val="00EC4416"/>
    <w:rsid w:val="00EC5D21"/>
    <w:rsid w:val="00EC682C"/>
    <w:rsid w:val="00ED1FD9"/>
    <w:rsid w:val="00ED3178"/>
    <w:rsid w:val="00ED3D90"/>
    <w:rsid w:val="00ED47D9"/>
    <w:rsid w:val="00ED49B0"/>
    <w:rsid w:val="00ED6230"/>
    <w:rsid w:val="00ED7ADE"/>
    <w:rsid w:val="00EE1616"/>
    <w:rsid w:val="00EE46BE"/>
    <w:rsid w:val="00EE674C"/>
    <w:rsid w:val="00EE7040"/>
    <w:rsid w:val="00EE7F51"/>
    <w:rsid w:val="00EF0359"/>
    <w:rsid w:val="00EF0833"/>
    <w:rsid w:val="00EF1C21"/>
    <w:rsid w:val="00EF35CC"/>
    <w:rsid w:val="00EF4DCA"/>
    <w:rsid w:val="00EF753D"/>
    <w:rsid w:val="00EF7757"/>
    <w:rsid w:val="00F0304F"/>
    <w:rsid w:val="00F04FCE"/>
    <w:rsid w:val="00F05BE9"/>
    <w:rsid w:val="00F074FB"/>
    <w:rsid w:val="00F106AC"/>
    <w:rsid w:val="00F1156F"/>
    <w:rsid w:val="00F11AE3"/>
    <w:rsid w:val="00F12DD2"/>
    <w:rsid w:val="00F144FB"/>
    <w:rsid w:val="00F16A43"/>
    <w:rsid w:val="00F16CF1"/>
    <w:rsid w:val="00F20014"/>
    <w:rsid w:val="00F202D1"/>
    <w:rsid w:val="00F210FF"/>
    <w:rsid w:val="00F21C02"/>
    <w:rsid w:val="00F22C4C"/>
    <w:rsid w:val="00F23426"/>
    <w:rsid w:val="00F236C1"/>
    <w:rsid w:val="00F24775"/>
    <w:rsid w:val="00F25DA0"/>
    <w:rsid w:val="00F275D3"/>
    <w:rsid w:val="00F27D19"/>
    <w:rsid w:val="00F27F98"/>
    <w:rsid w:val="00F305D1"/>
    <w:rsid w:val="00F33679"/>
    <w:rsid w:val="00F3522F"/>
    <w:rsid w:val="00F35968"/>
    <w:rsid w:val="00F36C48"/>
    <w:rsid w:val="00F375DB"/>
    <w:rsid w:val="00F376E5"/>
    <w:rsid w:val="00F415E3"/>
    <w:rsid w:val="00F4411E"/>
    <w:rsid w:val="00F4621E"/>
    <w:rsid w:val="00F4623A"/>
    <w:rsid w:val="00F47655"/>
    <w:rsid w:val="00F5053F"/>
    <w:rsid w:val="00F515F2"/>
    <w:rsid w:val="00F526B6"/>
    <w:rsid w:val="00F5343B"/>
    <w:rsid w:val="00F53E6F"/>
    <w:rsid w:val="00F564DA"/>
    <w:rsid w:val="00F57896"/>
    <w:rsid w:val="00F57AE4"/>
    <w:rsid w:val="00F61068"/>
    <w:rsid w:val="00F628ED"/>
    <w:rsid w:val="00F63A9A"/>
    <w:rsid w:val="00F64207"/>
    <w:rsid w:val="00F650AA"/>
    <w:rsid w:val="00F6701E"/>
    <w:rsid w:val="00F71C6F"/>
    <w:rsid w:val="00F731DE"/>
    <w:rsid w:val="00F74C91"/>
    <w:rsid w:val="00F76D7C"/>
    <w:rsid w:val="00F7755E"/>
    <w:rsid w:val="00F8017F"/>
    <w:rsid w:val="00F80BB9"/>
    <w:rsid w:val="00F8102F"/>
    <w:rsid w:val="00F82659"/>
    <w:rsid w:val="00F83280"/>
    <w:rsid w:val="00F83477"/>
    <w:rsid w:val="00F8465D"/>
    <w:rsid w:val="00F8472A"/>
    <w:rsid w:val="00F849EB"/>
    <w:rsid w:val="00F84D55"/>
    <w:rsid w:val="00F84F81"/>
    <w:rsid w:val="00F85A67"/>
    <w:rsid w:val="00F85EBF"/>
    <w:rsid w:val="00F85F2E"/>
    <w:rsid w:val="00F922D4"/>
    <w:rsid w:val="00F9340A"/>
    <w:rsid w:val="00F96456"/>
    <w:rsid w:val="00F97A6C"/>
    <w:rsid w:val="00FA02C5"/>
    <w:rsid w:val="00FA0816"/>
    <w:rsid w:val="00FA24B0"/>
    <w:rsid w:val="00FA2C6C"/>
    <w:rsid w:val="00FA3740"/>
    <w:rsid w:val="00FA42C2"/>
    <w:rsid w:val="00FA76E6"/>
    <w:rsid w:val="00FB1565"/>
    <w:rsid w:val="00FB1704"/>
    <w:rsid w:val="00FB201C"/>
    <w:rsid w:val="00FB209C"/>
    <w:rsid w:val="00FB2270"/>
    <w:rsid w:val="00FB2702"/>
    <w:rsid w:val="00FB3D39"/>
    <w:rsid w:val="00FC04DF"/>
    <w:rsid w:val="00FC0DF7"/>
    <w:rsid w:val="00FC2183"/>
    <w:rsid w:val="00FC3433"/>
    <w:rsid w:val="00FC44C5"/>
    <w:rsid w:val="00FC4AAA"/>
    <w:rsid w:val="00FC766A"/>
    <w:rsid w:val="00FCBD20"/>
    <w:rsid w:val="00FD28A8"/>
    <w:rsid w:val="00FD2E97"/>
    <w:rsid w:val="00FD32C5"/>
    <w:rsid w:val="00FD61F7"/>
    <w:rsid w:val="00FE14DF"/>
    <w:rsid w:val="00FE158E"/>
    <w:rsid w:val="00FE190D"/>
    <w:rsid w:val="00FE1AC2"/>
    <w:rsid w:val="00FE31FB"/>
    <w:rsid w:val="00FE4ACF"/>
    <w:rsid w:val="00FE556C"/>
    <w:rsid w:val="00FE6461"/>
    <w:rsid w:val="00FE7BA2"/>
    <w:rsid w:val="00FE7D8D"/>
    <w:rsid w:val="00FF035D"/>
    <w:rsid w:val="00FF0F71"/>
    <w:rsid w:val="00FF0FB5"/>
    <w:rsid w:val="00FF38C9"/>
    <w:rsid w:val="00FF4565"/>
    <w:rsid w:val="00FF5578"/>
    <w:rsid w:val="00FF61DE"/>
    <w:rsid w:val="00FF65D3"/>
    <w:rsid w:val="00FF7A2C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B6E9015"/>
  <w15:chartTrackingRefBased/>
  <w15:docId w15:val="{77EDB493-4C3B-401F-9944-0C37C8B2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2A0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aliases w:val="Title 2"/>
    <w:basedOn w:val="Normalny"/>
    <w:next w:val="Normalny"/>
    <w:link w:val="Nagwek2Znak"/>
    <w:uiPriority w:val="99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uiPriority w:val="99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"/>
    <w:link w:val="Nagwek2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"/>
    <w:link w:val="Tekstpodstawowy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locked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0E5E5B"/>
    <w:pPr>
      <w:spacing w:before="120" w:after="120"/>
      <w:ind w:left="1418" w:hanging="1418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43DBD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aliases w:val="Odwołanie przypisu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L1,Numerowanie,List Paragraph,Akapit z listą5,zwykły tekst,List Paragraph1,BulletC,Obiekt,Akapit z listą BS,wypunktowanie,Nag 1,CW_Lista"/>
    <w:basedOn w:val="Normalny"/>
    <w:link w:val="AkapitzlistZnak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9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,zwykły tekst Znak,List Paragraph1 Znak,BulletC Znak,Obiekt Znak,Akapit z listą BS Znak,wypunktowanie Znak,Nag 1 Znak,CW_Lista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paragraph" w:styleId="Bezodstpw">
    <w:name w:val="No Spacing"/>
    <w:uiPriority w:val="1"/>
    <w:qFormat/>
    <w:rsid w:val="00AC4DB8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odytext2Exact">
    <w:name w:val="Body text (2) Exact"/>
    <w:basedOn w:val="Domylnaczcionkaakapitu"/>
    <w:rsid w:val="00A24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link w:val="Teksttreci21"/>
    <w:locked/>
    <w:rsid w:val="00764390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764390"/>
    <w:pPr>
      <w:shd w:val="clear" w:color="auto" w:fill="FFFFFF"/>
      <w:spacing w:after="840" w:line="240" w:lineRule="atLeast"/>
      <w:ind w:hanging="900"/>
    </w:pPr>
    <w:rPr>
      <w:rFonts w:ascii="Arial" w:eastAsia="Calibri" w:hAnsi="Arial" w:cs="Arial"/>
      <w:sz w:val="21"/>
      <w:szCs w:val="21"/>
      <w:lang w:eastAsia="ja-JP"/>
    </w:rPr>
  </w:style>
  <w:style w:type="character" w:customStyle="1" w:styleId="Teksttreci2Bezpogrubienia">
    <w:name w:val="Tekst treści (2) + Bez pogrubienia"/>
    <w:rsid w:val="00764390"/>
    <w:rPr>
      <w:rFonts w:ascii="Arial" w:hAnsi="Arial" w:cs="Arial"/>
      <w:b/>
      <w:bCs/>
      <w:spacing w:val="0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65B4"/>
    <w:rPr>
      <w:color w:val="605E5C"/>
      <w:shd w:val="clear" w:color="auto" w:fill="E1DFDD"/>
    </w:rPr>
  </w:style>
  <w:style w:type="paragraph" w:customStyle="1" w:styleId="Default">
    <w:name w:val="Default"/>
    <w:rsid w:val="004C631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4C631F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eksttreci">
    <w:name w:val="Tekst treści_"/>
    <w:link w:val="Teksttreci1"/>
    <w:uiPriority w:val="99"/>
    <w:locked/>
    <w:rsid w:val="00A17EA5"/>
    <w:rPr>
      <w:rFonts w:ascii="Arial" w:hAnsi="Arial"/>
      <w:sz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17EA5"/>
    <w:pPr>
      <w:widowControl w:val="0"/>
      <w:shd w:val="clear" w:color="auto" w:fill="FFFFFF"/>
      <w:spacing w:before="300" w:line="232" w:lineRule="exact"/>
      <w:ind w:hanging="440"/>
      <w:jc w:val="center"/>
    </w:pPr>
    <w:rPr>
      <w:rFonts w:ascii="Arial" w:eastAsia="Calibri" w:hAnsi="Arial"/>
      <w:sz w:val="18"/>
      <w:szCs w:val="20"/>
      <w:lang w:eastAsia="ja-JP"/>
    </w:rPr>
  </w:style>
  <w:style w:type="character" w:customStyle="1" w:styleId="Domylnaczcionkaakapitu3">
    <w:name w:val="Domyślna czcionka akapitu3"/>
    <w:rsid w:val="00B33634"/>
  </w:style>
  <w:style w:type="character" w:customStyle="1" w:styleId="WW8Num1z0">
    <w:name w:val="WW8Num1z0"/>
    <w:rsid w:val="00CE77D8"/>
  </w:style>
  <w:style w:type="character" w:customStyle="1" w:styleId="WW8Num1z1">
    <w:name w:val="WW8Num1z1"/>
    <w:rsid w:val="00CE77D8"/>
  </w:style>
  <w:style w:type="character" w:customStyle="1" w:styleId="WW8Num1z2">
    <w:name w:val="WW8Num1z2"/>
    <w:rsid w:val="00CE77D8"/>
  </w:style>
  <w:style w:type="character" w:customStyle="1" w:styleId="WW8Num1z3">
    <w:name w:val="WW8Num1z3"/>
    <w:rsid w:val="00CE77D8"/>
  </w:style>
  <w:style w:type="character" w:customStyle="1" w:styleId="WW8Num1z4">
    <w:name w:val="WW8Num1z4"/>
    <w:rsid w:val="00CE77D8"/>
  </w:style>
  <w:style w:type="character" w:customStyle="1" w:styleId="WW8Num1z5">
    <w:name w:val="WW8Num1z5"/>
    <w:rsid w:val="00CE77D8"/>
  </w:style>
  <w:style w:type="character" w:customStyle="1" w:styleId="WW8Num1z6">
    <w:name w:val="WW8Num1z6"/>
    <w:rsid w:val="00CE77D8"/>
  </w:style>
  <w:style w:type="character" w:customStyle="1" w:styleId="WW8Num1z7">
    <w:name w:val="WW8Num1z7"/>
    <w:rsid w:val="00CE77D8"/>
  </w:style>
  <w:style w:type="character" w:customStyle="1" w:styleId="WW8Num1z8">
    <w:name w:val="WW8Num1z8"/>
    <w:rsid w:val="00CE77D8"/>
  </w:style>
  <w:style w:type="character" w:customStyle="1" w:styleId="WW8Num2z0">
    <w:name w:val="WW8Num2z0"/>
    <w:rsid w:val="00CE77D8"/>
    <w:rPr>
      <w:rFonts w:ascii="StarSymbol" w:hAnsi="StarSymbol" w:cs="StarSymbol"/>
      <w:sz w:val="18"/>
    </w:rPr>
  </w:style>
  <w:style w:type="character" w:customStyle="1" w:styleId="WW8Num2z1">
    <w:name w:val="WW8Num2z1"/>
    <w:rsid w:val="00CE77D8"/>
    <w:rPr>
      <w:rFonts w:ascii="Wingdings 2" w:hAnsi="Wingdings 2" w:cs="Wingdings 2"/>
      <w:sz w:val="18"/>
    </w:rPr>
  </w:style>
  <w:style w:type="character" w:customStyle="1" w:styleId="WW8Num2z2">
    <w:name w:val="WW8Num2z2"/>
    <w:rsid w:val="00CE77D8"/>
  </w:style>
  <w:style w:type="character" w:customStyle="1" w:styleId="WW8Num2z3">
    <w:name w:val="WW8Num2z3"/>
    <w:rsid w:val="00CE77D8"/>
  </w:style>
  <w:style w:type="character" w:customStyle="1" w:styleId="WW8Num2z4">
    <w:name w:val="WW8Num2z4"/>
    <w:rsid w:val="00CE77D8"/>
  </w:style>
  <w:style w:type="character" w:customStyle="1" w:styleId="WW8Num2z5">
    <w:name w:val="WW8Num2z5"/>
    <w:rsid w:val="00CE77D8"/>
  </w:style>
  <w:style w:type="character" w:customStyle="1" w:styleId="WW8Num2z6">
    <w:name w:val="WW8Num2z6"/>
    <w:rsid w:val="00CE77D8"/>
  </w:style>
  <w:style w:type="character" w:customStyle="1" w:styleId="WW8Num2z7">
    <w:name w:val="WW8Num2z7"/>
    <w:rsid w:val="00CE77D8"/>
  </w:style>
  <w:style w:type="character" w:customStyle="1" w:styleId="WW8Num2z8">
    <w:name w:val="WW8Num2z8"/>
    <w:rsid w:val="00CE77D8"/>
  </w:style>
  <w:style w:type="character" w:customStyle="1" w:styleId="WW8Num3z0">
    <w:name w:val="WW8Num3z0"/>
    <w:rsid w:val="00CE77D8"/>
    <w:rPr>
      <w:rFonts w:ascii="Arial" w:hAnsi="Arial" w:cs="Arial"/>
    </w:rPr>
  </w:style>
  <w:style w:type="character" w:customStyle="1" w:styleId="WW8Num3z1">
    <w:name w:val="WW8Num3z1"/>
    <w:rsid w:val="00CE77D8"/>
  </w:style>
  <w:style w:type="character" w:customStyle="1" w:styleId="WW8Num3z2">
    <w:name w:val="WW8Num3z2"/>
    <w:rsid w:val="00CE77D8"/>
  </w:style>
  <w:style w:type="character" w:customStyle="1" w:styleId="WW8Num3z3">
    <w:name w:val="WW8Num3z3"/>
    <w:rsid w:val="00CE77D8"/>
  </w:style>
  <w:style w:type="character" w:customStyle="1" w:styleId="WW8Num3z4">
    <w:name w:val="WW8Num3z4"/>
    <w:rsid w:val="00CE77D8"/>
  </w:style>
  <w:style w:type="character" w:customStyle="1" w:styleId="WW8Num3z5">
    <w:name w:val="WW8Num3z5"/>
    <w:rsid w:val="00CE77D8"/>
  </w:style>
  <w:style w:type="character" w:customStyle="1" w:styleId="WW8Num3z6">
    <w:name w:val="WW8Num3z6"/>
    <w:rsid w:val="00CE77D8"/>
  </w:style>
  <w:style w:type="character" w:customStyle="1" w:styleId="WW8Num3z7">
    <w:name w:val="WW8Num3z7"/>
    <w:rsid w:val="00CE77D8"/>
  </w:style>
  <w:style w:type="character" w:customStyle="1" w:styleId="WW8Num3z8">
    <w:name w:val="WW8Num3z8"/>
    <w:rsid w:val="00CE77D8"/>
  </w:style>
  <w:style w:type="character" w:customStyle="1" w:styleId="WW8Num4z0">
    <w:name w:val="WW8Num4z0"/>
    <w:rsid w:val="00CE77D8"/>
    <w:rPr>
      <w:rFonts w:ascii="Symbol" w:eastAsia="TTE23B5968t00" w:hAnsi="Symbol" w:cs="Symbol"/>
      <w:sz w:val="18"/>
    </w:rPr>
  </w:style>
  <w:style w:type="character" w:customStyle="1" w:styleId="WW8Num4z1">
    <w:name w:val="WW8Num4z1"/>
    <w:rsid w:val="00CE77D8"/>
  </w:style>
  <w:style w:type="character" w:customStyle="1" w:styleId="WW8Num4z2">
    <w:name w:val="WW8Num4z2"/>
    <w:rsid w:val="00CE77D8"/>
  </w:style>
  <w:style w:type="character" w:customStyle="1" w:styleId="WW8Num4z3">
    <w:name w:val="WW8Num4z3"/>
    <w:rsid w:val="00CE77D8"/>
  </w:style>
  <w:style w:type="character" w:customStyle="1" w:styleId="WW8Num4z4">
    <w:name w:val="WW8Num4z4"/>
    <w:rsid w:val="00CE77D8"/>
  </w:style>
  <w:style w:type="character" w:customStyle="1" w:styleId="WW8Num4z5">
    <w:name w:val="WW8Num4z5"/>
    <w:rsid w:val="00CE77D8"/>
  </w:style>
  <w:style w:type="character" w:customStyle="1" w:styleId="WW8Num4z6">
    <w:name w:val="WW8Num4z6"/>
    <w:rsid w:val="00CE77D8"/>
  </w:style>
  <w:style w:type="character" w:customStyle="1" w:styleId="WW8Num4z7">
    <w:name w:val="WW8Num4z7"/>
    <w:rsid w:val="00CE77D8"/>
  </w:style>
  <w:style w:type="character" w:customStyle="1" w:styleId="WW8Num4z8">
    <w:name w:val="WW8Num4z8"/>
    <w:rsid w:val="00CE77D8"/>
  </w:style>
  <w:style w:type="character" w:customStyle="1" w:styleId="WW8Num5z0">
    <w:name w:val="WW8Num5z0"/>
    <w:rsid w:val="00CE77D8"/>
    <w:rPr>
      <w:rFonts w:ascii="Symbol" w:hAnsi="Symbol" w:cs="Symbol"/>
      <w:sz w:val="18"/>
    </w:rPr>
  </w:style>
  <w:style w:type="character" w:customStyle="1" w:styleId="WW8Num5z1">
    <w:name w:val="WW8Num5z1"/>
    <w:rsid w:val="00CE77D8"/>
  </w:style>
  <w:style w:type="character" w:customStyle="1" w:styleId="WW8Num5z2">
    <w:name w:val="WW8Num5z2"/>
    <w:rsid w:val="00CE77D8"/>
  </w:style>
  <w:style w:type="character" w:customStyle="1" w:styleId="WW8Num5z3">
    <w:name w:val="WW8Num5z3"/>
    <w:rsid w:val="00CE77D8"/>
  </w:style>
  <w:style w:type="character" w:customStyle="1" w:styleId="WW8Num5z4">
    <w:name w:val="WW8Num5z4"/>
    <w:rsid w:val="00CE77D8"/>
  </w:style>
  <w:style w:type="character" w:customStyle="1" w:styleId="WW8Num5z5">
    <w:name w:val="WW8Num5z5"/>
    <w:rsid w:val="00CE77D8"/>
  </w:style>
  <w:style w:type="character" w:customStyle="1" w:styleId="WW8Num5z6">
    <w:name w:val="WW8Num5z6"/>
    <w:rsid w:val="00CE77D8"/>
  </w:style>
  <w:style w:type="character" w:customStyle="1" w:styleId="WW8Num5z7">
    <w:name w:val="WW8Num5z7"/>
    <w:rsid w:val="00CE77D8"/>
  </w:style>
  <w:style w:type="character" w:customStyle="1" w:styleId="WW8Num5z8">
    <w:name w:val="WW8Num5z8"/>
    <w:rsid w:val="00CE77D8"/>
  </w:style>
  <w:style w:type="character" w:customStyle="1" w:styleId="WW8Num6z0">
    <w:name w:val="WW8Num6z0"/>
    <w:rsid w:val="00CE77D8"/>
    <w:rPr>
      <w:rFonts w:ascii="Symbol" w:hAnsi="Symbol" w:cs="Symbol"/>
      <w:sz w:val="18"/>
    </w:rPr>
  </w:style>
  <w:style w:type="character" w:customStyle="1" w:styleId="WW8Num6z1">
    <w:name w:val="WW8Num6z1"/>
    <w:rsid w:val="00CE77D8"/>
  </w:style>
  <w:style w:type="character" w:customStyle="1" w:styleId="WW8Num6z2">
    <w:name w:val="WW8Num6z2"/>
    <w:rsid w:val="00CE77D8"/>
  </w:style>
  <w:style w:type="character" w:customStyle="1" w:styleId="WW8Num6z3">
    <w:name w:val="WW8Num6z3"/>
    <w:rsid w:val="00CE77D8"/>
  </w:style>
  <w:style w:type="character" w:customStyle="1" w:styleId="WW8Num6z4">
    <w:name w:val="WW8Num6z4"/>
    <w:rsid w:val="00CE77D8"/>
  </w:style>
  <w:style w:type="character" w:customStyle="1" w:styleId="WW8Num6z5">
    <w:name w:val="WW8Num6z5"/>
    <w:rsid w:val="00CE77D8"/>
  </w:style>
  <w:style w:type="character" w:customStyle="1" w:styleId="WW8Num6z6">
    <w:name w:val="WW8Num6z6"/>
    <w:rsid w:val="00CE77D8"/>
  </w:style>
  <w:style w:type="character" w:customStyle="1" w:styleId="WW8Num6z7">
    <w:name w:val="WW8Num6z7"/>
    <w:rsid w:val="00CE77D8"/>
  </w:style>
  <w:style w:type="character" w:customStyle="1" w:styleId="WW8Num6z8">
    <w:name w:val="WW8Num6z8"/>
    <w:rsid w:val="00CE77D8"/>
  </w:style>
  <w:style w:type="character" w:customStyle="1" w:styleId="WW8Num7z0">
    <w:name w:val="WW8Num7z0"/>
    <w:rsid w:val="00CE77D8"/>
    <w:rPr>
      <w:rFonts w:ascii="Symbol" w:hAnsi="Symbol" w:cs="Symbol"/>
      <w:sz w:val="18"/>
    </w:rPr>
  </w:style>
  <w:style w:type="character" w:customStyle="1" w:styleId="WW8Num7z1">
    <w:name w:val="WW8Num7z1"/>
    <w:rsid w:val="00CE77D8"/>
  </w:style>
  <w:style w:type="character" w:customStyle="1" w:styleId="WW8Num7z2">
    <w:name w:val="WW8Num7z2"/>
    <w:rsid w:val="00CE77D8"/>
  </w:style>
  <w:style w:type="character" w:customStyle="1" w:styleId="WW8Num7z3">
    <w:name w:val="WW8Num7z3"/>
    <w:rsid w:val="00CE77D8"/>
  </w:style>
  <w:style w:type="character" w:customStyle="1" w:styleId="WW8Num7z4">
    <w:name w:val="WW8Num7z4"/>
    <w:rsid w:val="00CE77D8"/>
  </w:style>
  <w:style w:type="character" w:customStyle="1" w:styleId="WW8Num7z5">
    <w:name w:val="WW8Num7z5"/>
    <w:rsid w:val="00CE77D8"/>
  </w:style>
  <w:style w:type="character" w:customStyle="1" w:styleId="WW8Num7z6">
    <w:name w:val="WW8Num7z6"/>
    <w:rsid w:val="00CE77D8"/>
  </w:style>
  <w:style w:type="character" w:customStyle="1" w:styleId="WW8Num7z7">
    <w:name w:val="WW8Num7z7"/>
    <w:rsid w:val="00CE77D8"/>
  </w:style>
  <w:style w:type="character" w:customStyle="1" w:styleId="WW8Num7z8">
    <w:name w:val="WW8Num7z8"/>
    <w:rsid w:val="00CE77D8"/>
  </w:style>
  <w:style w:type="character" w:customStyle="1" w:styleId="Domylnaczcionkaakapitu4">
    <w:name w:val="Domyślna czcionka akapitu4"/>
    <w:rsid w:val="00CE77D8"/>
  </w:style>
  <w:style w:type="character" w:customStyle="1" w:styleId="WW8Num8z0">
    <w:name w:val="WW8Num8z0"/>
    <w:rsid w:val="00CE77D8"/>
    <w:rPr>
      <w:rFonts w:ascii="Arial" w:hAnsi="Arial" w:cs="Arial"/>
    </w:rPr>
  </w:style>
  <w:style w:type="character" w:customStyle="1" w:styleId="WW8Num8z1">
    <w:name w:val="WW8Num8z1"/>
    <w:rsid w:val="00CE77D8"/>
    <w:rPr>
      <w:rFonts w:ascii="Symbol" w:eastAsia="Calibri" w:hAnsi="Symbol" w:cs="Symbol"/>
    </w:rPr>
  </w:style>
  <w:style w:type="character" w:customStyle="1" w:styleId="WW8Num8z2">
    <w:name w:val="WW8Num8z2"/>
    <w:rsid w:val="00CE77D8"/>
  </w:style>
  <w:style w:type="character" w:customStyle="1" w:styleId="WW8Num8z3">
    <w:name w:val="WW8Num8z3"/>
    <w:rsid w:val="00CE77D8"/>
  </w:style>
  <w:style w:type="character" w:customStyle="1" w:styleId="WW8Num8z4">
    <w:name w:val="WW8Num8z4"/>
    <w:rsid w:val="00CE77D8"/>
    <w:rPr>
      <w:rFonts w:ascii="Courier New" w:hAnsi="Courier New" w:cs="Courier New"/>
    </w:rPr>
  </w:style>
  <w:style w:type="character" w:customStyle="1" w:styleId="WW8Num8z5">
    <w:name w:val="WW8Num8z5"/>
    <w:rsid w:val="00CE77D8"/>
    <w:rPr>
      <w:rFonts w:ascii="Wingdings" w:hAnsi="Wingdings" w:cs="Wingdings"/>
    </w:rPr>
  </w:style>
  <w:style w:type="character" w:customStyle="1" w:styleId="WW8Num8z6">
    <w:name w:val="WW8Num8z6"/>
    <w:rsid w:val="00CE77D8"/>
    <w:rPr>
      <w:rFonts w:ascii="Symbol" w:hAnsi="Symbol" w:cs="Symbol"/>
    </w:rPr>
  </w:style>
  <w:style w:type="character" w:customStyle="1" w:styleId="WW8Num8z7">
    <w:name w:val="WW8Num8z7"/>
    <w:rsid w:val="00CE77D8"/>
  </w:style>
  <w:style w:type="character" w:customStyle="1" w:styleId="WW8Num8z8">
    <w:name w:val="WW8Num8z8"/>
    <w:rsid w:val="00CE77D8"/>
  </w:style>
  <w:style w:type="character" w:customStyle="1" w:styleId="WW8Num9z0">
    <w:name w:val="WW8Num9z0"/>
    <w:rsid w:val="00CE77D8"/>
    <w:rPr>
      <w:rFonts w:ascii="Arial" w:hAnsi="Arial" w:cs="Arial"/>
    </w:rPr>
  </w:style>
  <w:style w:type="character" w:customStyle="1" w:styleId="WW8Num9z1">
    <w:name w:val="WW8Num9z1"/>
    <w:rsid w:val="00CE77D8"/>
  </w:style>
  <w:style w:type="character" w:customStyle="1" w:styleId="WW8Num9z2">
    <w:name w:val="WW8Num9z2"/>
    <w:rsid w:val="00CE77D8"/>
  </w:style>
  <w:style w:type="character" w:customStyle="1" w:styleId="WW8Num9z3">
    <w:name w:val="WW8Num9z3"/>
    <w:rsid w:val="00CE77D8"/>
  </w:style>
  <w:style w:type="character" w:customStyle="1" w:styleId="WW8Num9z4">
    <w:name w:val="WW8Num9z4"/>
    <w:rsid w:val="00CE77D8"/>
  </w:style>
  <w:style w:type="character" w:customStyle="1" w:styleId="WW8Num9z5">
    <w:name w:val="WW8Num9z5"/>
    <w:rsid w:val="00CE77D8"/>
  </w:style>
  <w:style w:type="character" w:customStyle="1" w:styleId="WW8Num9z6">
    <w:name w:val="WW8Num9z6"/>
    <w:rsid w:val="00CE77D8"/>
  </w:style>
  <w:style w:type="character" w:customStyle="1" w:styleId="WW8Num9z7">
    <w:name w:val="WW8Num9z7"/>
    <w:rsid w:val="00CE77D8"/>
  </w:style>
  <w:style w:type="character" w:customStyle="1" w:styleId="WW8Num9z8">
    <w:name w:val="WW8Num9z8"/>
    <w:rsid w:val="00CE77D8"/>
  </w:style>
  <w:style w:type="character" w:customStyle="1" w:styleId="WW8Num10z0">
    <w:name w:val="WW8Num10z0"/>
    <w:rsid w:val="00CE77D8"/>
    <w:rPr>
      <w:rFonts w:cs="Times New Roman"/>
    </w:rPr>
  </w:style>
  <w:style w:type="character" w:customStyle="1" w:styleId="WW8Num10z1">
    <w:name w:val="WW8Num10z1"/>
    <w:rsid w:val="00CE77D8"/>
  </w:style>
  <w:style w:type="character" w:customStyle="1" w:styleId="WW8Num10z2">
    <w:name w:val="WW8Num10z2"/>
    <w:rsid w:val="00CE77D8"/>
  </w:style>
  <w:style w:type="character" w:customStyle="1" w:styleId="WW8Num10z3">
    <w:name w:val="WW8Num10z3"/>
    <w:rsid w:val="00CE77D8"/>
  </w:style>
  <w:style w:type="character" w:customStyle="1" w:styleId="WW8Num10z4">
    <w:name w:val="WW8Num10z4"/>
    <w:rsid w:val="00CE77D8"/>
  </w:style>
  <w:style w:type="character" w:customStyle="1" w:styleId="WW8Num10z5">
    <w:name w:val="WW8Num10z5"/>
    <w:rsid w:val="00CE77D8"/>
  </w:style>
  <w:style w:type="character" w:customStyle="1" w:styleId="WW8Num10z6">
    <w:name w:val="WW8Num10z6"/>
    <w:rsid w:val="00CE77D8"/>
  </w:style>
  <w:style w:type="character" w:customStyle="1" w:styleId="WW8Num10z7">
    <w:name w:val="WW8Num10z7"/>
    <w:rsid w:val="00CE77D8"/>
  </w:style>
  <w:style w:type="character" w:customStyle="1" w:styleId="WW8Num10z8">
    <w:name w:val="WW8Num10z8"/>
    <w:rsid w:val="00CE77D8"/>
  </w:style>
  <w:style w:type="character" w:customStyle="1" w:styleId="WW8Num11z0">
    <w:name w:val="WW8Num11z0"/>
    <w:rsid w:val="00CE77D8"/>
    <w:rPr>
      <w:rFonts w:cs="Times New Roman"/>
      <w:b w:val="0"/>
      <w:bCs/>
    </w:rPr>
  </w:style>
  <w:style w:type="character" w:customStyle="1" w:styleId="WW8Num11z1">
    <w:name w:val="WW8Num11z1"/>
    <w:rsid w:val="00CE77D8"/>
    <w:rPr>
      <w:rFonts w:eastAsia="Calibri" w:cs="Times New Roman"/>
    </w:rPr>
  </w:style>
  <w:style w:type="character" w:customStyle="1" w:styleId="WW8Num11z2">
    <w:name w:val="WW8Num11z2"/>
    <w:rsid w:val="00CE77D8"/>
  </w:style>
  <w:style w:type="character" w:customStyle="1" w:styleId="WW8Num11z3">
    <w:name w:val="WW8Num11z3"/>
    <w:rsid w:val="00CE77D8"/>
  </w:style>
  <w:style w:type="character" w:customStyle="1" w:styleId="WW8Num11z4">
    <w:name w:val="WW8Num11z4"/>
    <w:rsid w:val="00CE77D8"/>
  </w:style>
  <w:style w:type="character" w:customStyle="1" w:styleId="WW8Num11z5">
    <w:name w:val="WW8Num11z5"/>
    <w:rsid w:val="00CE77D8"/>
  </w:style>
  <w:style w:type="character" w:customStyle="1" w:styleId="WW8Num11z6">
    <w:name w:val="WW8Num11z6"/>
    <w:rsid w:val="00CE77D8"/>
  </w:style>
  <w:style w:type="character" w:customStyle="1" w:styleId="WW8Num11z7">
    <w:name w:val="WW8Num11z7"/>
    <w:rsid w:val="00CE77D8"/>
  </w:style>
  <w:style w:type="character" w:customStyle="1" w:styleId="WW8Num11z8">
    <w:name w:val="WW8Num11z8"/>
    <w:rsid w:val="00CE77D8"/>
  </w:style>
  <w:style w:type="character" w:customStyle="1" w:styleId="WW8Num12z0">
    <w:name w:val="WW8Num12z0"/>
    <w:rsid w:val="00CE77D8"/>
    <w:rPr>
      <w:rFonts w:cs="Times New Roman"/>
    </w:rPr>
  </w:style>
  <w:style w:type="character" w:customStyle="1" w:styleId="WW8Num12z1">
    <w:name w:val="WW8Num12z1"/>
    <w:rsid w:val="00CE77D8"/>
  </w:style>
  <w:style w:type="character" w:customStyle="1" w:styleId="WW8Num12z2">
    <w:name w:val="WW8Num12z2"/>
    <w:rsid w:val="00CE77D8"/>
  </w:style>
  <w:style w:type="character" w:customStyle="1" w:styleId="WW8Num12z3">
    <w:name w:val="WW8Num12z3"/>
    <w:rsid w:val="00CE77D8"/>
  </w:style>
  <w:style w:type="character" w:customStyle="1" w:styleId="WW8Num12z4">
    <w:name w:val="WW8Num12z4"/>
    <w:rsid w:val="00CE77D8"/>
  </w:style>
  <w:style w:type="character" w:customStyle="1" w:styleId="WW8Num12z5">
    <w:name w:val="WW8Num12z5"/>
    <w:rsid w:val="00CE77D8"/>
  </w:style>
  <w:style w:type="character" w:customStyle="1" w:styleId="WW8Num12z6">
    <w:name w:val="WW8Num12z6"/>
    <w:rsid w:val="00CE77D8"/>
  </w:style>
  <w:style w:type="character" w:customStyle="1" w:styleId="WW8Num12z7">
    <w:name w:val="WW8Num12z7"/>
    <w:rsid w:val="00CE77D8"/>
  </w:style>
  <w:style w:type="character" w:customStyle="1" w:styleId="WW8Num12z8">
    <w:name w:val="WW8Num12z8"/>
    <w:rsid w:val="00CE77D8"/>
  </w:style>
  <w:style w:type="character" w:customStyle="1" w:styleId="WW8Num13z0">
    <w:name w:val="WW8Num13z0"/>
    <w:rsid w:val="00CE77D8"/>
    <w:rPr>
      <w:rFonts w:ascii="Symbol" w:hAnsi="Symbol" w:cs="Symbol"/>
      <w:color w:val="00000A"/>
    </w:rPr>
  </w:style>
  <w:style w:type="character" w:customStyle="1" w:styleId="WW8Num13z1">
    <w:name w:val="WW8Num13z1"/>
    <w:rsid w:val="00CE77D8"/>
  </w:style>
  <w:style w:type="character" w:customStyle="1" w:styleId="WW8Num13z2">
    <w:name w:val="WW8Num13z2"/>
    <w:rsid w:val="00CE77D8"/>
  </w:style>
  <w:style w:type="character" w:customStyle="1" w:styleId="WW8Num13z3">
    <w:name w:val="WW8Num13z3"/>
    <w:rsid w:val="00CE77D8"/>
  </w:style>
  <w:style w:type="character" w:customStyle="1" w:styleId="WW8Num13z4">
    <w:name w:val="WW8Num13z4"/>
    <w:rsid w:val="00CE77D8"/>
  </w:style>
  <w:style w:type="character" w:customStyle="1" w:styleId="WW8Num13z5">
    <w:name w:val="WW8Num13z5"/>
    <w:rsid w:val="00CE77D8"/>
  </w:style>
  <w:style w:type="character" w:customStyle="1" w:styleId="WW8Num13z6">
    <w:name w:val="WW8Num13z6"/>
    <w:rsid w:val="00CE77D8"/>
  </w:style>
  <w:style w:type="character" w:customStyle="1" w:styleId="WW8Num13z7">
    <w:name w:val="WW8Num13z7"/>
    <w:rsid w:val="00CE77D8"/>
  </w:style>
  <w:style w:type="character" w:customStyle="1" w:styleId="WW8Num13z8">
    <w:name w:val="WW8Num13z8"/>
    <w:rsid w:val="00CE77D8"/>
  </w:style>
  <w:style w:type="character" w:customStyle="1" w:styleId="WW8Num14z0">
    <w:name w:val="WW8Num14z0"/>
    <w:rsid w:val="00CE77D8"/>
    <w:rPr>
      <w:rFonts w:ascii="Times New Roman" w:hAnsi="Times New Roman" w:cs="Times New Roman"/>
      <w:sz w:val="24"/>
      <w:szCs w:val="24"/>
    </w:rPr>
  </w:style>
  <w:style w:type="character" w:customStyle="1" w:styleId="WW8Num14z1">
    <w:name w:val="WW8Num14z1"/>
    <w:rsid w:val="00CE77D8"/>
  </w:style>
  <w:style w:type="character" w:customStyle="1" w:styleId="WW8Num14z2">
    <w:name w:val="WW8Num14z2"/>
    <w:rsid w:val="00CE77D8"/>
  </w:style>
  <w:style w:type="character" w:customStyle="1" w:styleId="WW8Num14z3">
    <w:name w:val="WW8Num14z3"/>
    <w:rsid w:val="00CE77D8"/>
  </w:style>
  <w:style w:type="character" w:customStyle="1" w:styleId="WW8Num14z4">
    <w:name w:val="WW8Num14z4"/>
    <w:rsid w:val="00CE77D8"/>
  </w:style>
  <w:style w:type="character" w:customStyle="1" w:styleId="WW8Num14z5">
    <w:name w:val="WW8Num14z5"/>
    <w:rsid w:val="00CE77D8"/>
  </w:style>
  <w:style w:type="character" w:customStyle="1" w:styleId="WW8Num14z6">
    <w:name w:val="WW8Num14z6"/>
    <w:rsid w:val="00CE77D8"/>
  </w:style>
  <w:style w:type="character" w:customStyle="1" w:styleId="WW8Num14z7">
    <w:name w:val="WW8Num14z7"/>
    <w:rsid w:val="00CE77D8"/>
  </w:style>
  <w:style w:type="character" w:customStyle="1" w:styleId="WW8Num14z8">
    <w:name w:val="WW8Num14z8"/>
    <w:rsid w:val="00CE77D8"/>
  </w:style>
  <w:style w:type="character" w:customStyle="1" w:styleId="WW8Num15z0">
    <w:name w:val="WW8Num15z0"/>
    <w:rsid w:val="00CE77D8"/>
  </w:style>
  <w:style w:type="character" w:customStyle="1" w:styleId="WW8Num15z1">
    <w:name w:val="WW8Num15z1"/>
    <w:rsid w:val="00CE77D8"/>
  </w:style>
  <w:style w:type="character" w:customStyle="1" w:styleId="WW8Num15z2">
    <w:name w:val="WW8Num15z2"/>
    <w:rsid w:val="00CE77D8"/>
  </w:style>
  <w:style w:type="character" w:customStyle="1" w:styleId="WW8Num15z3">
    <w:name w:val="WW8Num15z3"/>
    <w:rsid w:val="00CE77D8"/>
  </w:style>
  <w:style w:type="character" w:customStyle="1" w:styleId="WW8Num15z4">
    <w:name w:val="WW8Num15z4"/>
    <w:rsid w:val="00CE77D8"/>
  </w:style>
  <w:style w:type="character" w:customStyle="1" w:styleId="WW8Num15z5">
    <w:name w:val="WW8Num15z5"/>
    <w:rsid w:val="00CE77D8"/>
  </w:style>
  <w:style w:type="character" w:customStyle="1" w:styleId="WW8Num15z6">
    <w:name w:val="WW8Num15z6"/>
    <w:rsid w:val="00CE77D8"/>
  </w:style>
  <w:style w:type="character" w:customStyle="1" w:styleId="WW8Num15z7">
    <w:name w:val="WW8Num15z7"/>
    <w:rsid w:val="00CE77D8"/>
  </w:style>
  <w:style w:type="character" w:customStyle="1" w:styleId="WW8Num15z8">
    <w:name w:val="WW8Num15z8"/>
    <w:rsid w:val="00CE77D8"/>
  </w:style>
  <w:style w:type="character" w:customStyle="1" w:styleId="WW8Num16z0">
    <w:name w:val="WW8Num16z0"/>
    <w:rsid w:val="00CE77D8"/>
  </w:style>
  <w:style w:type="character" w:customStyle="1" w:styleId="WW8Num16z1">
    <w:name w:val="WW8Num16z1"/>
    <w:rsid w:val="00CE77D8"/>
  </w:style>
  <w:style w:type="character" w:customStyle="1" w:styleId="WW8Num16z2">
    <w:name w:val="WW8Num16z2"/>
    <w:rsid w:val="00CE77D8"/>
  </w:style>
  <w:style w:type="character" w:customStyle="1" w:styleId="WW8Num16z3">
    <w:name w:val="WW8Num16z3"/>
    <w:rsid w:val="00CE77D8"/>
  </w:style>
  <w:style w:type="character" w:customStyle="1" w:styleId="WW8Num16z4">
    <w:name w:val="WW8Num16z4"/>
    <w:rsid w:val="00CE77D8"/>
  </w:style>
  <w:style w:type="character" w:customStyle="1" w:styleId="WW8Num16z5">
    <w:name w:val="WW8Num16z5"/>
    <w:rsid w:val="00CE77D8"/>
  </w:style>
  <w:style w:type="character" w:customStyle="1" w:styleId="WW8Num16z6">
    <w:name w:val="WW8Num16z6"/>
    <w:rsid w:val="00CE77D8"/>
  </w:style>
  <w:style w:type="character" w:customStyle="1" w:styleId="WW8Num16z7">
    <w:name w:val="WW8Num16z7"/>
    <w:rsid w:val="00CE77D8"/>
  </w:style>
  <w:style w:type="character" w:customStyle="1" w:styleId="WW8Num16z8">
    <w:name w:val="WW8Num16z8"/>
    <w:rsid w:val="00CE77D8"/>
  </w:style>
  <w:style w:type="character" w:customStyle="1" w:styleId="UyteHipercze1">
    <w:name w:val="UżyteHiperłącze1"/>
    <w:rsid w:val="00CE77D8"/>
    <w:rPr>
      <w:rFonts w:cs="Times New Roman"/>
      <w:color w:val="800080"/>
      <w:u w:val="single"/>
    </w:rPr>
  </w:style>
  <w:style w:type="character" w:customStyle="1" w:styleId="Numerstrony1">
    <w:name w:val="Numer strony1"/>
    <w:rsid w:val="00CE77D8"/>
    <w:rPr>
      <w:rFonts w:cs="Times New Roman"/>
    </w:rPr>
  </w:style>
  <w:style w:type="character" w:customStyle="1" w:styleId="ZwrotgrzecznociowyZnak">
    <w:name w:val="Zwrot grzecznościowy Znak"/>
    <w:rsid w:val="00CE77D8"/>
    <w:rPr>
      <w:rFonts w:ascii="Times New Roman" w:hAnsi="Times New Roman" w:cs="Times New Roman"/>
      <w:sz w:val="20"/>
      <w:szCs w:val="20"/>
    </w:rPr>
  </w:style>
  <w:style w:type="character" w:customStyle="1" w:styleId="Uwydatnienie1">
    <w:name w:val="Uwydatnienie1"/>
    <w:rsid w:val="00CE77D8"/>
    <w:rPr>
      <w:rFonts w:cs="Times New Roman"/>
      <w:i/>
      <w:iCs/>
    </w:rPr>
  </w:style>
  <w:style w:type="character" w:customStyle="1" w:styleId="Odwoaniedokomentarza1">
    <w:name w:val="Odwołanie do komentarza1"/>
    <w:rsid w:val="00CE77D8"/>
    <w:rPr>
      <w:rFonts w:cs="Times New Roman"/>
      <w:sz w:val="16"/>
      <w:szCs w:val="16"/>
    </w:rPr>
  </w:style>
  <w:style w:type="character" w:customStyle="1" w:styleId="Odwoanieprzypisudolnego1">
    <w:name w:val="Odwołanie przypisu dolnego1"/>
    <w:rsid w:val="00CE77D8"/>
    <w:rPr>
      <w:rFonts w:cs="Times New Roman"/>
      <w:position w:val="1"/>
      <w:sz w:val="13"/>
    </w:rPr>
  </w:style>
  <w:style w:type="character" w:customStyle="1" w:styleId="Domylnaczcionkaakapitu2">
    <w:name w:val="Domyślna czcionka akapitu2"/>
    <w:rsid w:val="00CE77D8"/>
  </w:style>
  <w:style w:type="character" w:customStyle="1" w:styleId="Absatz-Standardschriftart">
    <w:name w:val="Absatz-Standardschriftart"/>
    <w:rsid w:val="00CE77D8"/>
  </w:style>
  <w:style w:type="character" w:customStyle="1" w:styleId="Domylnaczcionkaakapitu1">
    <w:name w:val="Domyślna czcionka akapitu1"/>
    <w:rsid w:val="00CE77D8"/>
  </w:style>
  <w:style w:type="character" w:customStyle="1" w:styleId="Symbolewypunktowania">
    <w:name w:val="Symbole wypunktowania"/>
    <w:rsid w:val="00CE77D8"/>
    <w:rPr>
      <w:rFonts w:ascii="StarSymbol" w:eastAsia="OpenSymbol" w:hAnsi="StarSymbol" w:cs="OpenSymbol"/>
      <w:sz w:val="18"/>
    </w:rPr>
  </w:style>
  <w:style w:type="character" w:customStyle="1" w:styleId="Odwoanieprzypisukocowego1">
    <w:name w:val="Odwołanie przypisu końcowego1"/>
    <w:rsid w:val="00CE77D8"/>
    <w:rPr>
      <w:rFonts w:cs="Times New Roman"/>
      <w:position w:val="1"/>
      <w:sz w:val="13"/>
    </w:rPr>
  </w:style>
  <w:style w:type="character" w:customStyle="1" w:styleId="MapadokumentuZnak">
    <w:name w:val="Mapa dokumentu Znak"/>
    <w:rsid w:val="00CE77D8"/>
    <w:rPr>
      <w:rFonts w:ascii="Tahoma" w:hAnsi="Tahoma" w:cs="Tahoma"/>
      <w:sz w:val="24"/>
      <w:szCs w:val="24"/>
    </w:rPr>
  </w:style>
  <w:style w:type="character" w:customStyle="1" w:styleId="Title3Znak">
    <w:name w:val="Title 3 Znak"/>
    <w:rsid w:val="00CE77D8"/>
    <w:rPr>
      <w:rFonts w:cs="Times New Roman"/>
      <w:sz w:val="24"/>
      <w:szCs w:val="24"/>
      <w:lang w:val="pl-PL" w:eastAsia="ar-SA" w:bidi="ar-SA"/>
    </w:rPr>
  </w:style>
  <w:style w:type="character" w:customStyle="1" w:styleId="h11">
    <w:name w:val="h11"/>
    <w:rsid w:val="00CE77D8"/>
    <w:rPr>
      <w:rFonts w:ascii="Verdana" w:hAnsi="Verdana" w:cs="Verdana"/>
      <w:b/>
      <w:sz w:val="14"/>
    </w:rPr>
  </w:style>
  <w:style w:type="character" w:customStyle="1" w:styleId="WW8Num43z3">
    <w:name w:val="WW8Num43z3"/>
    <w:rsid w:val="00CE77D8"/>
  </w:style>
  <w:style w:type="character" w:customStyle="1" w:styleId="ZwykytekstZnak1">
    <w:name w:val="Zwykły tekst Znak1"/>
    <w:rsid w:val="00CE77D8"/>
    <w:rPr>
      <w:rFonts w:ascii="Courier New" w:hAnsi="Courier New" w:cs="Courier New"/>
      <w:lang w:val="pl-PL" w:eastAsia="ar-SA" w:bidi="ar-SA"/>
    </w:rPr>
  </w:style>
  <w:style w:type="character" w:customStyle="1" w:styleId="apple-converted-space">
    <w:name w:val="apple-converted-space"/>
    <w:basedOn w:val="Domylnaczcionkaakapitu3"/>
    <w:rsid w:val="00CE77D8"/>
  </w:style>
  <w:style w:type="character" w:customStyle="1" w:styleId="s8">
    <w:name w:val="s8"/>
    <w:basedOn w:val="Domylnaczcionkaakapitu3"/>
    <w:rsid w:val="00CE77D8"/>
  </w:style>
  <w:style w:type="character" w:customStyle="1" w:styleId="FontStyle33">
    <w:name w:val="Font Style33"/>
    <w:rsid w:val="00CE77D8"/>
    <w:rPr>
      <w:rFonts w:ascii="Times New Roman" w:hAnsi="Times New Roman" w:cs="Times New Roman"/>
      <w:sz w:val="24"/>
      <w:szCs w:val="24"/>
    </w:rPr>
  </w:style>
  <w:style w:type="character" w:styleId="Odwoaniedelikatne">
    <w:name w:val="Subtle Reference"/>
    <w:qFormat/>
    <w:rsid w:val="00CE77D8"/>
    <w:rPr>
      <w:smallCaps/>
      <w:color w:val="5A5A5A"/>
    </w:rPr>
  </w:style>
  <w:style w:type="character" w:customStyle="1" w:styleId="ListLabel1">
    <w:name w:val="ListLabel 1"/>
    <w:rsid w:val="00CE77D8"/>
    <w:rPr>
      <w:rFonts w:cs="Times New Roman"/>
    </w:rPr>
  </w:style>
  <w:style w:type="character" w:customStyle="1" w:styleId="ListLabel2">
    <w:name w:val="ListLabel 2"/>
    <w:rsid w:val="00CE77D8"/>
    <w:rPr>
      <w:rFonts w:cs="Times New Roman"/>
      <w:b/>
    </w:rPr>
  </w:style>
  <w:style w:type="character" w:customStyle="1" w:styleId="ListLabel3">
    <w:name w:val="ListLabel 3"/>
    <w:rsid w:val="00CE77D8"/>
    <w:rPr>
      <w:rFonts w:eastAsia="Times New Roman" w:cs="Calibri"/>
    </w:rPr>
  </w:style>
  <w:style w:type="character" w:customStyle="1" w:styleId="ListLabel4">
    <w:name w:val="ListLabel 4"/>
    <w:rsid w:val="00CE77D8"/>
    <w:rPr>
      <w:b w:val="0"/>
    </w:rPr>
  </w:style>
  <w:style w:type="character" w:customStyle="1" w:styleId="ListLabel5">
    <w:name w:val="ListLabel 5"/>
    <w:rsid w:val="00CE77D8"/>
    <w:rPr>
      <w:rFonts w:eastAsia="Times New Roman" w:cs="Times New Roman"/>
    </w:rPr>
  </w:style>
  <w:style w:type="character" w:customStyle="1" w:styleId="ListLabel6">
    <w:name w:val="ListLabel 6"/>
    <w:rsid w:val="00CE77D8"/>
    <w:rPr>
      <w:rFonts w:cs="Times New Roman"/>
      <w:sz w:val="20"/>
      <w:szCs w:val="20"/>
    </w:rPr>
  </w:style>
  <w:style w:type="character" w:customStyle="1" w:styleId="ListLabel7">
    <w:name w:val="ListLabel 7"/>
    <w:rsid w:val="00CE77D8"/>
    <w:rPr>
      <w:rFonts w:cs="Times New Roman"/>
      <w:b w:val="0"/>
      <w:i w:val="0"/>
      <w:sz w:val="20"/>
      <w:szCs w:val="20"/>
      <w:u w:val="none"/>
    </w:rPr>
  </w:style>
  <w:style w:type="character" w:customStyle="1" w:styleId="ListLabel8">
    <w:name w:val="ListLabel 8"/>
    <w:rsid w:val="00CE77D8"/>
    <w:rPr>
      <w:rFonts w:eastAsia="Times New Roman" w:cs="Times New Roman"/>
      <w:sz w:val="22"/>
      <w:szCs w:val="22"/>
    </w:rPr>
  </w:style>
  <w:style w:type="character" w:customStyle="1" w:styleId="ListLabel9">
    <w:name w:val="ListLabel 9"/>
    <w:rsid w:val="00CE77D8"/>
    <w:rPr>
      <w:rFonts w:cs="Times New Roman"/>
      <w:b w:val="0"/>
    </w:rPr>
  </w:style>
  <w:style w:type="character" w:customStyle="1" w:styleId="ListLabel10">
    <w:name w:val="ListLabel 10"/>
    <w:rsid w:val="00CE77D8"/>
    <w:rPr>
      <w:b w:val="0"/>
      <w:i w:val="0"/>
    </w:rPr>
  </w:style>
  <w:style w:type="character" w:customStyle="1" w:styleId="ListLabel11">
    <w:name w:val="ListLabel 11"/>
    <w:rsid w:val="00CE77D8"/>
    <w:rPr>
      <w:rFonts w:eastAsia="Calibri" w:cs="Calibri"/>
    </w:rPr>
  </w:style>
  <w:style w:type="character" w:customStyle="1" w:styleId="ListLabel12">
    <w:name w:val="ListLabel 12"/>
    <w:rsid w:val="00CE77D8"/>
    <w:rPr>
      <w:rFonts w:cs="Times New Roman"/>
      <w:color w:val="000000"/>
      <w:sz w:val="24"/>
      <w:szCs w:val="24"/>
    </w:rPr>
  </w:style>
  <w:style w:type="character" w:customStyle="1" w:styleId="ListLabel13">
    <w:name w:val="ListLabel 13"/>
    <w:rsid w:val="00CE77D8"/>
    <w:rPr>
      <w:b w:val="0"/>
      <w:color w:val="00000A"/>
    </w:rPr>
  </w:style>
  <w:style w:type="character" w:customStyle="1" w:styleId="ListLabel14">
    <w:name w:val="ListLabel 14"/>
    <w:rsid w:val="00CE77D8"/>
    <w:rPr>
      <w:rFonts w:eastAsia="Calibri" w:cs="Times New Roman"/>
    </w:rPr>
  </w:style>
  <w:style w:type="character" w:customStyle="1" w:styleId="ListLabel15">
    <w:name w:val="ListLabel 15"/>
    <w:rsid w:val="00CE77D8"/>
    <w:rPr>
      <w:rFonts w:cs="Verdana"/>
      <w:b w:val="0"/>
      <w:color w:val="000000"/>
      <w:sz w:val="20"/>
    </w:rPr>
  </w:style>
  <w:style w:type="character" w:customStyle="1" w:styleId="ListLabel16">
    <w:name w:val="ListLabel 16"/>
    <w:rsid w:val="00CE77D8"/>
    <w:rPr>
      <w:rFonts w:cs="Calibri"/>
      <w:b/>
      <w:sz w:val="20"/>
      <w:szCs w:val="20"/>
    </w:rPr>
  </w:style>
  <w:style w:type="character" w:customStyle="1" w:styleId="Znakinumeracji">
    <w:name w:val="Znaki numeracji"/>
    <w:rsid w:val="00CE77D8"/>
  </w:style>
  <w:style w:type="character" w:customStyle="1" w:styleId="WWCharLFO1LVL1">
    <w:name w:val="WW_CharLFO1LVL1"/>
    <w:rsid w:val="00CE77D8"/>
    <w:rPr>
      <w:rFonts w:cs="Times New Roman"/>
    </w:rPr>
  </w:style>
  <w:style w:type="character" w:customStyle="1" w:styleId="WWCharLFO1LVL2">
    <w:name w:val="WW_CharLFO1LVL2"/>
    <w:rsid w:val="00CE77D8"/>
    <w:rPr>
      <w:rFonts w:cs="Times New Roman"/>
      <w:b/>
    </w:rPr>
  </w:style>
  <w:style w:type="character" w:customStyle="1" w:styleId="WWCharLFO6LVL1">
    <w:name w:val="WW_CharLFO6LVL1"/>
    <w:rsid w:val="00CE77D8"/>
    <w:rPr>
      <w:rFonts w:cs="Times New Roman"/>
    </w:rPr>
  </w:style>
  <w:style w:type="character" w:customStyle="1" w:styleId="WWCharLFO6LVL2">
    <w:name w:val="WW_CharLFO6LVL2"/>
    <w:rsid w:val="00CE77D8"/>
    <w:rPr>
      <w:rFonts w:cs="Times New Roman"/>
    </w:rPr>
  </w:style>
  <w:style w:type="character" w:customStyle="1" w:styleId="WWCharLFO6LVL3">
    <w:name w:val="WW_CharLFO6LVL3"/>
    <w:rsid w:val="00CE77D8"/>
    <w:rPr>
      <w:rFonts w:cs="Times New Roman"/>
    </w:rPr>
  </w:style>
  <w:style w:type="character" w:customStyle="1" w:styleId="WWCharLFO6LVL4">
    <w:name w:val="WW_CharLFO6LVL4"/>
    <w:rsid w:val="00CE77D8"/>
    <w:rPr>
      <w:rFonts w:cs="Times New Roman"/>
    </w:rPr>
  </w:style>
  <w:style w:type="character" w:customStyle="1" w:styleId="WWCharLFO6LVL5">
    <w:name w:val="WW_CharLFO6LVL5"/>
    <w:rsid w:val="00CE77D8"/>
    <w:rPr>
      <w:rFonts w:cs="Times New Roman"/>
    </w:rPr>
  </w:style>
  <w:style w:type="character" w:customStyle="1" w:styleId="WWCharLFO6LVL6">
    <w:name w:val="WW_CharLFO6LVL6"/>
    <w:rsid w:val="00CE77D8"/>
    <w:rPr>
      <w:rFonts w:cs="Times New Roman"/>
    </w:rPr>
  </w:style>
  <w:style w:type="character" w:customStyle="1" w:styleId="WWCharLFO6LVL7">
    <w:name w:val="WW_CharLFO6LVL7"/>
    <w:rsid w:val="00CE77D8"/>
    <w:rPr>
      <w:rFonts w:cs="Times New Roman"/>
    </w:rPr>
  </w:style>
  <w:style w:type="character" w:customStyle="1" w:styleId="WWCharLFO6LVL8">
    <w:name w:val="WW_CharLFO6LVL8"/>
    <w:rsid w:val="00CE77D8"/>
    <w:rPr>
      <w:rFonts w:cs="Times New Roman"/>
    </w:rPr>
  </w:style>
  <w:style w:type="character" w:customStyle="1" w:styleId="WWCharLFO6LVL9">
    <w:name w:val="WW_CharLFO6LVL9"/>
    <w:rsid w:val="00CE77D8"/>
    <w:rPr>
      <w:rFonts w:cs="Times New Roman"/>
    </w:rPr>
  </w:style>
  <w:style w:type="character" w:customStyle="1" w:styleId="WWCharLFO7LVL1">
    <w:name w:val="WW_CharLFO7LVL1"/>
    <w:rsid w:val="00CE77D8"/>
    <w:rPr>
      <w:rFonts w:cs="Times New Roman"/>
      <w:b/>
    </w:rPr>
  </w:style>
  <w:style w:type="character" w:customStyle="1" w:styleId="WWCharLFO7LVL2">
    <w:name w:val="WW_CharLFO7LVL2"/>
    <w:rsid w:val="00CE77D8"/>
    <w:rPr>
      <w:rFonts w:cs="Times New Roman"/>
      <w:b/>
    </w:rPr>
  </w:style>
  <w:style w:type="character" w:customStyle="1" w:styleId="WWCharLFO7LVL3">
    <w:name w:val="WW_CharLFO7LVL3"/>
    <w:rsid w:val="00CE77D8"/>
    <w:rPr>
      <w:rFonts w:cs="Times New Roman"/>
      <w:b/>
    </w:rPr>
  </w:style>
  <w:style w:type="character" w:customStyle="1" w:styleId="WWCharLFO7LVL4">
    <w:name w:val="WW_CharLFO7LVL4"/>
    <w:rsid w:val="00CE77D8"/>
    <w:rPr>
      <w:rFonts w:cs="Times New Roman"/>
      <w:b/>
    </w:rPr>
  </w:style>
  <w:style w:type="character" w:customStyle="1" w:styleId="WWCharLFO7LVL5">
    <w:name w:val="WW_CharLFO7LVL5"/>
    <w:rsid w:val="00CE77D8"/>
    <w:rPr>
      <w:rFonts w:cs="Times New Roman"/>
      <w:b/>
    </w:rPr>
  </w:style>
  <w:style w:type="character" w:customStyle="1" w:styleId="WWCharLFO7LVL6">
    <w:name w:val="WW_CharLFO7LVL6"/>
    <w:rsid w:val="00CE77D8"/>
    <w:rPr>
      <w:rFonts w:cs="Times New Roman"/>
      <w:b/>
    </w:rPr>
  </w:style>
  <w:style w:type="character" w:customStyle="1" w:styleId="WWCharLFO7LVL7">
    <w:name w:val="WW_CharLFO7LVL7"/>
    <w:rsid w:val="00CE77D8"/>
    <w:rPr>
      <w:rFonts w:cs="Times New Roman"/>
      <w:b/>
    </w:rPr>
  </w:style>
  <w:style w:type="character" w:customStyle="1" w:styleId="WWCharLFO7LVL8">
    <w:name w:val="WW_CharLFO7LVL8"/>
    <w:rsid w:val="00CE77D8"/>
    <w:rPr>
      <w:rFonts w:cs="Times New Roman"/>
      <w:b/>
    </w:rPr>
  </w:style>
  <w:style w:type="character" w:customStyle="1" w:styleId="WWCharLFO7LVL9">
    <w:name w:val="WW_CharLFO7LVL9"/>
    <w:rsid w:val="00CE77D8"/>
    <w:rPr>
      <w:rFonts w:cs="Times New Roman"/>
      <w:b/>
    </w:rPr>
  </w:style>
  <w:style w:type="character" w:customStyle="1" w:styleId="WWCharLFO8LVL1">
    <w:name w:val="WW_CharLFO8LVL1"/>
    <w:rsid w:val="00CE77D8"/>
    <w:rPr>
      <w:rFonts w:cs="Times New Roman"/>
    </w:rPr>
  </w:style>
  <w:style w:type="character" w:customStyle="1" w:styleId="WWCharLFO8LVL2">
    <w:name w:val="WW_CharLFO8LVL2"/>
    <w:rsid w:val="00CE77D8"/>
    <w:rPr>
      <w:rFonts w:cs="Times New Roman"/>
    </w:rPr>
  </w:style>
  <w:style w:type="character" w:customStyle="1" w:styleId="WWCharLFO8LVL3">
    <w:name w:val="WW_CharLFO8LVL3"/>
    <w:rsid w:val="00CE77D8"/>
    <w:rPr>
      <w:rFonts w:cs="Times New Roman"/>
    </w:rPr>
  </w:style>
  <w:style w:type="character" w:customStyle="1" w:styleId="WWCharLFO8LVL4">
    <w:name w:val="WW_CharLFO8LVL4"/>
    <w:rsid w:val="00CE77D8"/>
    <w:rPr>
      <w:rFonts w:cs="Times New Roman"/>
    </w:rPr>
  </w:style>
  <w:style w:type="character" w:customStyle="1" w:styleId="WWCharLFO8LVL5">
    <w:name w:val="WW_CharLFO8LVL5"/>
    <w:rsid w:val="00CE77D8"/>
    <w:rPr>
      <w:rFonts w:cs="Times New Roman"/>
    </w:rPr>
  </w:style>
  <w:style w:type="character" w:customStyle="1" w:styleId="WWCharLFO8LVL6">
    <w:name w:val="WW_CharLFO8LVL6"/>
    <w:rsid w:val="00CE77D8"/>
    <w:rPr>
      <w:rFonts w:cs="Times New Roman"/>
    </w:rPr>
  </w:style>
  <w:style w:type="character" w:customStyle="1" w:styleId="WWCharLFO8LVL7">
    <w:name w:val="WW_CharLFO8LVL7"/>
    <w:rsid w:val="00CE77D8"/>
    <w:rPr>
      <w:rFonts w:cs="Times New Roman"/>
    </w:rPr>
  </w:style>
  <w:style w:type="character" w:customStyle="1" w:styleId="WWCharLFO8LVL8">
    <w:name w:val="WW_CharLFO8LVL8"/>
    <w:rsid w:val="00CE77D8"/>
    <w:rPr>
      <w:rFonts w:cs="Times New Roman"/>
    </w:rPr>
  </w:style>
  <w:style w:type="character" w:customStyle="1" w:styleId="WWCharLFO8LVL9">
    <w:name w:val="WW_CharLFO8LVL9"/>
    <w:rsid w:val="00CE77D8"/>
    <w:rPr>
      <w:rFonts w:cs="Times New Roman"/>
    </w:rPr>
  </w:style>
  <w:style w:type="character" w:customStyle="1" w:styleId="WWCharLFO9LVL1">
    <w:name w:val="WW_CharLFO9LVL1"/>
    <w:rsid w:val="00CE77D8"/>
    <w:rPr>
      <w:rFonts w:cs="Times New Roman"/>
    </w:rPr>
  </w:style>
  <w:style w:type="character" w:customStyle="1" w:styleId="WWCharLFO16LVL2">
    <w:name w:val="WW_CharLFO16LVL2"/>
    <w:rsid w:val="00CE77D8"/>
    <w:rPr>
      <w:rFonts w:eastAsia="Times New Roman" w:cs="Calibri"/>
    </w:rPr>
  </w:style>
  <w:style w:type="character" w:customStyle="1" w:styleId="WWCharLFO20LVL2">
    <w:name w:val="WW_CharLFO20LVL2"/>
    <w:rsid w:val="00CE77D8"/>
    <w:rPr>
      <w:b w:val="0"/>
    </w:rPr>
  </w:style>
  <w:style w:type="character" w:customStyle="1" w:styleId="WWCharLFO22LVL1">
    <w:name w:val="WW_CharLFO22LVL1"/>
    <w:rsid w:val="00CE77D8"/>
    <w:rPr>
      <w:rFonts w:eastAsia="Times New Roman" w:cs="Times New Roman"/>
    </w:rPr>
  </w:style>
  <w:style w:type="character" w:customStyle="1" w:styleId="WWCharLFO28LVL1">
    <w:name w:val="WW_CharLFO28LVL1"/>
    <w:rsid w:val="00CE77D8"/>
    <w:rPr>
      <w:b w:val="0"/>
    </w:rPr>
  </w:style>
  <w:style w:type="character" w:customStyle="1" w:styleId="WWCharLFO29LVL1">
    <w:name w:val="WW_CharLFO29LVL1"/>
    <w:rsid w:val="00CE77D8"/>
    <w:rPr>
      <w:b w:val="0"/>
    </w:rPr>
  </w:style>
  <w:style w:type="character" w:customStyle="1" w:styleId="WWCharLFO36LVL1">
    <w:name w:val="WW_CharLFO36LVL1"/>
    <w:rsid w:val="00CE77D8"/>
    <w:rPr>
      <w:rFonts w:cs="Times New Roman"/>
      <w:sz w:val="20"/>
      <w:szCs w:val="20"/>
    </w:rPr>
  </w:style>
  <w:style w:type="character" w:customStyle="1" w:styleId="WWCharLFO42LVL1">
    <w:name w:val="WW_CharLFO42LVL1"/>
    <w:rsid w:val="00CE77D8"/>
    <w:rPr>
      <w:rFonts w:cs="Times New Roman"/>
      <w:b w:val="0"/>
      <w:i w:val="0"/>
      <w:sz w:val="20"/>
      <w:szCs w:val="20"/>
      <w:u w:val="none"/>
    </w:rPr>
  </w:style>
  <w:style w:type="character" w:customStyle="1" w:styleId="WWCharLFO42LVL2">
    <w:name w:val="WW_CharLFO42LVL2"/>
    <w:rsid w:val="00CE77D8"/>
    <w:rPr>
      <w:rFonts w:cs="Times New Roman"/>
    </w:rPr>
  </w:style>
  <w:style w:type="character" w:customStyle="1" w:styleId="WWCharLFO42LVL3">
    <w:name w:val="WW_CharLFO42LVL3"/>
    <w:rsid w:val="00CE77D8"/>
    <w:rPr>
      <w:rFonts w:cs="Times New Roman"/>
    </w:rPr>
  </w:style>
  <w:style w:type="character" w:customStyle="1" w:styleId="WWCharLFO42LVL4">
    <w:name w:val="WW_CharLFO42LVL4"/>
    <w:rsid w:val="00CE77D8"/>
    <w:rPr>
      <w:rFonts w:cs="Times New Roman"/>
    </w:rPr>
  </w:style>
  <w:style w:type="character" w:customStyle="1" w:styleId="WWCharLFO42LVL5">
    <w:name w:val="WW_CharLFO42LVL5"/>
    <w:rsid w:val="00CE77D8"/>
    <w:rPr>
      <w:rFonts w:cs="Times New Roman"/>
    </w:rPr>
  </w:style>
  <w:style w:type="character" w:customStyle="1" w:styleId="WWCharLFO42LVL6">
    <w:name w:val="WW_CharLFO42LVL6"/>
    <w:rsid w:val="00CE77D8"/>
    <w:rPr>
      <w:rFonts w:cs="Times New Roman"/>
    </w:rPr>
  </w:style>
  <w:style w:type="character" w:customStyle="1" w:styleId="WWCharLFO42LVL7">
    <w:name w:val="WW_CharLFO42LVL7"/>
    <w:rsid w:val="00CE77D8"/>
    <w:rPr>
      <w:rFonts w:cs="Times New Roman"/>
    </w:rPr>
  </w:style>
  <w:style w:type="character" w:customStyle="1" w:styleId="WWCharLFO42LVL8">
    <w:name w:val="WW_CharLFO42LVL8"/>
    <w:rsid w:val="00CE77D8"/>
    <w:rPr>
      <w:rFonts w:cs="Times New Roman"/>
    </w:rPr>
  </w:style>
  <w:style w:type="character" w:customStyle="1" w:styleId="WWCharLFO42LVL9">
    <w:name w:val="WW_CharLFO42LVL9"/>
    <w:rsid w:val="00CE77D8"/>
    <w:rPr>
      <w:rFonts w:cs="Times New Roman"/>
    </w:rPr>
  </w:style>
  <w:style w:type="character" w:customStyle="1" w:styleId="WWCharLFO43LVL1">
    <w:name w:val="WW_CharLFO43LVL1"/>
    <w:rsid w:val="00CE77D8"/>
    <w:rPr>
      <w:rFonts w:cs="Times New Roman"/>
    </w:rPr>
  </w:style>
  <w:style w:type="character" w:customStyle="1" w:styleId="WWCharLFO43LVL2">
    <w:name w:val="WW_CharLFO43LVL2"/>
    <w:rsid w:val="00CE77D8"/>
    <w:rPr>
      <w:rFonts w:cs="Times New Roman"/>
    </w:rPr>
  </w:style>
  <w:style w:type="character" w:customStyle="1" w:styleId="WWCharLFO43LVL3">
    <w:name w:val="WW_CharLFO43LVL3"/>
    <w:rsid w:val="00CE77D8"/>
    <w:rPr>
      <w:rFonts w:cs="Times New Roman"/>
    </w:rPr>
  </w:style>
  <w:style w:type="character" w:customStyle="1" w:styleId="WWCharLFO43LVL4">
    <w:name w:val="WW_CharLFO43LVL4"/>
    <w:rsid w:val="00CE77D8"/>
    <w:rPr>
      <w:rFonts w:cs="Times New Roman"/>
    </w:rPr>
  </w:style>
  <w:style w:type="character" w:customStyle="1" w:styleId="WWCharLFO43LVL5">
    <w:name w:val="WW_CharLFO43LVL5"/>
    <w:rsid w:val="00CE77D8"/>
    <w:rPr>
      <w:rFonts w:cs="Times New Roman"/>
    </w:rPr>
  </w:style>
  <w:style w:type="character" w:customStyle="1" w:styleId="WWCharLFO43LVL6">
    <w:name w:val="WW_CharLFO43LVL6"/>
    <w:rsid w:val="00CE77D8"/>
    <w:rPr>
      <w:rFonts w:cs="Times New Roman"/>
    </w:rPr>
  </w:style>
  <w:style w:type="character" w:customStyle="1" w:styleId="WWCharLFO43LVL7">
    <w:name w:val="WW_CharLFO43LVL7"/>
    <w:rsid w:val="00CE77D8"/>
    <w:rPr>
      <w:rFonts w:cs="Times New Roman"/>
    </w:rPr>
  </w:style>
  <w:style w:type="character" w:customStyle="1" w:styleId="WWCharLFO43LVL8">
    <w:name w:val="WW_CharLFO43LVL8"/>
    <w:rsid w:val="00CE77D8"/>
    <w:rPr>
      <w:rFonts w:cs="Times New Roman"/>
    </w:rPr>
  </w:style>
  <w:style w:type="character" w:customStyle="1" w:styleId="WWCharLFO43LVL9">
    <w:name w:val="WW_CharLFO43LVL9"/>
    <w:rsid w:val="00CE77D8"/>
    <w:rPr>
      <w:rFonts w:cs="Times New Roman"/>
    </w:rPr>
  </w:style>
  <w:style w:type="character" w:customStyle="1" w:styleId="WWCharLFO44LVL1">
    <w:name w:val="WW_CharLFO44LVL1"/>
    <w:rsid w:val="00CE77D8"/>
    <w:rPr>
      <w:rFonts w:eastAsia="Times New Roman" w:cs="Times New Roman"/>
      <w:sz w:val="22"/>
      <w:szCs w:val="22"/>
    </w:rPr>
  </w:style>
  <w:style w:type="character" w:customStyle="1" w:styleId="WWCharLFO45LVL1">
    <w:name w:val="WW_CharLFO45LVL1"/>
    <w:rsid w:val="00CE77D8"/>
    <w:rPr>
      <w:rFonts w:cs="Times New Roman"/>
    </w:rPr>
  </w:style>
  <w:style w:type="character" w:customStyle="1" w:styleId="WWCharLFO45LVL2">
    <w:name w:val="WW_CharLFO45LVL2"/>
    <w:rsid w:val="00CE77D8"/>
    <w:rPr>
      <w:rFonts w:cs="Times New Roman"/>
    </w:rPr>
  </w:style>
  <w:style w:type="character" w:customStyle="1" w:styleId="WWCharLFO45LVL3">
    <w:name w:val="WW_CharLFO45LVL3"/>
    <w:rsid w:val="00CE77D8"/>
    <w:rPr>
      <w:rFonts w:cs="Times New Roman"/>
    </w:rPr>
  </w:style>
  <w:style w:type="character" w:customStyle="1" w:styleId="WWCharLFO45LVL4">
    <w:name w:val="WW_CharLFO45LVL4"/>
    <w:rsid w:val="00CE77D8"/>
    <w:rPr>
      <w:rFonts w:cs="Times New Roman"/>
    </w:rPr>
  </w:style>
  <w:style w:type="character" w:customStyle="1" w:styleId="WWCharLFO45LVL5">
    <w:name w:val="WW_CharLFO45LVL5"/>
    <w:rsid w:val="00CE77D8"/>
    <w:rPr>
      <w:rFonts w:cs="Times New Roman"/>
    </w:rPr>
  </w:style>
  <w:style w:type="character" w:customStyle="1" w:styleId="WWCharLFO45LVL6">
    <w:name w:val="WW_CharLFO45LVL6"/>
    <w:rsid w:val="00CE77D8"/>
    <w:rPr>
      <w:rFonts w:cs="Times New Roman"/>
    </w:rPr>
  </w:style>
  <w:style w:type="character" w:customStyle="1" w:styleId="WWCharLFO45LVL7">
    <w:name w:val="WW_CharLFO45LVL7"/>
    <w:rsid w:val="00CE77D8"/>
    <w:rPr>
      <w:rFonts w:cs="Times New Roman"/>
    </w:rPr>
  </w:style>
  <w:style w:type="character" w:customStyle="1" w:styleId="WWCharLFO45LVL8">
    <w:name w:val="WW_CharLFO45LVL8"/>
    <w:rsid w:val="00CE77D8"/>
    <w:rPr>
      <w:rFonts w:cs="Times New Roman"/>
    </w:rPr>
  </w:style>
  <w:style w:type="character" w:customStyle="1" w:styleId="WWCharLFO45LVL9">
    <w:name w:val="WW_CharLFO45LVL9"/>
    <w:rsid w:val="00CE77D8"/>
    <w:rPr>
      <w:rFonts w:cs="Times New Roman"/>
    </w:rPr>
  </w:style>
  <w:style w:type="character" w:customStyle="1" w:styleId="WWCharLFO46LVL1">
    <w:name w:val="WW_CharLFO46LVL1"/>
    <w:rsid w:val="00CE77D8"/>
    <w:rPr>
      <w:rFonts w:cs="Times New Roman"/>
    </w:rPr>
  </w:style>
  <w:style w:type="character" w:customStyle="1" w:styleId="WWCharLFO46LVL2">
    <w:name w:val="WW_CharLFO46LVL2"/>
    <w:rsid w:val="00CE77D8"/>
    <w:rPr>
      <w:rFonts w:cs="Times New Roman"/>
    </w:rPr>
  </w:style>
  <w:style w:type="character" w:customStyle="1" w:styleId="WWCharLFO46LVL3">
    <w:name w:val="WW_CharLFO46LVL3"/>
    <w:rsid w:val="00CE77D8"/>
    <w:rPr>
      <w:rFonts w:cs="Times New Roman"/>
    </w:rPr>
  </w:style>
  <w:style w:type="character" w:customStyle="1" w:styleId="WWCharLFO46LVL4">
    <w:name w:val="WW_CharLFO46LVL4"/>
    <w:rsid w:val="00CE77D8"/>
    <w:rPr>
      <w:rFonts w:cs="Times New Roman"/>
    </w:rPr>
  </w:style>
  <w:style w:type="character" w:customStyle="1" w:styleId="WWCharLFO46LVL5">
    <w:name w:val="WW_CharLFO46LVL5"/>
    <w:rsid w:val="00CE77D8"/>
    <w:rPr>
      <w:rFonts w:cs="Times New Roman"/>
    </w:rPr>
  </w:style>
  <w:style w:type="character" w:customStyle="1" w:styleId="WWCharLFO46LVL6">
    <w:name w:val="WW_CharLFO46LVL6"/>
    <w:rsid w:val="00CE77D8"/>
    <w:rPr>
      <w:rFonts w:cs="Times New Roman"/>
    </w:rPr>
  </w:style>
  <w:style w:type="character" w:customStyle="1" w:styleId="WWCharLFO46LVL7">
    <w:name w:val="WW_CharLFO46LVL7"/>
    <w:rsid w:val="00CE77D8"/>
    <w:rPr>
      <w:rFonts w:cs="Times New Roman"/>
    </w:rPr>
  </w:style>
  <w:style w:type="character" w:customStyle="1" w:styleId="WWCharLFO46LVL8">
    <w:name w:val="WW_CharLFO46LVL8"/>
    <w:rsid w:val="00CE77D8"/>
    <w:rPr>
      <w:rFonts w:cs="Times New Roman"/>
    </w:rPr>
  </w:style>
  <w:style w:type="character" w:customStyle="1" w:styleId="WWCharLFO46LVL9">
    <w:name w:val="WW_CharLFO46LVL9"/>
    <w:rsid w:val="00CE77D8"/>
    <w:rPr>
      <w:rFonts w:cs="Times New Roman"/>
    </w:rPr>
  </w:style>
  <w:style w:type="character" w:customStyle="1" w:styleId="WWCharLFO47LVL1">
    <w:name w:val="WW_CharLFO47LVL1"/>
    <w:rsid w:val="00CE77D8"/>
    <w:rPr>
      <w:rFonts w:cs="Times New Roman"/>
    </w:rPr>
  </w:style>
  <w:style w:type="character" w:customStyle="1" w:styleId="WWCharLFO47LVL2">
    <w:name w:val="WW_CharLFO47LVL2"/>
    <w:rsid w:val="00CE77D8"/>
    <w:rPr>
      <w:rFonts w:cs="Times New Roman"/>
    </w:rPr>
  </w:style>
  <w:style w:type="character" w:customStyle="1" w:styleId="WWCharLFO47LVL3">
    <w:name w:val="WW_CharLFO47LVL3"/>
    <w:rsid w:val="00CE77D8"/>
    <w:rPr>
      <w:rFonts w:cs="Times New Roman"/>
    </w:rPr>
  </w:style>
  <w:style w:type="character" w:customStyle="1" w:styleId="WWCharLFO47LVL4">
    <w:name w:val="WW_CharLFO47LVL4"/>
    <w:rsid w:val="00CE77D8"/>
    <w:rPr>
      <w:rFonts w:cs="Times New Roman"/>
    </w:rPr>
  </w:style>
  <w:style w:type="character" w:customStyle="1" w:styleId="WWCharLFO47LVL5">
    <w:name w:val="WW_CharLFO47LVL5"/>
    <w:rsid w:val="00CE77D8"/>
    <w:rPr>
      <w:rFonts w:cs="Times New Roman"/>
    </w:rPr>
  </w:style>
  <w:style w:type="character" w:customStyle="1" w:styleId="WWCharLFO47LVL6">
    <w:name w:val="WW_CharLFO47LVL6"/>
    <w:rsid w:val="00CE77D8"/>
    <w:rPr>
      <w:rFonts w:cs="Times New Roman"/>
    </w:rPr>
  </w:style>
  <w:style w:type="character" w:customStyle="1" w:styleId="WWCharLFO47LVL7">
    <w:name w:val="WW_CharLFO47LVL7"/>
    <w:rsid w:val="00CE77D8"/>
    <w:rPr>
      <w:rFonts w:cs="Times New Roman"/>
    </w:rPr>
  </w:style>
  <w:style w:type="character" w:customStyle="1" w:styleId="WWCharLFO47LVL8">
    <w:name w:val="WW_CharLFO47LVL8"/>
    <w:rsid w:val="00CE77D8"/>
    <w:rPr>
      <w:rFonts w:cs="Times New Roman"/>
    </w:rPr>
  </w:style>
  <w:style w:type="character" w:customStyle="1" w:styleId="WWCharLFO47LVL9">
    <w:name w:val="WW_CharLFO47LVL9"/>
    <w:rsid w:val="00CE77D8"/>
    <w:rPr>
      <w:rFonts w:cs="Times New Roman"/>
    </w:rPr>
  </w:style>
  <w:style w:type="character" w:customStyle="1" w:styleId="WWCharLFO48LVL1">
    <w:name w:val="WW_CharLFO48LVL1"/>
    <w:rsid w:val="00CE77D8"/>
    <w:rPr>
      <w:rFonts w:cs="Times New Roman"/>
    </w:rPr>
  </w:style>
  <w:style w:type="character" w:customStyle="1" w:styleId="WWCharLFO48LVL2">
    <w:name w:val="WW_CharLFO48LVL2"/>
    <w:rsid w:val="00CE77D8"/>
    <w:rPr>
      <w:rFonts w:cs="Times New Roman"/>
    </w:rPr>
  </w:style>
  <w:style w:type="character" w:customStyle="1" w:styleId="WWCharLFO48LVL3">
    <w:name w:val="WW_CharLFO48LVL3"/>
    <w:rsid w:val="00CE77D8"/>
    <w:rPr>
      <w:rFonts w:cs="Times New Roman"/>
    </w:rPr>
  </w:style>
  <w:style w:type="character" w:customStyle="1" w:styleId="WWCharLFO48LVL4">
    <w:name w:val="WW_CharLFO48LVL4"/>
    <w:rsid w:val="00CE77D8"/>
    <w:rPr>
      <w:rFonts w:cs="Times New Roman"/>
    </w:rPr>
  </w:style>
  <w:style w:type="character" w:customStyle="1" w:styleId="WWCharLFO48LVL5">
    <w:name w:val="WW_CharLFO48LVL5"/>
    <w:rsid w:val="00CE77D8"/>
    <w:rPr>
      <w:rFonts w:cs="Times New Roman"/>
    </w:rPr>
  </w:style>
  <w:style w:type="character" w:customStyle="1" w:styleId="WWCharLFO48LVL6">
    <w:name w:val="WW_CharLFO48LVL6"/>
    <w:rsid w:val="00CE77D8"/>
    <w:rPr>
      <w:rFonts w:cs="Times New Roman"/>
    </w:rPr>
  </w:style>
  <w:style w:type="character" w:customStyle="1" w:styleId="WWCharLFO48LVL7">
    <w:name w:val="WW_CharLFO48LVL7"/>
    <w:rsid w:val="00CE77D8"/>
    <w:rPr>
      <w:rFonts w:cs="Times New Roman"/>
    </w:rPr>
  </w:style>
  <w:style w:type="character" w:customStyle="1" w:styleId="WWCharLFO48LVL8">
    <w:name w:val="WW_CharLFO48LVL8"/>
    <w:rsid w:val="00CE77D8"/>
    <w:rPr>
      <w:rFonts w:cs="Times New Roman"/>
    </w:rPr>
  </w:style>
  <w:style w:type="character" w:customStyle="1" w:styleId="WWCharLFO48LVL9">
    <w:name w:val="WW_CharLFO48LVL9"/>
    <w:rsid w:val="00CE77D8"/>
    <w:rPr>
      <w:rFonts w:cs="Times New Roman"/>
    </w:rPr>
  </w:style>
  <w:style w:type="character" w:customStyle="1" w:styleId="WWCharLFO49LVL1">
    <w:name w:val="WW_CharLFO49LVL1"/>
    <w:rsid w:val="00CE77D8"/>
    <w:rPr>
      <w:rFonts w:cs="Times New Roman"/>
    </w:rPr>
  </w:style>
  <w:style w:type="character" w:customStyle="1" w:styleId="WWCharLFO49LVL2">
    <w:name w:val="WW_CharLFO49LVL2"/>
    <w:rsid w:val="00CE77D8"/>
    <w:rPr>
      <w:rFonts w:cs="Times New Roman"/>
    </w:rPr>
  </w:style>
  <w:style w:type="character" w:customStyle="1" w:styleId="WWCharLFO49LVL3">
    <w:name w:val="WW_CharLFO49LVL3"/>
    <w:rsid w:val="00CE77D8"/>
    <w:rPr>
      <w:rFonts w:cs="Times New Roman"/>
    </w:rPr>
  </w:style>
  <w:style w:type="character" w:customStyle="1" w:styleId="WWCharLFO49LVL4">
    <w:name w:val="WW_CharLFO49LVL4"/>
    <w:rsid w:val="00CE77D8"/>
    <w:rPr>
      <w:rFonts w:cs="Times New Roman"/>
    </w:rPr>
  </w:style>
  <w:style w:type="character" w:customStyle="1" w:styleId="WWCharLFO49LVL5">
    <w:name w:val="WW_CharLFO49LVL5"/>
    <w:rsid w:val="00CE77D8"/>
    <w:rPr>
      <w:rFonts w:cs="Times New Roman"/>
    </w:rPr>
  </w:style>
  <w:style w:type="character" w:customStyle="1" w:styleId="WWCharLFO49LVL6">
    <w:name w:val="WW_CharLFO49LVL6"/>
    <w:rsid w:val="00CE77D8"/>
    <w:rPr>
      <w:rFonts w:cs="Times New Roman"/>
    </w:rPr>
  </w:style>
  <w:style w:type="character" w:customStyle="1" w:styleId="WWCharLFO49LVL7">
    <w:name w:val="WW_CharLFO49LVL7"/>
    <w:rsid w:val="00CE77D8"/>
    <w:rPr>
      <w:rFonts w:cs="Times New Roman"/>
    </w:rPr>
  </w:style>
  <w:style w:type="character" w:customStyle="1" w:styleId="WWCharLFO49LVL8">
    <w:name w:val="WW_CharLFO49LVL8"/>
    <w:rsid w:val="00CE77D8"/>
    <w:rPr>
      <w:rFonts w:cs="Times New Roman"/>
    </w:rPr>
  </w:style>
  <w:style w:type="character" w:customStyle="1" w:styleId="WWCharLFO49LVL9">
    <w:name w:val="WW_CharLFO49LVL9"/>
    <w:rsid w:val="00CE77D8"/>
    <w:rPr>
      <w:rFonts w:cs="Times New Roman"/>
    </w:rPr>
  </w:style>
  <w:style w:type="character" w:customStyle="1" w:styleId="WWCharLFO50LVL1">
    <w:name w:val="WW_CharLFO50LVL1"/>
    <w:rsid w:val="00CE77D8"/>
    <w:rPr>
      <w:rFonts w:cs="Times New Roman"/>
    </w:rPr>
  </w:style>
  <w:style w:type="character" w:customStyle="1" w:styleId="WWCharLFO50LVL2">
    <w:name w:val="WW_CharLFO50LVL2"/>
    <w:rsid w:val="00CE77D8"/>
    <w:rPr>
      <w:rFonts w:cs="Times New Roman"/>
    </w:rPr>
  </w:style>
  <w:style w:type="character" w:customStyle="1" w:styleId="WWCharLFO50LVL3">
    <w:name w:val="WW_CharLFO50LVL3"/>
    <w:rsid w:val="00CE77D8"/>
    <w:rPr>
      <w:rFonts w:cs="Times New Roman"/>
    </w:rPr>
  </w:style>
  <w:style w:type="character" w:customStyle="1" w:styleId="WWCharLFO50LVL4">
    <w:name w:val="WW_CharLFO50LVL4"/>
    <w:rsid w:val="00CE77D8"/>
    <w:rPr>
      <w:rFonts w:cs="Times New Roman"/>
    </w:rPr>
  </w:style>
  <w:style w:type="character" w:customStyle="1" w:styleId="WWCharLFO50LVL5">
    <w:name w:val="WW_CharLFO50LVL5"/>
    <w:rsid w:val="00CE77D8"/>
    <w:rPr>
      <w:rFonts w:cs="Times New Roman"/>
    </w:rPr>
  </w:style>
  <w:style w:type="character" w:customStyle="1" w:styleId="WWCharLFO50LVL6">
    <w:name w:val="WW_CharLFO50LVL6"/>
    <w:rsid w:val="00CE77D8"/>
    <w:rPr>
      <w:rFonts w:cs="Times New Roman"/>
    </w:rPr>
  </w:style>
  <w:style w:type="character" w:customStyle="1" w:styleId="WWCharLFO50LVL7">
    <w:name w:val="WW_CharLFO50LVL7"/>
    <w:rsid w:val="00CE77D8"/>
    <w:rPr>
      <w:rFonts w:cs="Times New Roman"/>
    </w:rPr>
  </w:style>
  <w:style w:type="character" w:customStyle="1" w:styleId="WWCharLFO50LVL8">
    <w:name w:val="WW_CharLFO50LVL8"/>
    <w:rsid w:val="00CE77D8"/>
    <w:rPr>
      <w:rFonts w:cs="Times New Roman"/>
    </w:rPr>
  </w:style>
  <w:style w:type="character" w:customStyle="1" w:styleId="WWCharLFO50LVL9">
    <w:name w:val="WW_CharLFO50LVL9"/>
    <w:rsid w:val="00CE77D8"/>
    <w:rPr>
      <w:rFonts w:cs="Times New Roman"/>
    </w:rPr>
  </w:style>
  <w:style w:type="character" w:customStyle="1" w:styleId="WWCharLFO51LVL1">
    <w:name w:val="WW_CharLFO51LVL1"/>
    <w:rsid w:val="00CE77D8"/>
    <w:rPr>
      <w:rFonts w:cs="Times New Roman"/>
    </w:rPr>
  </w:style>
  <w:style w:type="character" w:customStyle="1" w:styleId="WWCharLFO51LVL2">
    <w:name w:val="WW_CharLFO51LVL2"/>
    <w:rsid w:val="00CE77D8"/>
    <w:rPr>
      <w:rFonts w:cs="Times New Roman"/>
    </w:rPr>
  </w:style>
  <w:style w:type="character" w:customStyle="1" w:styleId="WWCharLFO51LVL3">
    <w:name w:val="WW_CharLFO51LVL3"/>
    <w:rsid w:val="00CE77D8"/>
    <w:rPr>
      <w:rFonts w:cs="Times New Roman"/>
    </w:rPr>
  </w:style>
  <w:style w:type="character" w:customStyle="1" w:styleId="WWCharLFO51LVL4">
    <w:name w:val="WW_CharLFO51LVL4"/>
    <w:rsid w:val="00CE77D8"/>
    <w:rPr>
      <w:rFonts w:cs="Times New Roman"/>
    </w:rPr>
  </w:style>
  <w:style w:type="character" w:customStyle="1" w:styleId="WWCharLFO51LVL5">
    <w:name w:val="WW_CharLFO51LVL5"/>
    <w:rsid w:val="00CE77D8"/>
    <w:rPr>
      <w:rFonts w:cs="Times New Roman"/>
    </w:rPr>
  </w:style>
  <w:style w:type="character" w:customStyle="1" w:styleId="WWCharLFO51LVL6">
    <w:name w:val="WW_CharLFO51LVL6"/>
    <w:rsid w:val="00CE77D8"/>
    <w:rPr>
      <w:rFonts w:cs="Times New Roman"/>
    </w:rPr>
  </w:style>
  <w:style w:type="character" w:customStyle="1" w:styleId="WWCharLFO51LVL7">
    <w:name w:val="WW_CharLFO51LVL7"/>
    <w:rsid w:val="00CE77D8"/>
    <w:rPr>
      <w:rFonts w:cs="Times New Roman"/>
    </w:rPr>
  </w:style>
  <w:style w:type="character" w:customStyle="1" w:styleId="WWCharLFO51LVL8">
    <w:name w:val="WW_CharLFO51LVL8"/>
    <w:rsid w:val="00CE77D8"/>
    <w:rPr>
      <w:rFonts w:cs="Times New Roman"/>
    </w:rPr>
  </w:style>
  <w:style w:type="character" w:customStyle="1" w:styleId="WWCharLFO51LVL9">
    <w:name w:val="WW_CharLFO51LVL9"/>
    <w:rsid w:val="00CE77D8"/>
    <w:rPr>
      <w:rFonts w:cs="Times New Roman"/>
    </w:rPr>
  </w:style>
  <w:style w:type="character" w:customStyle="1" w:styleId="WWCharLFO52LVL1">
    <w:name w:val="WW_CharLFO52LVL1"/>
    <w:rsid w:val="00CE77D8"/>
    <w:rPr>
      <w:rFonts w:cs="Times New Roman"/>
    </w:rPr>
  </w:style>
  <w:style w:type="character" w:customStyle="1" w:styleId="WWCharLFO52LVL2">
    <w:name w:val="WW_CharLFO52LVL2"/>
    <w:rsid w:val="00CE77D8"/>
    <w:rPr>
      <w:rFonts w:cs="Times New Roman"/>
    </w:rPr>
  </w:style>
  <w:style w:type="character" w:customStyle="1" w:styleId="WWCharLFO52LVL3">
    <w:name w:val="WW_CharLFO52LVL3"/>
    <w:rsid w:val="00CE77D8"/>
    <w:rPr>
      <w:rFonts w:cs="Times New Roman"/>
    </w:rPr>
  </w:style>
  <w:style w:type="character" w:customStyle="1" w:styleId="WWCharLFO52LVL4">
    <w:name w:val="WW_CharLFO52LVL4"/>
    <w:rsid w:val="00CE77D8"/>
    <w:rPr>
      <w:rFonts w:cs="Times New Roman"/>
    </w:rPr>
  </w:style>
  <w:style w:type="character" w:customStyle="1" w:styleId="WWCharLFO52LVL5">
    <w:name w:val="WW_CharLFO52LVL5"/>
    <w:rsid w:val="00CE77D8"/>
    <w:rPr>
      <w:rFonts w:cs="Times New Roman"/>
    </w:rPr>
  </w:style>
  <w:style w:type="character" w:customStyle="1" w:styleId="WWCharLFO52LVL6">
    <w:name w:val="WW_CharLFO52LVL6"/>
    <w:rsid w:val="00CE77D8"/>
    <w:rPr>
      <w:rFonts w:cs="Times New Roman"/>
    </w:rPr>
  </w:style>
  <w:style w:type="character" w:customStyle="1" w:styleId="WWCharLFO52LVL7">
    <w:name w:val="WW_CharLFO52LVL7"/>
    <w:rsid w:val="00CE77D8"/>
    <w:rPr>
      <w:rFonts w:cs="Times New Roman"/>
    </w:rPr>
  </w:style>
  <w:style w:type="character" w:customStyle="1" w:styleId="WWCharLFO52LVL8">
    <w:name w:val="WW_CharLFO52LVL8"/>
    <w:rsid w:val="00CE77D8"/>
    <w:rPr>
      <w:rFonts w:cs="Times New Roman"/>
    </w:rPr>
  </w:style>
  <w:style w:type="character" w:customStyle="1" w:styleId="WWCharLFO52LVL9">
    <w:name w:val="WW_CharLFO52LVL9"/>
    <w:rsid w:val="00CE77D8"/>
    <w:rPr>
      <w:rFonts w:cs="Times New Roman"/>
    </w:rPr>
  </w:style>
  <w:style w:type="character" w:customStyle="1" w:styleId="WWCharLFO53LVL1">
    <w:name w:val="WW_CharLFO53LVL1"/>
    <w:rsid w:val="00CE77D8"/>
    <w:rPr>
      <w:rFonts w:cs="Times New Roman"/>
      <w:b w:val="0"/>
    </w:rPr>
  </w:style>
  <w:style w:type="character" w:customStyle="1" w:styleId="WWCharLFO53LVL2">
    <w:name w:val="WW_CharLFO53LVL2"/>
    <w:rsid w:val="00CE77D8"/>
    <w:rPr>
      <w:rFonts w:cs="Times New Roman"/>
    </w:rPr>
  </w:style>
  <w:style w:type="character" w:customStyle="1" w:styleId="WWCharLFO53LVL3">
    <w:name w:val="WW_CharLFO53LVL3"/>
    <w:rsid w:val="00CE77D8"/>
    <w:rPr>
      <w:rFonts w:cs="Times New Roman"/>
    </w:rPr>
  </w:style>
  <w:style w:type="character" w:customStyle="1" w:styleId="WWCharLFO53LVL4">
    <w:name w:val="WW_CharLFO53LVL4"/>
    <w:rsid w:val="00CE77D8"/>
    <w:rPr>
      <w:rFonts w:cs="Times New Roman"/>
    </w:rPr>
  </w:style>
  <w:style w:type="character" w:customStyle="1" w:styleId="WWCharLFO53LVL5">
    <w:name w:val="WW_CharLFO53LVL5"/>
    <w:rsid w:val="00CE77D8"/>
    <w:rPr>
      <w:rFonts w:cs="Times New Roman"/>
    </w:rPr>
  </w:style>
  <w:style w:type="character" w:customStyle="1" w:styleId="WWCharLFO53LVL6">
    <w:name w:val="WW_CharLFO53LVL6"/>
    <w:rsid w:val="00CE77D8"/>
    <w:rPr>
      <w:rFonts w:cs="Times New Roman"/>
    </w:rPr>
  </w:style>
  <w:style w:type="character" w:customStyle="1" w:styleId="WWCharLFO53LVL7">
    <w:name w:val="WW_CharLFO53LVL7"/>
    <w:rsid w:val="00CE77D8"/>
    <w:rPr>
      <w:rFonts w:cs="Times New Roman"/>
    </w:rPr>
  </w:style>
  <w:style w:type="character" w:customStyle="1" w:styleId="WWCharLFO53LVL8">
    <w:name w:val="WW_CharLFO53LVL8"/>
    <w:rsid w:val="00CE77D8"/>
    <w:rPr>
      <w:rFonts w:cs="Times New Roman"/>
    </w:rPr>
  </w:style>
  <w:style w:type="character" w:customStyle="1" w:styleId="WWCharLFO53LVL9">
    <w:name w:val="WW_CharLFO53LVL9"/>
    <w:rsid w:val="00CE77D8"/>
    <w:rPr>
      <w:rFonts w:cs="Times New Roman"/>
    </w:rPr>
  </w:style>
  <w:style w:type="character" w:customStyle="1" w:styleId="WWCharLFO54LVL1">
    <w:name w:val="WW_CharLFO54LVL1"/>
    <w:rsid w:val="00CE77D8"/>
    <w:rPr>
      <w:rFonts w:cs="Times New Roman"/>
    </w:rPr>
  </w:style>
  <w:style w:type="character" w:customStyle="1" w:styleId="WWCharLFO54LVL2">
    <w:name w:val="WW_CharLFO54LVL2"/>
    <w:rsid w:val="00CE77D8"/>
    <w:rPr>
      <w:rFonts w:cs="Times New Roman"/>
    </w:rPr>
  </w:style>
  <w:style w:type="character" w:customStyle="1" w:styleId="WWCharLFO54LVL3">
    <w:name w:val="WW_CharLFO54LVL3"/>
    <w:rsid w:val="00CE77D8"/>
    <w:rPr>
      <w:rFonts w:cs="Times New Roman"/>
    </w:rPr>
  </w:style>
  <w:style w:type="character" w:customStyle="1" w:styleId="WWCharLFO54LVL4">
    <w:name w:val="WW_CharLFO54LVL4"/>
    <w:rsid w:val="00CE77D8"/>
    <w:rPr>
      <w:rFonts w:cs="Times New Roman"/>
    </w:rPr>
  </w:style>
  <w:style w:type="character" w:customStyle="1" w:styleId="WWCharLFO54LVL5">
    <w:name w:val="WW_CharLFO54LVL5"/>
    <w:rsid w:val="00CE77D8"/>
    <w:rPr>
      <w:rFonts w:cs="Times New Roman"/>
    </w:rPr>
  </w:style>
  <w:style w:type="character" w:customStyle="1" w:styleId="WWCharLFO54LVL6">
    <w:name w:val="WW_CharLFO54LVL6"/>
    <w:rsid w:val="00CE77D8"/>
    <w:rPr>
      <w:rFonts w:cs="Times New Roman"/>
    </w:rPr>
  </w:style>
  <w:style w:type="character" w:customStyle="1" w:styleId="WWCharLFO54LVL7">
    <w:name w:val="WW_CharLFO54LVL7"/>
    <w:rsid w:val="00CE77D8"/>
    <w:rPr>
      <w:rFonts w:cs="Times New Roman"/>
    </w:rPr>
  </w:style>
  <w:style w:type="character" w:customStyle="1" w:styleId="WWCharLFO54LVL8">
    <w:name w:val="WW_CharLFO54LVL8"/>
    <w:rsid w:val="00CE77D8"/>
    <w:rPr>
      <w:rFonts w:cs="Times New Roman"/>
    </w:rPr>
  </w:style>
  <w:style w:type="character" w:customStyle="1" w:styleId="WWCharLFO54LVL9">
    <w:name w:val="WW_CharLFO54LVL9"/>
    <w:rsid w:val="00CE77D8"/>
    <w:rPr>
      <w:rFonts w:cs="Times New Roman"/>
    </w:rPr>
  </w:style>
  <w:style w:type="character" w:customStyle="1" w:styleId="WWCharLFO55LVL1">
    <w:name w:val="WW_CharLFO55LVL1"/>
    <w:rsid w:val="00CE77D8"/>
    <w:rPr>
      <w:rFonts w:cs="Times New Roman"/>
    </w:rPr>
  </w:style>
  <w:style w:type="character" w:customStyle="1" w:styleId="WWCharLFO55LVL2">
    <w:name w:val="WW_CharLFO55LVL2"/>
    <w:rsid w:val="00CE77D8"/>
    <w:rPr>
      <w:rFonts w:cs="Times New Roman"/>
    </w:rPr>
  </w:style>
  <w:style w:type="character" w:customStyle="1" w:styleId="WWCharLFO55LVL3">
    <w:name w:val="WW_CharLFO55LVL3"/>
    <w:rsid w:val="00CE77D8"/>
    <w:rPr>
      <w:rFonts w:cs="Times New Roman"/>
    </w:rPr>
  </w:style>
  <w:style w:type="character" w:customStyle="1" w:styleId="WWCharLFO55LVL4">
    <w:name w:val="WW_CharLFO55LVL4"/>
    <w:rsid w:val="00CE77D8"/>
    <w:rPr>
      <w:rFonts w:cs="Times New Roman"/>
    </w:rPr>
  </w:style>
  <w:style w:type="character" w:customStyle="1" w:styleId="WWCharLFO55LVL5">
    <w:name w:val="WW_CharLFO55LVL5"/>
    <w:rsid w:val="00CE77D8"/>
    <w:rPr>
      <w:rFonts w:cs="Times New Roman"/>
    </w:rPr>
  </w:style>
  <w:style w:type="character" w:customStyle="1" w:styleId="WWCharLFO55LVL6">
    <w:name w:val="WW_CharLFO55LVL6"/>
    <w:rsid w:val="00CE77D8"/>
    <w:rPr>
      <w:rFonts w:cs="Times New Roman"/>
    </w:rPr>
  </w:style>
  <w:style w:type="character" w:customStyle="1" w:styleId="WWCharLFO55LVL7">
    <w:name w:val="WW_CharLFO55LVL7"/>
    <w:rsid w:val="00CE77D8"/>
    <w:rPr>
      <w:rFonts w:cs="Times New Roman"/>
    </w:rPr>
  </w:style>
  <w:style w:type="character" w:customStyle="1" w:styleId="WWCharLFO55LVL8">
    <w:name w:val="WW_CharLFO55LVL8"/>
    <w:rsid w:val="00CE77D8"/>
    <w:rPr>
      <w:rFonts w:cs="Times New Roman"/>
    </w:rPr>
  </w:style>
  <w:style w:type="character" w:customStyle="1" w:styleId="WWCharLFO55LVL9">
    <w:name w:val="WW_CharLFO55LVL9"/>
    <w:rsid w:val="00CE77D8"/>
    <w:rPr>
      <w:rFonts w:cs="Times New Roman"/>
    </w:rPr>
  </w:style>
  <w:style w:type="character" w:customStyle="1" w:styleId="WWCharLFO56LVL1">
    <w:name w:val="WW_CharLFO56LVL1"/>
    <w:rsid w:val="00CE77D8"/>
    <w:rPr>
      <w:rFonts w:cs="Times New Roman"/>
    </w:rPr>
  </w:style>
  <w:style w:type="character" w:customStyle="1" w:styleId="WWCharLFO56LVL2">
    <w:name w:val="WW_CharLFO56LVL2"/>
    <w:rsid w:val="00CE77D8"/>
    <w:rPr>
      <w:rFonts w:cs="Times New Roman"/>
    </w:rPr>
  </w:style>
  <w:style w:type="character" w:customStyle="1" w:styleId="WWCharLFO56LVL3">
    <w:name w:val="WW_CharLFO56LVL3"/>
    <w:rsid w:val="00CE77D8"/>
    <w:rPr>
      <w:rFonts w:cs="Times New Roman"/>
    </w:rPr>
  </w:style>
  <w:style w:type="character" w:customStyle="1" w:styleId="WWCharLFO56LVL4">
    <w:name w:val="WW_CharLFO56LVL4"/>
    <w:rsid w:val="00CE77D8"/>
    <w:rPr>
      <w:rFonts w:cs="Times New Roman"/>
    </w:rPr>
  </w:style>
  <w:style w:type="character" w:customStyle="1" w:styleId="WWCharLFO56LVL5">
    <w:name w:val="WW_CharLFO56LVL5"/>
    <w:rsid w:val="00CE77D8"/>
    <w:rPr>
      <w:rFonts w:cs="Times New Roman"/>
    </w:rPr>
  </w:style>
  <w:style w:type="character" w:customStyle="1" w:styleId="WWCharLFO56LVL6">
    <w:name w:val="WW_CharLFO56LVL6"/>
    <w:rsid w:val="00CE77D8"/>
    <w:rPr>
      <w:rFonts w:cs="Times New Roman"/>
    </w:rPr>
  </w:style>
  <w:style w:type="character" w:customStyle="1" w:styleId="WWCharLFO56LVL7">
    <w:name w:val="WW_CharLFO56LVL7"/>
    <w:rsid w:val="00CE77D8"/>
    <w:rPr>
      <w:rFonts w:cs="Times New Roman"/>
    </w:rPr>
  </w:style>
  <w:style w:type="character" w:customStyle="1" w:styleId="WWCharLFO56LVL8">
    <w:name w:val="WW_CharLFO56LVL8"/>
    <w:rsid w:val="00CE77D8"/>
    <w:rPr>
      <w:rFonts w:cs="Times New Roman"/>
    </w:rPr>
  </w:style>
  <w:style w:type="character" w:customStyle="1" w:styleId="WWCharLFO56LVL9">
    <w:name w:val="WW_CharLFO56LVL9"/>
    <w:rsid w:val="00CE77D8"/>
    <w:rPr>
      <w:rFonts w:cs="Times New Roman"/>
    </w:rPr>
  </w:style>
  <w:style w:type="character" w:customStyle="1" w:styleId="WWCharLFO57LVL1">
    <w:name w:val="WW_CharLFO57LVL1"/>
    <w:rsid w:val="00CE77D8"/>
    <w:rPr>
      <w:rFonts w:cs="Times New Roman"/>
    </w:rPr>
  </w:style>
  <w:style w:type="character" w:customStyle="1" w:styleId="WWCharLFO57LVL2">
    <w:name w:val="WW_CharLFO57LVL2"/>
    <w:rsid w:val="00CE77D8"/>
    <w:rPr>
      <w:rFonts w:cs="Times New Roman"/>
    </w:rPr>
  </w:style>
  <w:style w:type="character" w:customStyle="1" w:styleId="WWCharLFO57LVL3">
    <w:name w:val="WW_CharLFO57LVL3"/>
    <w:rsid w:val="00CE77D8"/>
    <w:rPr>
      <w:rFonts w:cs="Times New Roman"/>
    </w:rPr>
  </w:style>
  <w:style w:type="character" w:customStyle="1" w:styleId="WWCharLFO57LVL4">
    <w:name w:val="WW_CharLFO57LVL4"/>
    <w:rsid w:val="00CE77D8"/>
    <w:rPr>
      <w:rFonts w:cs="Times New Roman"/>
    </w:rPr>
  </w:style>
  <w:style w:type="character" w:customStyle="1" w:styleId="WWCharLFO57LVL5">
    <w:name w:val="WW_CharLFO57LVL5"/>
    <w:rsid w:val="00CE77D8"/>
    <w:rPr>
      <w:rFonts w:cs="Times New Roman"/>
    </w:rPr>
  </w:style>
  <w:style w:type="character" w:customStyle="1" w:styleId="WWCharLFO57LVL6">
    <w:name w:val="WW_CharLFO57LVL6"/>
    <w:rsid w:val="00CE77D8"/>
    <w:rPr>
      <w:rFonts w:cs="Times New Roman"/>
    </w:rPr>
  </w:style>
  <w:style w:type="character" w:customStyle="1" w:styleId="WWCharLFO57LVL7">
    <w:name w:val="WW_CharLFO57LVL7"/>
    <w:rsid w:val="00CE77D8"/>
    <w:rPr>
      <w:rFonts w:cs="Times New Roman"/>
    </w:rPr>
  </w:style>
  <w:style w:type="character" w:customStyle="1" w:styleId="WWCharLFO57LVL8">
    <w:name w:val="WW_CharLFO57LVL8"/>
    <w:rsid w:val="00CE77D8"/>
    <w:rPr>
      <w:rFonts w:cs="Times New Roman"/>
    </w:rPr>
  </w:style>
  <w:style w:type="character" w:customStyle="1" w:styleId="WWCharLFO57LVL9">
    <w:name w:val="WW_CharLFO57LVL9"/>
    <w:rsid w:val="00CE77D8"/>
    <w:rPr>
      <w:rFonts w:cs="Times New Roman"/>
    </w:rPr>
  </w:style>
  <w:style w:type="character" w:customStyle="1" w:styleId="WWCharLFO58LVL1">
    <w:name w:val="WW_CharLFO58LVL1"/>
    <w:rsid w:val="00CE77D8"/>
    <w:rPr>
      <w:rFonts w:cs="Times New Roman"/>
    </w:rPr>
  </w:style>
  <w:style w:type="character" w:customStyle="1" w:styleId="WWCharLFO58LVL2">
    <w:name w:val="WW_CharLFO58LVL2"/>
    <w:rsid w:val="00CE77D8"/>
    <w:rPr>
      <w:rFonts w:cs="Times New Roman"/>
    </w:rPr>
  </w:style>
  <w:style w:type="character" w:customStyle="1" w:styleId="WWCharLFO58LVL3">
    <w:name w:val="WW_CharLFO58LVL3"/>
    <w:rsid w:val="00CE77D8"/>
    <w:rPr>
      <w:rFonts w:cs="Times New Roman"/>
    </w:rPr>
  </w:style>
  <w:style w:type="character" w:customStyle="1" w:styleId="WWCharLFO58LVL4">
    <w:name w:val="WW_CharLFO58LVL4"/>
    <w:rsid w:val="00CE77D8"/>
    <w:rPr>
      <w:rFonts w:cs="Times New Roman"/>
    </w:rPr>
  </w:style>
  <w:style w:type="character" w:customStyle="1" w:styleId="WWCharLFO58LVL5">
    <w:name w:val="WW_CharLFO58LVL5"/>
    <w:rsid w:val="00CE77D8"/>
    <w:rPr>
      <w:rFonts w:cs="Times New Roman"/>
    </w:rPr>
  </w:style>
  <w:style w:type="character" w:customStyle="1" w:styleId="WWCharLFO58LVL6">
    <w:name w:val="WW_CharLFO58LVL6"/>
    <w:rsid w:val="00CE77D8"/>
    <w:rPr>
      <w:rFonts w:cs="Times New Roman"/>
    </w:rPr>
  </w:style>
  <w:style w:type="character" w:customStyle="1" w:styleId="WWCharLFO58LVL7">
    <w:name w:val="WW_CharLFO58LVL7"/>
    <w:rsid w:val="00CE77D8"/>
    <w:rPr>
      <w:rFonts w:cs="Times New Roman"/>
    </w:rPr>
  </w:style>
  <w:style w:type="character" w:customStyle="1" w:styleId="WWCharLFO58LVL8">
    <w:name w:val="WW_CharLFO58LVL8"/>
    <w:rsid w:val="00CE77D8"/>
    <w:rPr>
      <w:rFonts w:cs="Times New Roman"/>
    </w:rPr>
  </w:style>
  <w:style w:type="character" w:customStyle="1" w:styleId="WWCharLFO58LVL9">
    <w:name w:val="WW_CharLFO58LVL9"/>
    <w:rsid w:val="00CE77D8"/>
    <w:rPr>
      <w:rFonts w:cs="Times New Roman"/>
    </w:rPr>
  </w:style>
  <w:style w:type="character" w:customStyle="1" w:styleId="WWCharLFO59LVL1">
    <w:name w:val="WW_CharLFO59LVL1"/>
    <w:rsid w:val="00CE77D8"/>
    <w:rPr>
      <w:rFonts w:cs="Times New Roman"/>
    </w:rPr>
  </w:style>
  <w:style w:type="character" w:customStyle="1" w:styleId="WWCharLFO59LVL2">
    <w:name w:val="WW_CharLFO59LVL2"/>
    <w:rsid w:val="00CE77D8"/>
    <w:rPr>
      <w:rFonts w:cs="Times New Roman"/>
    </w:rPr>
  </w:style>
  <w:style w:type="character" w:customStyle="1" w:styleId="WWCharLFO59LVL3">
    <w:name w:val="WW_CharLFO59LVL3"/>
    <w:rsid w:val="00CE77D8"/>
    <w:rPr>
      <w:rFonts w:cs="Times New Roman"/>
    </w:rPr>
  </w:style>
  <w:style w:type="character" w:customStyle="1" w:styleId="WWCharLFO59LVL4">
    <w:name w:val="WW_CharLFO59LVL4"/>
    <w:rsid w:val="00CE77D8"/>
    <w:rPr>
      <w:rFonts w:cs="Times New Roman"/>
    </w:rPr>
  </w:style>
  <w:style w:type="character" w:customStyle="1" w:styleId="WWCharLFO59LVL5">
    <w:name w:val="WW_CharLFO59LVL5"/>
    <w:rsid w:val="00CE77D8"/>
    <w:rPr>
      <w:rFonts w:cs="Times New Roman"/>
    </w:rPr>
  </w:style>
  <w:style w:type="character" w:customStyle="1" w:styleId="WWCharLFO59LVL6">
    <w:name w:val="WW_CharLFO59LVL6"/>
    <w:rsid w:val="00CE77D8"/>
    <w:rPr>
      <w:rFonts w:cs="Times New Roman"/>
    </w:rPr>
  </w:style>
  <w:style w:type="character" w:customStyle="1" w:styleId="WWCharLFO59LVL7">
    <w:name w:val="WW_CharLFO59LVL7"/>
    <w:rsid w:val="00CE77D8"/>
    <w:rPr>
      <w:rFonts w:cs="Times New Roman"/>
    </w:rPr>
  </w:style>
  <w:style w:type="character" w:customStyle="1" w:styleId="WWCharLFO59LVL8">
    <w:name w:val="WW_CharLFO59LVL8"/>
    <w:rsid w:val="00CE77D8"/>
    <w:rPr>
      <w:rFonts w:cs="Times New Roman"/>
    </w:rPr>
  </w:style>
  <w:style w:type="character" w:customStyle="1" w:styleId="WWCharLFO59LVL9">
    <w:name w:val="WW_CharLFO59LVL9"/>
    <w:rsid w:val="00CE77D8"/>
    <w:rPr>
      <w:rFonts w:cs="Times New Roman"/>
    </w:rPr>
  </w:style>
  <w:style w:type="character" w:customStyle="1" w:styleId="WWCharLFO60LVL1">
    <w:name w:val="WW_CharLFO60LVL1"/>
    <w:rsid w:val="00CE77D8"/>
    <w:rPr>
      <w:rFonts w:cs="Times New Roman"/>
    </w:rPr>
  </w:style>
  <w:style w:type="character" w:customStyle="1" w:styleId="WWCharLFO60LVL2">
    <w:name w:val="WW_CharLFO60LVL2"/>
    <w:rsid w:val="00CE77D8"/>
    <w:rPr>
      <w:rFonts w:cs="Times New Roman"/>
    </w:rPr>
  </w:style>
  <w:style w:type="character" w:customStyle="1" w:styleId="WWCharLFO60LVL3">
    <w:name w:val="WW_CharLFO60LVL3"/>
    <w:rsid w:val="00CE77D8"/>
    <w:rPr>
      <w:rFonts w:cs="Times New Roman"/>
    </w:rPr>
  </w:style>
  <w:style w:type="character" w:customStyle="1" w:styleId="WWCharLFO60LVL4">
    <w:name w:val="WW_CharLFO60LVL4"/>
    <w:rsid w:val="00CE77D8"/>
    <w:rPr>
      <w:rFonts w:cs="Times New Roman"/>
    </w:rPr>
  </w:style>
  <w:style w:type="character" w:customStyle="1" w:styleId="WWCharLFO60LVL5">
    <w:name w:val="WW_CharLFO60LVL5"/>
    <w:rsid w:val="00CE77D8"/>
    <w:rPr>
      <w:rFonts w:cs="Times New Roman"/>
    </w:rPr>
  </w:style>
  <w:style w:type="character" w:customStyle="1" w:styleId="WWCharLFO60LVL6">
    <w:name w:val="WW_CharLFO60LVL6"/>
    <w:rsid w:val="00CE77D8"/>
    <w:rPr>
      <w:rFonts w:cs="Times New Roman"/>
    </w:rPr>
  </w:style>
  <w:style w:type="character" w:customStyle="1" w:styleId="WWCharLFO60LVL7">
    <w:name w:val="WW_CharLFO60LVL7"/>
    <w:rsid w:val="00CE77D8"/>
    <w:rPr>
      <w:rFonts w:cs="Times New Roman"/>
    </w:rPr>
  </w:style>
  <w:style w:type="character" w:customStyle="1" w:styleId="WWCharLFO60LVL8">
    <w:name w:val="WW_CharLFO60LVL8"/>
    <w:rsid w:val="00CE77D8"/>
    <w:rPr>
      <w:rFonts w:cs="Times New Roman"/>
    </w:rPr>
  </w:style>
  <w:style w:type="character" w:customStyle="1" w:styleId="WWCharLFO60LVL9">
    <w:name w:val="WW_CharLFO60LVL9"/>
    <w:rsid w:val="00CE77D8"/>
    <w:rPr>
      <w:rFonts w:cs="Times New Roman"/>
    </w:rPr>
  </w:style>
  <w:style w:type="character" w:customStyle="1" w:styleId="WWCharLFO61LVL1">
    <w:name w:val="WW_CharLFO61LVL1"/>
    <w:rsid w:val="00CE77D8"/>
    <w:rPr>
      <w:rFonts w:cs="Times New Roman"/>
    </w:rPr>
  </w:style>
  <w:style w:type="character" w:customStyle="1" w:styleId="WWCharLFO62LVL1">
    <w:name w:val="WW_CharLFO62LVL1"/>
    <w:rsid w:val="00CE77D8"/>
    <w:rPr>
      <w:rFonts w:cs="Times New Roman"/>
    </w:rPr>
  </w:style>
  <w:style w:type="character" w:customStyle="1" w:styleId="WWCharLFO66LVL1">
    <w:name w:val="WW_CharLFO66LVL1"/>
    <w:rsid w:val="00CE77D8"/>
    <w:rPr>
      <w:b w:val="0"/>
      <w:i w:val="0"/>
    </w:rPr>
  </w:style>
  <w:style w:type="character" w:customStyle="1" w:styleId="WWCharLFO69LVL2">
    <w:name w:val="WW_CharLFO69LVL2"/>
    <w:rsid w:val="00CE77D8"/>
    <w:rPr>
      <w:rFonts w:eastAsia="Calibri" w:cs="Calibri"/>
    </w:rPr>
  </w:style>
  <w:style w:type="character" w:customStyle="1" w:styleId="WWCharLFO70LVL1">
    <w:name w:val="WW_CharLFO70LVL1"/>
    <w:rsid w:val="00CE77D8"/>
    <w:rPr>
      <w:rFonts w:cs="Times New Roman"/>
    </w:rPr>
  </w:style>
  <w:style w:type="character" w:customStyle="1" w:styleId="WWCharLFO70LVL2">
    <w:name w:val="WW_CharLFO70LVL2"/>
    <w:rsid w:val="00CE77D8"/>
    <w:rPr>
      <w:rFonts w:cs="Times New Roman"/>
    </w:rPr>
  </w:style>
  <w:style w:type="character" w:customStyle="1" w:styleId="WWCharLFO70LVL3">
    <w:name w:val="WW_CharLFO70LVL3"/>
    <w:rsid w:val="00CE77D8"/>
    <w:rPr>
      <w:rFonts w:cs="Times New Roman"/>
    </w:rPr>
  </w:style>
  <w:style w:type="character" w:customStyle="1" w:styleId="WWCharLFO70LVL4">
    <w:name w:val="WW_CharLFO70LVL4"/>
    <w:rsid w:val="00CE77D8"/>
    <w:rPr>
      <w:rFonts w:cs="Times New Roman"/>
    </w:rPr>
  </w:style>
  <w:style w:type="character" w:customStyle="1" w:styleId="WWCharLFO70LVL5">
    <w:name w:val="WW_CharLFO70LVL5"/>
    <w:rsid w:val="00CE77D8"/>
    <w:rPr>
      <w:rFonts w:cs="Times New Roman"/>
    </w:rPr>
  </w:style>
  <w:style w:type="character" w:customStyle="1" w:styleId="WWCharLFO70LVL6">
    <w:name w:val="WW_CharLFO70LVL6"/>
    <w:rsid w:val="00CE77D8"/>
    <w:rPr>
      <w:rFonts w:cs="Times New Roman"/>
    </w:rPr>
  </w:style>
  <w:style w:type="character" w:customStyle="1" w:styleId="WWCharLFO70LVL7">
    <w:name w:val="WW_CharLFO70LVL7"/>
    <w:rsid w:val="00CE77D8"/>
    <w:rPr>
      <w:rFonts w:cs="Times New Roman"/>
    </w:rPr>
  </w:style>
  <w:style w:type="character" w:customStyle="1" w:styleId="WWCharLFO70LVL8">
    <w:name w:val="WW_CharLFO70LVL8"/>
    <w:rsid w:val="00CE77D8"/>
    <w:rPr>
      <w:rFonts w:cs="Times New Roman"/>
    </w:rPr>
  </w:style>
  <w:style w:type="character" w:customStyle="1" w:styleId="WWCharLFO70LVL9">
    <w:name w:val="WW_CharLFO70LVL9"/>
    <w:rsid w:val="00CE77D8"/>
    <w:rPr>
      <w:rFonts w:cs="Times New Roman"/>
    </w:rPr>
  </w:style>
  <w:style w:type="character" w:customStyle="1" w:styleId="WWCharLFO71LVL1">
    <w:name w:val="WW_CharLFO71LVL1"/>
    <w:rsid w:val="00CE77D8"/>
    <w:rPr>
      <w:rFonts w:cs="Times New Roman"/>
      <w:color w:val="000000"/>
      <w:sz w:val="24"/>
      <w:szCs w:val="24"/>
    </w:rPr>
  </w:style>
  <w:style w:type="character" w:customStyle="1" w:styleId="WWCharLFO71LVL3">
    <w:name w:val="WW_CharLFO71LVL3"/>
    <w:rsid w:val="00CE77D8"/>
    <w:rPr>
      <w:b w:val="0"/>
      <w:color w:val="00000A"/>
    </w:rPr>
  </w:style>
  <w:style w:type="character" w:customStyle="1" w:styleId="WWCharLFO74LVL1">
    <w:name w:val="WW_CharLFO74LVL1"/>
    <w:rsid w:val="00CE77D8"/>
    <w:rPr>
      <w:b w:val="0"/>
    </w:rPr>
  </w:style>
  <w:style w:type="character" w:customStyle="1" w:styleId="WWCharLFO76LVL2">
    <w:name w:val="WW_CharLFO76LVL2"/>
    <w:rsid w:val="00CE77D8"/>
    <w:rPr>
      <w:rFonts w:ascii="Times New Roman" w:eastAsia="Calibri" w:hAnsi="Times New Roman" w:cs="Times New Roman"/>
    </w:rPr>
  </w:style>
  <w:style w:type="character" w:customStyle="1" w:styleId="WWCharLFO77LVL1">
    <w:name w:val="WW_CharLFO77LVL1"/>
    <w:rsid w:val="00CE77D8"/>
    <w:rPr>
      <w:rFonts w:cs="Verdana"/>
      <w:b w:val="0"/>
      <w:color w:val="000000"/>
      <w:sz w:val="20"/>
    </w:rPr>
  </w:style>
  <w:style w:type="character" w:customStyle="1" w:styleId="WWCharLFO78LVL1">
    <w:name w:val="WW_CharLFO78LVL1"/>
    <w:rsid w:val="00CE77D8"/>
    <w:rPr>
      <w:rFonts w:cs="Times New Roman"/>
    </w:rPr>
  </w:style>
  <w:style w:type="character" w:customStyle="1" w:styleId="WWCharLFO78LVL2">
    <w:name w:val="WW_CharLFO78LVL2"/>
    <w:rsid w:val="00CE77D8"/>
    <w:rPr>
      <w:rFonts w:cs="Times New Roman"/>
    </w:rPr>
  </w:style>
  <w:style w:type="character" w:customStyle="1" w:styleId="WWCharLFO78LVL3">
    <w:name w:val="WW_CharLFO78LVL3"/>
    <w:rsid w:val="00CE77D8"/>
    <w:rPr>
      <w:rFonts w:cs="Times New Roman"/>
    </w:rPr>
  </w:style>
  <w:style w:type="character" w:customStyle="1" w:styleId="WWCharLFO78LVL4">
    <w:name w:val="WW_CharLFO78LVL4"/>
    <w:rsid w:val="00CE77D8"/>
    <w:rPr>
      <w:rFonts w:cs="Times New Roman"/>
    </w:rPr>
  </w:style>
  <w:style w:type="character" w:customStyle="1" w:styleId="WWCharLFO78LVL5">
    <w:name w:val="WW_CharLFO78LVL5"/>
    <w:rsid w:val="00CE77D8"/>
    <w:rPr>
      <w:rFonts w:cs="Times New Roman"/>
    </w:rPr>
  </w:style>
  <w:style w:type="character" w:customStyle="1" w:styleId="WWCharLFO78LVL6">
    <w:name w:val="WW_CharLFO78LVL6"/>
    <w:rsid w:val="00CE77D8"/>
    <w:rPr>
      <w:rFonts w:cs="Times New Roman"/>
    </w:rPr>
  </w:style>
  <w:style w:type="character" w:customStyle="1" w:styleId="WWCharLFO78LVL7">
    <w:name w:val="WW_CharLFO78LVL7"/>
    <w:rsid w:val="00CE77D8"/>
    <w:rPr>
      <w:rFonts w:cs="Times New Roman"/>
    </w:rPr>
  </w:style>
  <w:style w:type="character" w:customStyle="1" w:styleId="WWCharLFO78LVL8">
    <w:name w:val="WW_CharLFO78LVL8"/>
    <w:rsid w:val="00CE77D8"/>
    <w:rPr>
      <w:rFonts w:cs="Times New Roman"/>
    </w:rPr>
  </w:style>
  <w:style w:type="character" w:customStyle="1" w:styleId="WWCharLFO78LVL9">
    <w:name w:val="WW_CharLFO78LVL9"/>
    <w:rsid w:val="00CE77D8"/>
    <w:rPr>
      <w:rFonts w:cs="Times New Roman"/>
    </w:rPr>
  </w:style>
  <w:style w:type="character" w:customStyle="1" w:styleId="WWCharLFO85LVL1">
    <w:name w:val="WW_CharLFO85LVL1"/>
    <w:rsid w:val="00CE77D8"/>
    <w:rPr>
      <w:b w:val="0"/>
    </w:rPr>
  </w:style>
  <w:style w:type="character" w:customStyle="1" w:styleId="WWCharLFO86LVL1">
    <w:name w:val="WW_CharLFO86LVL1"/>
    <w:rsid w:val="00CE77D8"/>
    <w:rPr>
      <w:b w:val="0"/>
    </w:rPr>
  </w:style>
  <w:style w:type="character" w:customStyle="1" w:styleId="WWCharLFO87LVL1">
    <w:name w:val="WW_CharLFO87LVL1"/>
    <w:rsid w:val="00CE77D8"/>
    <w:rPr>
      <w:b w:val="0"/>
    </w:rPr>
  </w:style>
  <w:style w:type="character" w:customStyle="1" w:styleId="WWCharLFO91LVL1">
    <w:name w:val="WW_CharLFO91LVL1"/>
    <w:rsid w:val="00CE77D8"/>
    <w:rPr>
      <w:rFonts w:cs="Calibri"/>
      <w:b/>
      <w:sz w:val="20"/>
      <w:szCs w:val="20"/>
    </w:rPr>
  </w:style>
  <w:style w:type="character" w:customStyle="1" w:styleId="WWCharLFO92LVL2">
    <w:name w:val="WW_CharLFO92LVL2"/>
    <w:rsid w:val="00CE77D8"/>
    <w:rPr>
      <w:rFonts w:cs="Times New Roman"/>
    </w:rPr>
  </w:style>
  <w:style w:type="character" w:customStyle="1" w:styleId="WWCharLFO92LVL3">
    <w:name w:val="WW_CharLFO92LVL3"/>
    <w:rsid w:val="00CE77D8"/>
    <w:rPr>
      <w:rFonts w:cs="Times New Roman"/>
    </w:rPr>
  </w:style>
  <w:style w:type="character" w:customStyle="1" w:styleId="WWCharLFO92LVL4">
    <w:name w:val="WW_CharLFO92LVL4"/>
    <w:rsid w:val="00CE77D8"/>
    <w:rPr>
      <w:rFonts w:cs="Times New Roman"/>
    </w:rPr>
  </w:style>
  <w:style w:type="character" w:customStyle="1" w:styleId="WWCharLFO92LVL5">
    <w:name w:val="WW_CharLFO92LVL5"/>
    <w:rsid w:val="00CE77D8"/>
    <w:rPr>
      <w:rFonts w:cs="Times New Roman"/>
    </w:rPr>
  </w:style>
  <w:style w:type="character" w:customStyle="1" w:styleId="WWCharLFO92LVL6">
    <w:name w:val="WW_CharLFO92LVL6"/>
    <w:rsid w:val="00CE77D8"/>
    <w:rPr>
      <w:rFonts w:cs="Times New Roman"/>
    </w:rPr>
  </w:style>
  <w:style w:type="character" w:customStyle="1" w:styleId="WWCharLFO92LVL7">
    <w:name w:val="WW_CharLFO92LVL7"/>
    <w:rsid w:val="00CE77D8"/>
    <w:rPr>
      <w:rFonts w:cs="Times New Roman"/>
    </w:rPr>
  </w:style>
  <w:style w:type="character" w:customStyle="1" w:styleId="WWCharLFO92LVL8">
    <w:name w:val="WW_CharLFO92LVL8"/>
    <w:rsid w:val="00CE77D8"/>
    <w:rPr>
      <w:rFonts w:cs="Times New Roman"/>
    </w:rPr>
  </w:style>
  <w:style w:type="character" w:customStyle="1" w:styleId="WWCharLFO92LVL9">
    <w:name w:val="WW_CharLFO92LVL9"/>
    <w:rsid w:val="00CE77D8"/>
    <w:rPr>
      <w:rFonts w:cs="Times New Roman"/>
    </w:rPr>
  </w:style>
  <w:style w:type="character" w:customStyle="1" w:styleId="WWCharLFO97LVL1">
    <w:name w:val="WW_CharLFO97LVL1"/>
    <w:rsid w:val="00CE77D8"/>
    <w:rPr>
      <w:rFonts w:cs="Times New Roman"/>
    </w:rPr>
  </w:style>
  <w:style w:type="character" w:customStyle="1" w:styleId="WWCharLFO97LVL2">
    <w:name w:val="WW_CharLFO97LVL2"/>
    <w:rsid w:val="00CE77D8"/>
    <w:rPr>
      <w:rFonts w:cs="Times New Roman"/>
    </w:rPr>
  </w:style>
  <w:style w:type="character" w:customStyle="1" w:styleId="WWCharLFO97LVL3">
    <w:name w:val="WW_CharLFO97LVL3"/>
    <w:rsid w:val="00CE77D8"/>
    <w:rPr>
      <w:rFonts w:cs="Times New Roman"/>
    </w:rPr>
  </w:style>
  <w:style w:type="character" w:customStyle="1" w:styleId="WWCharLFO97LVL4">
    <w:name w:val="WW_CharLFO97LVL4"/>
    <w:rsid w:val="00CE77D8"/>
    <w:rPr>
      <w:rFonts w:cs="Times New Roman"/>
    </w:rPr>
  </w:style>
  <w:style w:type="character" w:customStyle="1" w:styleId="WWCharLFO97LVL5">
    <w:name w:val="WW_CharLFO97LVL5"/>
    <w:rsid w:val="00CE77D8"/>
    <w:rPr>
      <w:rFonts w:cs="Times New Roman"/>
    </w:rPr>
  </w:style>
  <w:style w:type="character" w:customStyle="1" w:styleId="WWCharLFO97LVL6">
    <w:name w:val="WW_CharLFO97LVL6"/>
    <w:rsid w:val="00CE77D8"/>
    <w:rPr>
      <w:rFonts w:cs="Times New Roman"/>
    </w:rPr>
  </w:style>
  <w:style w:type="character" w:customStyle="1" w:styleId="WWCharLFO97LVL7">
    <w:name w:val="WW_CharLFO97LVL7"/>
    <w:rsid w:val="00CE77D8"/>
    <w:rPr>
      <w:rFonts w:cs="Times New Roman"/>
    </w:rPr>
  </w:style>
  <w:style w:type="character" w:customStyle="1" w:styleId="WWCharLFO97LVL8">
    <w:name w:val="WW_CharLFO97LVL8"/>
    <w:rsid w:val="00CE77D8"/>
    <w:rPr>
      <w:rFonts w:cs="Times New Roman"/>
    </w:rPr>
  </w:style>
  <w:style w:type="character" w:customStyle="1" w:styleId="WWCharLFO97LVL9">
    <w:name w:val="WW_CharLFO97LVL9"/>
    <w:rsid w:val="00CE77D8"/>
    <w:rPr>
      <w:rFonts w:cs="Times New Roman"/>
    </w:rPr>
  </w:style>
  <w:style w:type="character" w:customStyle="1" w:styleId="WWCharLFO99LVL1">
    <w:name w:val="WW_CharLFO99LVL1"/>
    <w:rsid w:val="00CE77D8"/>
    <w:rPr>
      <w:rFonts w:ascii="Times New Roman" w:hAnsi="Times New Roman" w:cs="Times New Roman"/>
      <w:sz w:val="24"/>
      <w:szCs w:val="24"/>
    </w:rPr>
  </w:style>
  <w:style w:type="character" w:customStyle="1" w:styleId="WWCharLFO109LVL1">
    <w:name w:val="WW_CharLFO109LVL1"/>
    <w:rsid w:val="00CE77D8"/>
    <w:rPr>
      <w:b w:val="0"/>
      <w:bCs/>
    </w:rPr>
  </w:style>
  <w:style w:type="character" w:customStyle="1" w:styleId="WWCharLFO109LVL2">
    <w:name w:val="WW_CharLFO109LVL2"/>
    <w:rsid w:val="00CE77D8"/>
    <w:rPr>
      <w:rFonts w:cs="Times New Roman"/>
    </w:rPr>
  </w:style>
  <w:style w:type="character" w:customStyle="1" w:styleId="WWCharLFO110LVL1">
    <w:name w:val="WW_CharLFO110LVL1"/>
    <w:rsid w:val="00CE77D8"/>
    <w:rPr>
      <w:rFonts w:cs="Times New Roman"/>
    </w:rPr>
  </w:style>
  <w:style w:type="character" w:customStyle="1" w:styleId="WWCharLFO111LVL1">
    <w:name w:val="WW_CharLFO111LVL1"/>
    <w:rsid w:val="00CE77D8"/>
    <w:rPr>
      <w:rFonts w:ascii="Times New Roman" w:hAnsi="Times New Roman" w:cs="Times New Roman"/>
      <w:sz w:val="24"/>
      <w:szCs w:val="24"/>
    </w:rPr>
  </w:style>
  <w:style w:type="character" w:customStyle="1" w:styleId="WWCharLFO112LVL1">
    <w:name w:val="WW_CharLFO112LVL1"/>
    <w:rsid w:val="00CE77D8"/>
    <w:rPr>
      <w:rFonts w:ascii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sid w:val="00CE77D8"/>
  </w:style>
  <w:style w:type="character" w:customStyle="1" w:styleId="Znakiprzypiswkocowych">
    <w:name w:val="Znaki przypisów końcowych"/>
    <w:rsid w:val="00CE77D8"/>
  </w:style>
  <w:style w:type="paragraph" w:customStyle="1" w:styleId="Nagwek40">
    <w:name w:val="Nagłówek4"/>
    <w:basedOn w:val="Normalny"/>
    <w:next w:val="Tekstpodstawowy"/>
    <w:rsid w:val="00CE77D8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icrosoft YaHei" w:hAnsi="Arial" w:cs="Arial"/>
      <w:kern w:val="1"/>
      <w:sz w:val="28"/>
      <w:szCs w:val="28"/>
      <w:lang w:eastAsia="ar-SA"/>
    </w:rPr>
  </w:style>
  <w:style w:type="paragraph" w:customStyle="1" w:styleId="Podpis4">
    <w:name w:val="Podpis4"/>
    <w:basedOn w:val="Normalny"/>
    <w:rsid w:val="00CE77D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cs="Arial"/>
      <w:i/>
      <w:iCs/>
      <w:kern w:val="1"/>
      <w:lang w:eastAsia="ar-SA"/>
    </w:rPr>
  </w:style>
  <w:style w:type="paragraph" w:customStyle="1" w:styleId="Indeks">
    <w:name w:val="Indeks"/>
    <w:basedOn w:val="Normalny"/>
    <w:rsid w:val="00CE77D8"/>
    <w:pPr>
      <w:widowControl w:val="0"/>
      <w:suppressLineNumbers/>
      <w:suppressAutoHyphens/>
      <w:spacing w:line="100" w:lineRule="atLeast"/>
      <w:textAlignment w:val="baseline"/>
    </w:pPr>
    <w:rPr>
      <w:rFonts w:eastAsia="Batang" w:cs="Tahoma"/>
      <w:kern w:val="1"/>
      <w:lang w:eastAsia="ar-SA"/>
    </w:rPr>
  </w:style>
  <w:style w:type="paragraph" w:customStyle="1" w:styleId="Nagwek30">
    <w:name w:val="Nagłówek3"/>
    <w:basedOn w:val="Normalny"/>
    <w:next w:val="Tekstpodstawowy"/>
    <w:rsid w:val="00CE77D8"/>
    <w:pPr>
      <w:widowControl w:val="0"/>
      <w:suppressLineNumbers/>
      <w:tabs>
        <w:tab w:val="center" w:pos="4536"/>
        <w:tab w:val="right" w:pos="9072"/>
      </w:tabs>
      <w:suppressAutoHyphens/>
      <w:spacing w:line="100" w:lineRule="atLeast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Podpis3">
    <w:name w:val="Podpis3"/>
    <w:basedOn w:val="Normalny"/>
    <w:rsid w:val="00CE77D8"/>
    <w:pPr>
      <w:widowControl w:val="0"/>
      <w:suppressLineNumbers/>
      <w:suppressAutoHyphens/>
      <w:spacing w:before="120" w:after="120" w:line="100" w:lineRule="atLeast"/>
      <w:textAlignment w:val="baseline"/>
    </w:pPr>
    <w:rPr>
      <w:i/>
      <w:iCs/>
      <w:kern w:val="1"/>
      <w:sz w:val="20"/>
      <w:szCs w:val="20"/>
      <w:lang w:eastAsia="ar-SA"/>
    </w:rPr>
  </w:style>
  <w:style w:type="paragraph" w:customStyle="1" w:styleId="Normalny1">
    <w:name w:val="Normalny1"/>
    <w:rsid w:val="00CE77D8"/>
    <w:pPr>
      <w:widowControl w:val="0"/>
      <w:suppressAutoHyphens/>
      <w:spacing w:line="100" w:lineRule="atLeast"/>
      <w:textAlignment w:val="baseline"/>
    </w:pPr>
    <w:rPr>
      <w:rFonts w:cs="Calibri"/>
      <w:kern w:val="1"/>
      <w:lang w:eastAsia="ar-SA"/>
    </w:rPr>
  </w:style>
  <w:style w:type="paragraph" w:customStyle="1" w:styleId="Legenda1">
    <w:name w:val="Legenda1"/>
    <w:basedOn w:val="Normalny"/>
    <w:rsid w:val="00CE77D8"/>
    <w:pPr>
      <w:widowControl w:val="0"/>
      <w:suppressAutoHyphens/>
      <w:spacing w:line="100" w:lineRule="atLeast"/>
      <w:jc w:val="center"/>
      <w:textAlignment w:val="baseline"/>
    </w:pPr>
    <w:rPr>
      <w:i/>
      <w:kern w:val="1"/>
      <w:szCs w:val="20"/>
      <w:lang w:eastAsia="ar-SA"/>
    </w:rPr>
  </w:style>
  <w:style w:type="paragraph" w:customStyle="1" w:styleId="Wcicienormalne1">
    <w:name w:val="Wcięcie normalne1"/>
    <w:basedOn w:val="Normalny"/>
    <w:rsid w:val="00CE77D8"/>
    <w:pPr>
      <w:widowControl w:val="0"/>
      <w:suppressAutoHyphens/>
      <w:spacing w:line="100" w:lineRule="atLeast"/>
      <w:ind w:left="708"/>
      <w:textAlignment w:val="baseline"/>
    </w:pPr>
    <w:rPr>
      <w:kern w:val="1"/>
      <w:szCs w:val="20"/>
      <w:lang w:eastAsia="ar-SA"/>
    </w:rPr>
  </w:style>
  <w:style w:type="paragraph" w:customStyle="1" w:styleId="Listapunktowana51">
    <w:name w:val="Lista punktowana 51"/>
    <w:basedOn w:val="Normalny"/>
    <w:rsid w:val="00CE77D8"/>
    <w:pPr>
      <w:widowControl w:val="0"/>
      <w:tabs>
        <w:tab w:val="left" w:pos="1134"/>
      </w:tabs>
      <w:suppressAutoHyphens/>
      <w:spacing w:line="100" w:lineRule="atLeast"/>
      <w:ind w:left="567" w:hanging="567"/>
      <w:jc w:val="both"/>
      <w:textAlignment w:val="baseline"/>
    </w:pPr>
    <w:rPr>
      <w:kern w:val="1"/>
      <w:sz w:val="22"/>
      <w:szCs w:val="20"/>
      <w:lang w:eastAsia="ar-SA"/>
    </w:rPr>
  </w:style>
  <w:style w:type="paragraph" w:customStyle="1" w:styleId="Listapunktowana1">
    <w:name w:val="Lista punktowana1"/>
    <w:basedOn w:val="Normalny"/>
    <w:rsid w:val="00CE77D8"/>
    <w:pPr>
      <w:widowControl w:val="0"/>
      <w:tabs>
        <w:tab w:val="left" w:pos="720"/>
      </w:tabs>
      <w:suppressAutoHyphens/>
      <w:spacing w:line="100" w:lineRule="atLeast"/>
      <w:ind w:left="360"/>
      <w:textAlignment w:val="baseline"/>
    </w:pPr>
    <w:rPr>
      <w:kern w:val="1"/>
      <w:szCs w:val="20"/>
      <w:lang w:eastAsia="ar-SA"/>
    </w:rPr>
  </w:style>
  <w:style w:type="paragraph" w:customStyle="1" w:styleId="Listapunktowana21">
    <w:name w:val="Lista punktowana 21"/>
    <w:basedOn w:val="Normalny"/>
    <w:rsid w:val="00CE77D8"/>
    <w:pPr>
      <w:widowControl w:val="0"/>
      <w:tabs>
        <w:tab w:val="left" w:pos="1286"/>
      </w:tabs>
      <w:suppressAutoHyphens/>
      <w:spacing w:line="100" w:lineRule="atLeast"/>
      <w:ind w:left="643"/>
      <w:textAlignment w:val="baseline"/>
    </w:pPr>
    <w:rPr>
      <w:kern w:val="1"/>
      <w:szCs w:val="20"/>
      <w:lang w:eastAsia="ar-SA"/>
    </w:rPr>
  </w:style>
  <w:style w:type="paragraph" w:customStyle="1" w:styleId="Lista21">
    <w:name w:val="Lista 21"/>
    <w:basedOn w:val="Normalny"/>
    <w:rsid w:val="00CE77D8"/>
    <w:pPr>
      <w:widowControl w:val="0"/>
      <w:suppressAutoHyphens/>
      <w:spacing w:after="120" w:line="100" w:lineRule="atLeast"/>
      <w:ind w:left="566" w:hanging="283"/>
      <w:textAlignment w:val="baseline"/>
    </w:pPr>
    <w:rPr>
      <w:kern w:val="1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E77D8"/>
    <w:pPr>
      <w:widowControl w:val="0"/>
      <w:suppressAutoHyphens/>
      <w:spacing w:line="100" w:lineRule="atLeast"/>
      <w:ind w:left="567"/>
      <w:jc w:val="both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rsid w:val="00CE77D8"/>
    <w:pPr>
      <w:widowControl w:val="0"/>
      <w:suppressAutoHyphens/>
      <w:spacing w:line="100" w:lineRule="atLeast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E77D8"/>
    <w:pPr>
      <w:widowControl w:val="0"/>
      <w:suppressAutoHyphens/>
      <w:spacing w:line="100" w:lineRule="atLeast"/>
      <w:ind w:left="426" w:hanging="426"/>
      <w:jc w:val="both"/>
      <w:textAlignment w:val="baseline"/>
    </w:pPr>
    <w:rPr>
      <w:kern w:val="1"/>
      <w:szCs w:val="20"/>
      <w:lang w:eastAsia="ar-SA"/>
    </w:rPr>
  </w:style>
  <w:style w:type="paragraph" w:customStyle="1" w:styleId="Lista51">
    <w:name w:val="Lista 51"/>
    <w:basedOn w:val="Normalny"/>
    <w:rsid w:val="00CE77D8"/>
    <w:pPr>
      <w:widowControl w:val="0"/>
      <w:suppressAutoHyphens/>
      <w:spacing w:after="120" w:line="100" w:lineRule="atLeast"/>
      <w:ind w:left="1415" w:hanging="283"/>
      <w:textAlignment w:val="baseline"/>
    </w:pPr>
    <w:rPr>
      <w:kern w:val="1"/>
      <w:szCs w:val="20"/>
      <w:lang w:eastAsia="ar-SA"/>
    </w:rPr>
  </w:style>
  <w:style w:type="paragraph" w:customStyle="1" w:styleId="Lista-kontynuacja21">
    <w:name w:val="Lista - kontynuacja 21"/>
    <w:basedOn w:val="Normalny"/>
    <w:rsid w:val="00CE77D8"/>
    <w:pPr>
      <w:widowControl w:val="0"/>
      <w:suppressAutoHyphens/>
      <w:spacing w:after="120" w:line="100" w:lineRule="atLeast"/>
      <w:ind w:left="566"/>
      <w:textAlignment w:val="baseline"/>
    </w:pPr>
    <w:rPr>
      <w:kern w:val="1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CE77D8"/>
    <w:pPr>
      <w:widowControl w:val="0"/>
      <w:suppressAutoHyphens/>
      <w:spacing w:line="100" w:lineRule="atLeast"/>
      <w:ind w:left="567"/>
      <w:jc w:val="both"/>
      <w:textAlignment w:val="baseline"/>
    </w:pPr>
    <w:rPr>
      <w:rFonts w:eastAsia="Calibri"/>
      <w:b/>
      <w:kern w:val="1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CE77D8"/>
    <w:pPr>
      <w:widowControl w:val="0"/>
      <w:suppressAutoHyphens/>
      <w:spacing w:line="100" w:lineRule="atLeast"/>
      <w:textAlignment w:val="baseline"/>
    </w:pPr>
    <w:rPr>
      <w:rFonts w:ascii="Courier New" w:eastAsia="Calibri" w:hAnsi="Courier New" w:cs="Courier New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CE77D8"/>
    <w:pPr>
      <w:widowControl w:val="0"/>
      <w:suppressAutoHyphens/>
      <w:spacing w:line="100" w:lineRule="atLeast"/>
      <w:ind w:left="567" w:right="-284" w:hanging="567"/>
      <w:jc w:val="both"/>
      <w:textAlignment w:val="baseline"/>
    </w:pPr>
    <w:rPr>
      <w:kern w:val="1"/>
      <w:sz w:val="22"/>
      <w:szCs w:val="20"/>
      <w:lang w:eastAsia="ar-SA"/>
    </w:rPr>
  </w:style>
  <w:style w:type="paragraph" w:customStyle="1" w:styleId="tekstost">
    <w:name w:val="tekst ost"/>
    <w:basedOn w:val="Normalny"/>
    <w:rsid w:val="00CE77D8"/>
    <w:pPr>
      <w:widowControl w:val="0"/>
      <w:suppressAutoHyphens/>
      <w:spacing w:line="100" w:lineRule="atLeast"/>
      <w:jc w:val="both"/>
      <w:textAlignment w:val="baseline"/>
    </w:pPr>
    <w:rPr>
      <w:kern w:val="1"/>
      <w:sz w:val="20"/>
      <w:szCs w:val="20"/>
      <w:lang w:eastAsia="ar-SA"/>
    </w:rPr>
  </w:style>
  <w:style w:type="paragraph" w:styleId="Indeks2">
    <w:name w:val="index 2"/>
    <w:basedOn w:val="Normalny"/>
    <w:rsid w:val="00CE77D8"/>
    <w:pPr>
      <w:widowControl w:val="0"/>
      <w:suppressAutoHyphens/>
      <w:spacing w:line="100" w:lineRule="atLeast"/>
      <w:jc w:val="both"/>
      <w:textAlignment w:val="baseline"/>
    </w:pPr>
    <w:rPr>
      <w:kern w:val="1"/>
      <w:sz w:val="20"/>
      <w:szCs w:val="20"/>
      <w:lang w:eastAsia="ar-SA"/>
    </w:rPr>
  </w:style>
  <w:style w:type="paragraph" w:styleId="Spistreci4">
    <w:name w:val="toc 4"/>
    <w:basedOn w:val="Normalny"/>
    <w:rsid w:val="00CE77D8"/>
    <w:pPr>
      <w:widowControl w:val="0"/>
      <w:tabs>
        <w:tab w:val="right" w:leader="dot" w:pos="9638"/>
      </w:tabs>
      <w:suppressAutoHyphens/>
      <w:spacing w:line="100" w:lineRule="atLeast"/>
      <w:ind w:left="849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p3">
    <w:name w:val="p3"/>
    <w:basedOn w:val="Normalny"/>
    <w:rsid w:val="00CE77D8"/>
    <w:pPr>
      <w:widowControl w:val="0"/>
      <w:tabs>
        <w:tab w:val="left" w:pos="1500"/>
      </w:tabs>
      <w:suppressAutoHyphens/>
      <w:spacing w:line="280" w:lineRule="atLeast"/>
      <w:textAlignment w:val="baseline"/>
    </w:pPr>
    <w:rPr>
      <w:kern w:val="1"/>
      <w:szCs w:val="20"/>
      <w:lang w:eastAsia="ar-SA"/>
    </w:rPr>
  </w:style>
  <w:style w:type="paragraph" w:customStyle="1" w:styleId="NormalCyr">
    <w:name w:val="NormalCyr"/>
    <w:basedOn w:val="Normalny"/>
    <w:rsid w:val="00CE77D8"/>
    <w:pPr>
      <w:widowControl w:val="0"/>
      <w:suppressAutoHyphens/>
      <w:spacing w:line="100" w:lineRule="atLeast"/>
      <w:textAlignment w:val="baseline"/>
    </w:pPr>
    <w:rPr>
      <w:b/>
      <w:kern w:val="1"/>
      <w:szCs w:val="20"/>
      <w:lang w:eastAsia="ar-SA"/>
    </w:rPr>
  </w:style>
  <w:style w:type="paragraph" w:customStyle="1" w:styleId="Tekstprf">
    <w:name w:val="Tekst_prf"/>
    <w:basedOn w:val="Normalny"/>
    <w:rsid w:val="00CE77D8"/>
    <w:pPr>
      <w:widowControl w:val="0"/>
      <w:suppressAutoHyphens/>
      <w:spacing w:before="60" w:after="60" w:line="100" w:lineRule="atLeast"/>
      <w:ind w:firstLine="567"/>
      <w:jc w:val="both"/>
      <w:textAlignment w:val="baseline"/>
    </w:pPr>
    <w:rPr>
      <w:rFonts w:eastAsia="Batang"/>
      <w:kern w:val="1"/>
      <w:lang w:eastAsia="ar-SA"/>
    </w:rPr>
  </w:style>
  <w:style w:type="paragraph" w:customStyle="1" w:styleId="Lista31">
    <w:name w:val="Lista 31"/>
    <w:basedOn w:val="Normalny"/>
    <w:rsid w:val="00CE77D8"/>
    <w:pPr>
      <w:widowControl w:val="0"/>
      <w:suppressAutoHyphens/>
      <w:spacing w:after="120" w:line="100" w:lineRule="atLeast"/>
      <w:ind w:left="849" w:hanging="283"/>
      <w:textAlignment w:val="baseline"/>
    </w:pPr>
    <w:rPr>
      <w:kern w:val="1"/>
      <w:sz w:val="20"/>
      <w:szCs w:val="20"/>
      <w:lang w:eastAsia="ar-SA"/>
    </w:rPr>
  </w:style>
  <w:style w:type="paragraph" w:customStyle="1" w:styleId="Lista41">
    <w:name w:val="Lista 41"/>
    <w:basedOn w:val="Normalny"/>
    <w:rsid w:val="00CE77D8"/>
    <w:pPr>
      <w:widowControl w:val="0"/>
      <w:suppressAutoHyphens/>
      <w:spacing w:after="120" w:line="100" w:lineRule="atLeast"/>
      <w:ind w:left="1132" w:hanging="283"/>
      <w:textAlignment w:val="baseline"/>
    </w:pPr>
    <w:rPr>
      <w:kern w:val="1"/>
      <w:sz w:val="20"/>
      <w:szCs w:val="20"/>
      <w:lang w:eastAsia="ar-SA"/>
    </w:rPr>
  </w:style>
  <w:style w:type="paragraph" w:customStyle="1" w:styleId="Zwrotgrzecznociowy1">
    <w:name w:val="Zwrot grzecznościowy1"/>
    <w:basedOn w:val="Normalny"/>
    <w:rsid w:val="00CE77D8"/>
    <w:pPr>
      <w:widowControl w:val="0"/>
      <w:suppressLineNumbers/>
      <w:suppressAutoHyphens/>
      <w:spacing w:line="100" w:lineRule="atLeast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Listapunktowana31">
    <w:name w:val="Lista punktowana 31"/>
    <w:basedOn w:val="Normalny"/>
    <w:rsid w:val="00CE77D8"/>
    <w:pPr>
      <w:widowControl w:val="0"/>
      <w:tabs>
        <w:tab w:val="left" w:pos="1852"/>
      </w:tabs>
      <w:suppressAutoHyphens/>
      <w:spacing w:line="100" w:lineRule="atLeast"/>
      <w:ind w:left="926"/>
      <w:textAlignment w:val="baseline"/>
    </w:pPr>
    <w:rPr>
      <w:kern w:val="1"/>
      <w:sz w:val="20"/>
      <w:szCs w:val="20"/>
      <w:lang w:eastAsia="ar-SA"/>
    </w:rPr>
  </w:style>
  <w:style w:type="paragraph" w:customStyle="1" w:styleId="Lista-kontynuacja1">
    <w:name w:val="Lista - kontynuacja1"/>
    <w:basedOn w:val="Normalny"/>
    <w:rsid w:val="00CE77D8"/>
    <w:pPr>
      <w:widowControl w:val="0"/>
      <w:suppressAutoHyphens/>
      <w:spacing w:after="120" w:line="100" w:lineRule="atLeast"/>
      <w:ind w:left="283"/>
      <w:textAlignment w:val="baseline"/>
    </w:pPr>
    <w:rPr>
      <w:kern w:val="1"/>
      <w:sz w:val="20"/>
      <w:szCs w:val="20"/>
      <w:lang w:eastAsia="ar-SA"/>
    </w:rPr>
  </w:style>
  <w:style w:type="paragraph" w:customStyle="1" w:styleId="Lista-kontynuacja31">
    <w:name w:val="Lista - kontynuacja 31"/>
    <w:basedOn w:val="Normalny"/>
    <w:rsid w:val="00CE77D8"/>
    <w:pPr>
      <w:widowControl w:val="0"/>
      <w:suppressAutoHyphens/>
      <w:spacing w:after="120" w:line="100" w:lineRule="atLeast"/>
      <w:ind w:left="849"/>
      <w:textAlignment w:val="baseline"/>
    </w:pPr>
    <w:rPr>
      <w:kern w:val="1"/>
      <w:sz w:val="20"/>
      <w:szCs w:val="20"/>
      <w:lang w:eastAsia="ar-SA"/>
    </w:rPr>
  </w:style>
  <w:style w:type="paragraph" w:customStyle="1" w:styleId="Lista-kontynuacja51">
    <w:name w:val="Lista - kontynuacja 51"/>
    <w:basedOn w:val="Normalny"/>
    <w:rsid w:val="00CE77D8"/>
    <w:pPr>
      <w:widowControl w:val="0"/>
      <w:suppressAutoHyphens/>
      <w:spacing w:after="120" w:line="100" w:lineRule="atLeast"/>
      <w:ind w:left="1415"/>
      <w:textAlignment w:val="baseline"/>
    </w:pPr>
    <w:rPr>
      <w:kern w:val="1"/>
      <w:sz w:val="20"/>
      <w:szCs w:val="20"/>
      <w:lang w:eastAsia="ar-SA"/>
    </w:rPr>
  </w:style>
  <w:style w:type="paragraph" w:customStyle="1" w:styleId="Adreszwrotny">
    <w:name w:val="Adres zwrotny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sz w:val="20"/>
      <w:szCs w:val="20"/>
      <w:lang w:eastAsia="ar-SA"/>
    </w:rPr>
  </w:style>
  <w:style w:type="paragraph" w:customStyle="1" w:styleId="Akapit">
    <w:name w:val="Akapit"/>
    <w:basedOn w:val="Normalny"/>
    <w:rsid w:val="00CE77D8"/>
    <w:pPr>
      <w:widowControl w:val="0"/>
      <w:tabs>
        <w:tab w:val="left" w:pos="709"/>
      </w:tabs>
      <w:suppressAutoHyphens/>
      <w:spacing w:line="360" w:lineRule="auto"/>
      <w:ind w:firstLine="567"/>
      <w:jc w:val="both"/>
      <w:textAlignment w:val="baseline"/>
    </w:pPr>
    <w:rPr>
      <w:kern w:val="1"/>
      <w:szCs w:val="20"/>
      <w:lang w:eastAsia="ar-SA"/>
    </w:rPr>
  </w:style>
  <w:style w:type="paragraph" w:customStyle="1" w:styleId="s3">
    <w:name w:val="s3"/>
    <w:basedOn w:val="Normalny"/>
    <w:rsid w:val="00CE77D8"/>
    <w:pPr>
      <w:widowControl w:val="0"/>
      <w:suppressAutoHyphens/>
      <w:spacing w:line="100" w:lineRule="atLeast"/>
      <w:jc w:val="both"/>
      <w:textAlignment w:val="baseline"/>
    </w:pPr>
    <w:rPr>
      <w:kern w:val="1"/>
      <w:lang w:eastAsia="ar-SA"/>
    </w:rPr>
  </w:style>
  <w:style w:type="paragraph" w:customStyle="1" w:styleId="font5">
    <w:name w:val="font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font6">
    <w:name w:val="font6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font7">
    <w:name w:val="font7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font8">
    <w:name w:val="font8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color w:val="000000"/>
      <w:kern w:val="1"/>
      <w:sz w:val="20"/>
      <w:szCs w:val="20"/>
      <w:lang w:eastAsia="ar-SA"/>
    </w:rPr>
  </w:style>
  <w:style w:type="paragraph" w:customStyle="1" w:styleId="font9">
    <w:name w:val="font9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Symbol" w:hAnsi="Symbol" w:cs="Symbol"/>
      <w:kern w:val="1"/>
      <w:sz w:val="18"/>
      <w:szCs w:val="18"/>
      <w:lang w:eastAsia="ar-SA"/>
    </w:rPr>
  </w:style>
  <w:style w:type="paragraph" w:customStyle="1" w:styleId="xl25">
    <w:name w:val="xl2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">
    <w:name w:val="xl2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">
    <w:name w:val="xl2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8">
    <w:name w:val="xl2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">
    <w:name w:val="xl2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0">
    <w:name w:val="xl3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1">
    <w:name w:val="xl3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2">
    <w:name w:val="xl32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3">
    <w:name w:val="xl3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4">
    <w:name w:val="xl3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5">
    <w:name w:val="xl3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6">
    <w:name w:val="xl3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37">
    <w:name w:val="xl3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8">
    <w:name w:val="xl38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39">
    <w:name w:val="xl3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0">
    <w:name w:val="xl40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1">
    <w:name w:val="xl4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42">
    <w:name w:val="xl4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3">
    <w:name w:val="xl4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4">
    <w:name w:val="xl4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5">
    <w:name w:val="xl4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6">
    <w:name w:val="xl4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7">
    <w:name w:val="xl4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48">
    <w:name w:val="xl4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49">
    <w:name w:val="xl4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50">
    <w:name w:val="xl5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1">
    <w:name w:val="xl5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2">
    <w:name w:val="xl52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3">
    <w:name w:val="xl5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4">
    <w:name w:val="xl5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5">
    <w:name w:val="xl5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6">
    <w:name w:val="xl5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7">
    <w:name w:val="xl5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8">
    <w:name w:val="xl5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59">
    <w:name w:val="xl5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0">
    <w:name w:val="xl6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1">
    <w:name w:val="xl6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2">
    <w:name w:val="xl6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3">
    <w:name w:val="xl6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4">
    <w:name w:val="xl6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5">
    <w:name w:val="xl6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66">
    <w:name w:val="xl6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7">
    <w:name w:val="xl6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8">
    <w:name w:val="xl6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69">
    <w:name w:val="xl6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0">
    <w:name w:val="xl7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1">
    <w:name w:val="xl7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2">
    <w:name w:val="xl7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3">
    <w:name w:val="xl7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4">
    <w:name w:val="xl7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5">
    <w:name w:val="xl7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6">
    <w:name w:val="xl7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7">
    <w:name w:val="xl7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8">
    <w:name w:val="xl7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79">
    <w:name w:val="xl7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0">
    <w:name w:val="xl8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1">
    <w:name w:val="xl8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2">
    <w:name w:val="xl8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3">
    <w:name w:val="xl8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4">
    <w:name w:val="xl8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5">
    <w:name w:val="xl8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6">
    <w:name w:val="xl8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7">
    <w:name w:val="xl8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8">
    <w:name w:val="xl8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89">
    <w:name w:val="xl8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0">
    <w:name w:val="xl9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1">
    <w:name w:val="xl9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2">
    <w:name w:val="xl9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3">
    <w:name w:val="xl9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4">
    <w:name w:val="xl94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5">
    <w:name w:val="xl95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6">
    <w:name w:val="xl96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7">
    <w:name w:val="xl97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8">
    <w:name w:val="xl9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99">
    <w:name w:val="xl9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0">
    <w:name w:val="xl10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1">
    <w:name w:val="xl10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2">
    <w:name w:val="xl10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3">
    <w:name w:val="xl10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4">
    <w:name w:val="xl10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5">
    <w:name w:val="xl105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6">
    <w:name w:val="xl106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07">
    <w:name w:val="xl107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08">
    <w:name w:val="xl108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09">
    <w:name w:val="xl109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0">
    <w:name w:val="xl11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1">
    <w:name w:val="xl11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2">
    <w:name w:val="xl11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3">
    <w:name w:val="xl11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4">
    <w:name w:val="xl11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5">
    <w:name w:val="xl11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16">
    <w:name w:val="xl11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17">
    <w:name w:val="xl11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18">
    <w:name w:val="xl11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19">
    <w:name w:val="xl11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20">
    <w:name w:val="xl12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1">
    <w:name w:val="xl12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2">
    <w:name w:val="xl12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3">
    <w:name w:val="xl12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4">
    <w:name w:val="xl12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25">
    <w:name w:val="xl12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126">
    <w:name w:val="xl126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7">
    <w:name w:val="xl12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8">
    <w:name w:val="xl12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29">
    <w:name w:val="xl129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lang w:eastAsia="ar-SA"/>
    </w:rPr>
  </w:style>
  <w:style w:type="paragraph" w:customStyle="1" w:styleId="xl130">
    <w:name w:val="xl13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1">
    <w:name w:val="xl13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2">
    <w:name w:val="xl13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3">
    <w:name w:val="xl13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4">
    <w:name w:val="xl134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135">
    <w:name w:val="xl13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6">
    <w:name w:val="xl13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7">
    <w:name w:val="xl13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8">
    <w:name w:val="xl13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39">
    <w:name w:val="xl139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0">
    <w:name w:val="xl14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1">
    <w:name w:val="xl14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2">
    <w:name w:val="xl14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3">
    <w:name w:val="xl14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kern w:val="1"/>
      <w:sz w:val="18"/>
      <w:szCs w:val="18"/>
      <w:lang w:eastAsia="ar-SA"/>
    </w:rPr>
  </w:style>
  <w:style w:type="paragraph" w:customStyle="1" w:styleId="xl144">
    <w:name w:val="xl14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5">
    <w:name w:val="xl145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6">
    <w:name w:val="xl14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47">
    <w:name w:val="xl14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48">
    <w:name w:val="xl14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49">
    <w:name w:val="xl14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0">
    <w:name w:val="xl15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1">
    <w:name w:val="xl15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2">
    <w:name w:val="xl15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3">
    <w:name w:val="xl15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4">
    <w:name w:val="xl154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color w:val="FF0000"/>
      <w:kern w:val="1"/>
      <w:sz w:val="18"/>
      <w:szCs w:val="18"/>
      <w:lang w:eastAsia="ar-SA"/>
    </w:rPr>
  </w:style>
  <w:style w:type="paragraph" w:customStyle="1" w:styleId="xl155">
    <w:name w:val="xl15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56">
    <w:name w:val="xl156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57">
    <w:name w:val="xl157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58">
    <w:name w:val="xl15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59">
    <w:name w:val="xl15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0">
    <w:name w:val="xl160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1">
    <w:name w:val="xl16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2">
    <w:name w:val="xl16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3">
    <w:name w:val="xl16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4">
    <w:name w:val="xl16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5">
    <w:name w:val="xl16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6">
    <w:name w:val="xl166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7">
    <w:name w:val="xl16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8">
    <w:name w:val="xl16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69">
    <w:name w:val="xl16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0">
    <w:name w:val="xl17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1">
    <w:name w:val="xl171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2">
    <w:name w:val="xl17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3">
    <w:name w:val="xl17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4">
    <w:name w:val="xl174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5">
    <w:name w:val="xl17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6">
    <w:name w:val="xl176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7">
    <w:name w:val="xl17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8">
    <w:name w:val="xl17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79">
    <w:name w:val="xl17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0">
    <w:name w:val="xl18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1">
    <w:name w:val="xl18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2">
    <w:name w:val="xl18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3">
    <w:name w:val="xl183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4">
    <w:name w:val="xl18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5">
    <w:name w:val="xl185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6">
    <w:name w:val="xl18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7">
    <w:name w:val="xl18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8">
    <w:name w:val="xl18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89">
    <w:name w:val="xl18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0">
    <w:name w:val="xl19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1">
    <w:name w:val="xl19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2">
    <w:name w:val="xl192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3">
    <w:name w:val="xl193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4">
    <w:name w:val="xl19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5">
    <w:name w:val="xl19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6">
    <w:name w:val="xl196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7">
    <w:name w:val="xl19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8">
    <w:name w:val="xl19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199">
    <w:name w:val="xl199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0">
    <w:name w:val="xl200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1">
    <w:name w:val="xl20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2">
    <w:name w:val="xl20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3">
    <w:name w:val="xl20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4">
    <w:name w:val="xl204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5">
    <w:name w:val="xl20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6">
    <w:name w:val="xl20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7">
    <w:name w:val="xl20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8">
    <w:name w:val="xl20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09">
    <w:name w:val="xl20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0">
    <w:name w:val="xl21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1">
    <w:name w:val="xl211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2">
    <w:name w:val="xl21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3">
    <w:name w:val="xl21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4">
    <w:name w:val="xl21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15">
    <w:name w:val="xl21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16">
    <w:name w:val="xl21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7">
    <w:name w:val="xl21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8">
    <w:name w:val="xl218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19">
    <w:name w:val="xl219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0">
    <w:name w:val="xl220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1">
    <w:name w:val="xl22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22">
    <w:name w:val="xl22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23">
    <w:name w:val="xl22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4">
    <w:name w:val="xl22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225">
    <w:name w:val="xl22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6">
    <w:name w:val="xl22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7">
    <w:name w:val="xl22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8">
    <w:name w:val="xl22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29">
    <w:name w:val="xl22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0">
    <w:name w:val="xl23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1">
    <w:name w:val="xl23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2">
    <w:name w:val="xl23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3">
    <w:name w:val="xl23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4">
    <w:name w:val="xl234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5">
    <w:name w:val="xl235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6">
    <w:name w:val="xl236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7">
    <w:name w:val="xl23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38">
    <w:name w:val="xl23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kern w:val="1"/>
      <w:sz w:val="18"/>
      <w:szCs w:val="18"/>
      <w:lang w:eastAsia="ar-SA"/>
    </w:rPr>
  </w:style>
  <w:style w:type="paragraph" w:customStyle="1" w:styleId="xl239">
    <w:name w:val="xl239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240">
    <w:name w:val="xl24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kern w:val="1"/>
      <w:sz w:val="18"/>
      <w:szCs w:val="18"/>
      <w:lang w:eastAsia="ar-SA"/>
    </w:rPr>
  </w:style>
  <w:style w:type="paragraph" w:customStyle="1" w:styleId="xl241">
    <w:name w:val="xl24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kern w:val="1"/>
      <w:sz w:val="18"/>
      <w:szCs w:val="18"/>
      <w:lang w:eastAsia="ar-SA"/>
    </w:rPr>
  </w:style>
  <w:style w:type="paragraph" w:customStyle="1" w:styleId="xl242">
    <w:name w:val="xl24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3">
    <w:name w:val="xl24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4">
    <w:name w:val="xl24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5">
    <w:name w:val="xl24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6">
    <w:name w:val="xl24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247">
    <w:name w:val="xl24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8">
    <w:name w:val="xl248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49">
    <w:name w:val="xl24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0">
    <w:name w:val="xl25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1">
    <w:name w:val="xl25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2">
    <w:name w:val="xl252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kern w:val="1"/>
      <w:sz w:val="18"/>
      <w:szCs w:val="18"/>
      <w:lang w:eastAsia="ar-SA"/>
    </w:rPr>
  </w:style>
  <w:style w:type="paragraph" w:customStyle="1" w:styleId="xl253">
    <w:name w:val="xl25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4">
    <w:name w:val="xl25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5">
    <w:name w:val="xl255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6">
    <w:name w:val="xl256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kern w:val="1"/>
      <w:sz w:val="18"/>
      <w:szCs w:val="18"/>
      <w:lang w:eastAsia="ar-SA"/>
    </w:rPr>
  </w:style>
  <w:style w:type="paragraph" w:customStyle="1" w:styleId="xl257">
    <w:name w:val="xl257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8">
    <w:name w:val="xl25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59">
    <w:name w:val="xl25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0">
    <w:name w:val="xl26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1">
    <w:name w:val="xl261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2">
    <w:name w:val="xl26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3">
    <w:name w:val="xl26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4">
    <w:name w:val="xl26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5">
    <w:name w:val="xl265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6">
    <w:name w:val="xl266"/>
    <w:basedOn w:val="Normalny"/>
    <w:rsid w:val="00CE77D8"/>
    <w:pPr>
      <w:widowControl w:val="0"/>
      <w:suppressAutoHyphens/>
      <w:spacing w:before="100" w:after="100" w:line="100" w:lineRule="atLeast"/>
      <w:jc w:val="righ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7">
    <w:name w:val="xl267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68">
    <w:name w:val="xl26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kern w:val="1"/>
      <w:sz w:val="18"/>
      <w:szCs w:val="18"/>
      <w:lang w:eastAsia="ar-SA"/>
    </w:rPr>
  </w:style>
  <w:style w:type="paragraph" w:customStyle="1" w:styleId="xl269">
    <w:name w:val="xl269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0">
    <w:name w:val="xl270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xl271">
    <w:name w:val="xl27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2">
    <w:name w:val="xl272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73">
    <w:name w:val="xl273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74">
    <w:name w:val="xl274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5">
    <w:name w:val="xl275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76">
    <w:name w:val="xl276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7">
    <w:name w:val="xl277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8">
    <w:name w:val="xl27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79">
    <w:name w:val="xl279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80">
    <w:name w:val="xl28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81">
    <w:name w:val="xl281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kern w:val="1"/>
      <w:sz w:val="18"/>
      <w:szCs w:val="18"/>
      <w:lang w:eastAsia="ar-SA"/>
    </w:rPr>
  </w:style>
  <w:style w:type="paragraph" w:customStyle="1" w:styleId="xl282">
    <w:name w:val="xl282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3">
    <w:name w:val="xl28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4">
    <w:name w:val="xl284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ascii="Arial" w:hAnsi="Arial" w:cs="Arial"/>
      <w:b/>
      <w:bCs/>
      <w:kern w:val="1"/>
      <w:lang w:eastAsia="ar-SA"/>
    </w:rPr>
  </w:style>
  <w:style w:type="paragraph" w:customStyle="1" w:styleId="xl285">
    <w:name w:val="xl285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lang w:eastAsia="ar-SA"/>
    </w:rPr>
  </w:style>
  <w:style w:type="paragraph" w:customStyle="1" w:styleId="xl286">
    <w:name w:val="xl286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7">
    <w:name w:val="xl287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8">
    <w:name w:val="xl288"/>
    <w:basedOn w:val="Normalny"/>
    <w:rsid w:val="00CE77D8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89">
    <w:name w:val="xl289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0">
    <w:name w:val="xl290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1">
    <w:name w:val="xl291"/>
    <w:basedOn w:val="Normalny"/>
    <w:rsid w:val="00CE77D8"/>
    <w:pPr>
      <w:widowControl w:val="0"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2">
    <w:name w:val="xl292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sz w:val="18"/>
      <w:szCs w:val="18"/>
      <w:lang w:eastAsia="ar-SA"/>
    </w:rPr>
  </w:style>
  <w:style w:type="paragraph" w:customStyle="1" w:styleId="xl293">
    <w:name w:val="xl293"/>
    <w:basedOn w:val="Normalny"/>
    <w:rsid w:val="00CE77D8"/>
    <w:pPr>
      <w:widowControl w:val="0"/>
      <w:suppressAutoHyphens/>
      <w:spacing w:before="100" w:after="100" w:line="100" w:lineRule="atLeast"/>
      <w:jc w:val="center"/>
      <w:textAlignment w:val="baseline"/>
    </w:pPr>
    <w:rPr>
      <w:rFonts w:ascii="Arial" w:hAnsi="Arial" w:cs="Arial"/>
      <w:b/>
      <w:bCs/>
      <w:kern w:val="1"/>
      <w:lang w:eastAsia="ar-SA"/>
    </w:rPr>
  </w:style>
  <w:style w:type="paragraph" w:customStyle="1" w:styleId="bullet">
    <w:name w:val="bullet"/>
    <w:basedOn w:val="Normalny"/>
    <w:rsid w:val="00CE77D8"/>
    <w:pPr>
      <w:widowControl w:val="0"/>
      <w:tabs>
        <w:tab w:val="left" w:pos="1134"/>
        <w:tab w:val="left" w:pos="1493"/>
        <w:tab w:val="left" w:pos="6237"/>
      </w:tabs>
      <w:suppressAutoHyphens/>
      <w:spacing w:before="120" w:line="100" w:lineRule="atLeast"/>
      <w:ind w:left="567" w:hanging="567"/>
      <w:jc w:val="both"/>
      <w:textAlignment w:val="baseline"/>
    </w:pPr>
    <w:rPr>
      <w:kern w:val="1"/>
      <w:szCs w:val="20"/>
      <w:lang w:eastAsia="ar-SA"/>
    </w:rPr>
  </w:style>
  <w:style w:type="paragraph" w:customStyle="1" w:styleId="AAAAA">
    <w:name w:val="AAAAA"/>
    <w:rsid w:val="00CE77D8"/>
    <w:pPr>
      <w:suppressAutoHyphens/>
      <w:spacing w:line="100" w:lineRule="atLeast"/>
      <w:jc w:val="both"/>
      <w:textAlignment w:val="baseline"/>
    </w:pPr>
    <w:rPr>
      <w:rFonts w:ascii="Times New Roman" w:eastAsia="Times New Roman" w:hAnsi="Times New Roman"/>
      <w:kern w:val="1"/>
      <w:lang w:eastAsia="ar-SA"/>
    </w:rPr>
  </w:style>
  <w:style w:type="paragraph" w:customStyle="1" w:styleId="Normalny12pt">
    <w:name w:val="Normalny + 12 pt"/>
    <w:basedOn w:val="Normalny"/>
    <w:rsid w:val="00CE77D8"/>
    <w:pPr>
      <w:widowControl w:val="0"/>
      <w:tabs>
        <w:tab w:val="left" w:pos="-3420"/>
      </w:tabs>
      <w:suppressAutoHyphens/>
      <w:spacing w:before="120" w:line="100" w:lineRule="atLeast"/>
      <w:jc w:val="both"/>
      <w:textAlignment w:val="baseline"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CE77D8"/>
    <w:pPr>
      <w:widowControl w:val="0"/>
      <w:suppressAutoHyphens/>
      <w:spacing w:line="100" w:lineRule="atLeast"/>
      <w:textAlignment w:val="baseline"/>
    </w:pPr>
    <w:rPr>
      <w:rFonts w:eastAsia="Calibri"/>
      <w:kern w:val="1"/>
      <w:sz w:val="20"/>
      <w:szCs w:val="20"/>
      <w:lang w:eastAsia="ar-SA"/>
    </w:rPr>
  </w:style>
  <w:style w:type="paragraph" w:customStyle="1" w:styleId="Obszartekstu">
    <w:name w:val="Obszar tekstu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WW-Tekstpodstawowy2">
    <w:name w:val="WW-Tekst podstawowy 2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szCs w:val="20"/>
      <w:lang w:eastAsia="ar-SA"/>
    </w:rPr>
  </w:style>
  <w:style w:type="paragraph" w:customStyle="1" w:styleId="Zawartotabeli">
    <w:name w:val="Zawarto?? tabeli"/>
    <w:basedOn w:val="Normalny"/>
    <w:rsid w:val="00CE77D8"/>
    <w:pPr>
      <w:widowControl w:val="0"/>
      <w:suppressLineNumbers/>
      <w:suppressAutoHyphens/>
      <w:spacing w:line="100" w:lineRule="atLeast"/>
      <w:textAlignment w:val="baseline"/>
    </w:pPr>
    <w:rPr>
      <w:rFonts w:eastAsia="Calibri"/>
      <w:kern w:val="1"/>
      <w:lang w:eastAsia="ar-SA"/>
    </w:rPr>
  </w:style>
  <w:style w:type="paragraph" w:customStyle="1" w:styleId="Nagwek20">
    <w:name w:val="Nagłówek2"/>
    <w:basedOn w:val="Normalny"/>
    <w:rsid w:val="00CE77D8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Calibri" w:hAnsi="Arial" w:cs="Tahoma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rsid w:val="00CE77D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eastAsia="Batang" w:cs="Tahoma"/>
      <w:i/>
      <w:iCs/>
      <w:kern w:val="1"/>
      <w:lang w:eastAsia="ar-SA"/>
    </w:rPr>
  </w:style>
  <w:style w:type="paragraph" w:customStyle="1" w:styleId="Nagwek10">
    <w:name w:val="Nagłówek1"/>
    <w:basedOn w:val="Normalny"/>
    <w:rsid w:val="00CE77D8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Calibri" w:hAnsi="Arial" w:cs="Tahoma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CE77D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eastAsia="Batang" w:cs="Tahoma"/>
      <w:i/>
      <w:iCs/>
      <w:kern w:val="1"/>
      <w:lang w:eastAsia="ar-SA"/>
    </w:rPr>
  </w:style>
  <w:style w:type="paragraph" w:customStyle="1" w:styleId="Zawartotabeli0">
    <w:name w:val="Zawartość tabeli"/>
    <w:basedOn w:val="Normalny"/>
    <w:rsid w:val="00CE77D8"/>
    <w:pPr>
      <w:widowControl w:val="0"/>
      <w:suppressLineNumbers/>
      <w:suppressAutoHyphens/>
      <w:spacing w:line="100" w:lineRule="atLeast"/>
      <w:textAlignment w:val="baseline"/>
    </w:pPr>
    <w:rPr>
      <w:rFonts w:eastAsia="Batang"/>
      <w:kern w:val="1"/>
      <w:lang w:eastAsia="ar-SA"/>
    </w:rPr>
  </w:style>
  <w:style w:type="paragraph" w:customStyle="1" w:styleId="Nagwektabeli">
    <w:name w:val="Nagłówek tabeli"/>
    <w:basedOn w:val="Zawartotabeli0"/>
    <w:rsid w:val="00CE77D8"/>
    <w:pPr>
      <w:jc w:val="center"/>
    </w:pPr>
    <w:rPr>
      <w:b/>
      <w:bCs/>
    </w:rPr>
  </w:style>
  <w:style w:type="paragraph" w:customStyle="1" w:styleId="Tekstpodstawowyzwciciem21">
    <w:name w:val="Tekst podstawowy z wcięciem 21"/>
    <w:basedOn w:val="Tekstpodstawowywcity"/>
    <w:rsid w:val="00CE77D8"/>
    <w:pPr>
      <w:widowControl w:val="0"/>
      <w:suppressAutoHyphens/>
      <w:spacing w:after="120" w:line="100" w:lineRule="atLeast"/>
      <w:ind w:left="283" w:firstLine="210"/>
      <w:textAlignment w:val="baseline"/>
    </w:pPr>
    <w:rPr>
      <w:rFonts w:ascii="Arial" w:eastAsia="Calibri" w:hAnsi="Arial" w:cs="Arial"/>
      <w:kern w:val="1"/>
      <w:sz w:val="22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CE77D8"/>
    <w:pPr>
      <w:widowControl w:val="0"/>
      <w:suppressAutoHyphens/>
      <w:spacing w:line="100" w:lineRule="atLeast"/>
      <w:ind w:left="426"/>
      <w:jc w:val="both"/>
      <w:textAlignment w:val="baseline"/>
    </w:pPr>
    <w:rPr>
      <w:rFonts w:eastAsia="Calibri"/>
      <w:kern w:val="1"/>
      <w:lang w:eastAsia="ar-SA"/>
    </w:rPr>
  </w:style>
  <w:style w:type="paragraph" w:customStyle="1" w:styleId="Listapunktowana41">
    <w:name w:val="Lista punktowana 41"/>
    <w:basedOn w:val="Normalny"/>
    <w:rsid w:val="00CE77D8"/>
    <w:pPr>
      <w:widowControl w:val="0"/>
      <w:tabs>
        <w:tab w:val="left" w:pos="1852"/>
        <w:tab w:val="left" w:pos="2418"/>
      </w:tabs>
      <w:suppressAutoHyphens/>
      <w:spacing w:line="100" w:lineRule="atLeast"/>
      <w:ind w:left="1209"/>
      <w:textAlignment w:val="baseline"/>
    </w:pPr>
    <w:rPr>
      <w:kern w:val="1"/>
      <w:sz w:val="20"/>
      <w:szCs w:val="20"/>
      <w:lang w:eastAsia="ar-SA"/>
    </w:rPr>
  </w:style>
  <w:style w:type="paragraph" w:customStyle="1" w:styleId="Standardowytekst">
    <w:name w:val="Standardowy.tekst"/>
    <w:rsid w:val="00CE77D8"/>
    <w:pPr>
      <w:suppressAutoHyphens/>
      <w:spacing w:line="100" w:lineRule="atLeast"/>
      <w:jc w:val="both"/>
      <w:textAlignment w:val="baseline"/>
    </w:pPr>
    <w:rPr>
      <w:rFonts w:ascii="Times New Roman" w:eastAsia="Times New Roman" w:hAnsi="Times New Roman"/>
      <w:kern w:val="1"/>
      <w:lang w:eastAsia="ar-SA"/>
    </w:rPr>
  </w:style>
  <w:style w:type="paragraph" w:customStyle="1" w:styleId="StylIwony">
    <w:name w:val="Styl Iwony"/>
    <w:basedOn w:val="Normalny"/>
    <w:rsid w:val="00CE77D8"/>
    <w:pPr>
      <w:widowControl w:val="0"/>
      <w:suppressAutoHyphens/>
      <w:spacing w:before="120" w:after="120" w:line="100" w:lineRule="atLeast"/>
      <w:jc w:val="both"/>
      <w:textAlignment w:val="baseline"/>
    </w:pPr>
    <w:rPr>
      <w:rFonts w:ascii="Bookman Old Style" w:hAnsi="Bookman Old Style" w:cs="Bookman Old Style"/>
      <w:kern w:val="1"/>
      <w:szCs w:val="20"/>
      <w:lang w:eastAsia="ar-SA"/>
    </w:rPr>
  </w:style>
  <w:style w:type="paragraph" w:customStyle="1" w:styleId="Tabela">
    <w:name w:val="Tabela"/>
    <w:basedOn w:val="Normalny"/>
    <w:rsid w:val="00CE77D8"/>
    <w:pPr>
      <w:widowControl w:val="0"/>
      <w:suppressAutoHyphens/>
      <w:spacing w:after="120" w:line="100" w:lineRule="atLeast"/>
      <w:jc w:val="center"/>
      <w:textAlignment w:val="baseline"/>
    </w:pPr>
    <w:rPr>
      <w:rFonts w:ascii="PL Courier New" w:hAnsi="PL Courier New" w:cs="PL Courier New"/>
      <w:kern w:val="1"/>
      <w:sz w:val="20"/>
      <w:szCs w:val="20"/>
      <w:lang w:eastAsia="ar-SA"/>
    </w:rPr>
  </w:style>
  <w:style w:type="paragraph" w:customStyle="1" w:styleId="Equation">
    <w:name w:val="Equation"/>
    <w:basedOn w:val="Normalny"/>
    <w:rsid w:val="00CE77D8"/>
    <w:pPr>
      <w:widowControl w:val="0"/>
      <w:tabs>
        <w:tab w:val="center" w:pos="3969"/>
        <w:tab w:val="right" w:pos="9072"/>
      </w:tabs>
      <w:suppressAutoHyphens/>
      <w:spacing w:line="240" w:lineRule="atLeast"/>
      <w:ind w:right="-1"/>
      <w:jc w:val="both"/>
      <w:textAlignment w:val="baseline"/>
    </w:pPr>
    <w:rPr>
      <w:rFonts w:ascii="PL Courier New" w:hAnsi="PL Courier New" w:cs="PL Courier New"/>
      <w:kern w:val="1"/>
      <w:sz w:val="20"/>
      <w:szCs w:val="20"/>
      <w:lang w:val="en-GB" w:eastAsia="ar-SA"/>
    </w:rPr>
  </w:style>
  <w:style w:type="paragraph" w:customStyle="1" w:styleId="Bullet0">
    <w:name w:val="Bullet"/>
    <w:basedOn w:val="Normalny"/>
    <w:rsid w:val="00CE77D8"/>
    <w:pPr>
      <w:widowControl w:val="0"/>
      <w:suppressAutoHyphens/>
      <w:spacing w:before="60" w:after="120" w:line="100" w:lineRule="atLeast"/>
      <w:ind w:left="1418" w:hanging="567"/>
      <w:textAlignment w:val="baseline"/>
    </w:pPr>
    <w:rPr>
      <w:kern w:val="1"/>
      <w:sz w:val="20"/>
      <w:szCs w:val="20"/>
      <w:lang w:val="en-GB" w:eastAsia="ar-SA"/>
    </w:rPr>
  </w:style>
  <w:style w:type="paragraph" w:customStyle="1" w:styleId="Tekst">
    <w:name w:val="Tekst"/>
    <w:basedOn w:val="Legenda1"/>
    <w:rsid w:val="00CE77D8"/>
    <w:pPr>
      <w:widowControl/>
      <w:tabs>
        <w:tab w:val="left" w:pos="851"/>
        <w:tab w:val="left" w:pos="1701"/>
        <w:tab w:val="left" w:pos="2835"/>
        <w:tab w:val="left" w:pos="3969"/>
      </w:tabs>
      <w:spacing w:before="120" w:after="120"/>
      <w:ind w:firstLine="851"/>
      <w:jc w:val="both"/>
    </w:pPr>
    <w:rPr>
      <w:rFonts w:ascii="Arial" w:hAnsi="Arial" w:cs="Arial"/>
      <w:color w:val="000000"/>
    </w:rPr>
  </w:style>
  <w:style w:type="paragraph" w:customStyle="1" w:styleId="PN">
    <w:name w:val="PN"/>
    <w:basedOn w:val="Normalny"/>
    <w:rsid w:val="00CE77D8"/>
    <w:pPr>
      <w:widowControl w:val="0"/>
      <w:suppressAutoHyphens/>
      <w:spacing w:before="120" w:line="100" w:lineRule="atLeast"/>
      <w:ind w:left="2835" w:hanging="2268"/>
      <w:textAlignment w:val="baseline"/>
    </w:pPr>
    <w:rPr>
      <w:rFonts w:ascii="Arial" w:hAnsi="Arial" w:cs="Arial"/>
      <w:color w:val="000000"/>
      <w:kern w:val="1"/>
      <w:lang w:eastAsia="ar-SA"/>
    </w:rPr>
  </w:style>
  <w:style w:type="paragraph" w:customStyle="1" w:styleId="Standardowypodkrelony">
    <w:name w:val="Standardowy_podkreślony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u w:val="single"/>
      <w:lang w:eastAsia="ar-SA"/>
    </w:rPr>
  </w:style>
  <w:style w:type="paragraph" w:customStyle="1" w:styleId="Mapadokumentu1">
    <w:name w:val="Mapa dokumentu1"/>
    <w:basedOn w:val="Normalny"/>
    <w:rsid w:val="00CE77D8"/>
    <w:pPr>
      <w:widowControl w:val="0"/>
      <w:shd w:val="clear" w:color="auto" w:fill="000080"/>
      <w:suppressAutoHyphens/>
      <w:spacing w:line="100" w:lineRule="atLeast"/>
      <w:textAlignment w:val="baseline"/>
    </w:pPr>
    <w:rPr>
      <w:rFonts w:ascii="Tahoma" w:eastAsia="Calibri" w:hAnsi="Tahoma" w:cs="Tahoma"/>
      <w:kern w:val="1"/>
      <w:lang w:eastAsia="ar-SA"/>
    </w:rPr>
  </w:style>
  <w:style w:type="paragraph" w:customStyle="1" w:styleId="Lista123">
    <w:name w:val="Lista 123"/>
    <w:basedOn w:val="Normalny"/>
    <w:rsid w:val="00CE77D8"/>
    <w:pPr>
      <w:widowControl w:val="0"/>
      <w:tabs>
        <w:tab w:val="left" w:pos="720"/>
      </w:tabs>
      <w:suppressAutoHyphens/>
      <w:spacing w:before="120" w:line="100" w:lineRule="atLeast"/>
      <w:ind w:left="360" w:hanging="360"/>
      <w:textAlignment w:val="baseline"/>
    </w:pPr>
    <w:rPr>
      <w:kern w:val="1"/>
      <w:sz w:val="20"/>
      <w:szCs w:val="20"/>
      <w:lang w:eastAsia="ar-SA"/>
    </w:rPr>
  </w:style>
  <w:style w:type="paragraph" w:customStyle="1" w:styleId="Norma">
    <w:name w:val="Norma"/>
    <w:basedOn w:val="Normalny"/>
    <w:rsid w:val="00CE77D8"/>
    <w:pPr>
      <w:widowControl w:val="0"/>
      <w:tabs>
        <w:tab w:val="left" w:leader="dot" w:pos="2552"/>
      </w:tabs>
      <w:suppressAutoHyphens/>
      <w:spacing w:before="120" w:line="100" w:lineRule="atLeast"/>
      <w:textAlignment w:val="baseline"/>
    </w:pPr>
    <w:rPr>
      <w:kern w:val="1"/>
      <w:sz w:val="20"/>
      <w:szCs w:val="20"/>
      <w:lang w:eastAsia="ar-SA"/>
    </w:rPr>
  </w:style>
  <w:style w:type="paragraph" w:customStyle="1" w:styleId="ZnakZnak1CharChar">
    <w:name w:val="Znak Znak1 Char Char"/>
    <w:basedOn w:val="Normalny"/>
    <w:rsid w:val="00CE77D8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Tekstpodstawowywcity31">
    <w:name w:val="Tekst podstawowy wcięty 31"/>
    <w:basedOn w:val="Normalny"/>
    <w:rsid w:val="00CE77D8"/>
    <w:pPr>
      <w:widowControl w:val="0"/>
      <w:suppressAutoHyphens/>
      <w:spacing w:line="100" w:lineRule="atLeast"/>
      <w:ind w:left="1416"/>
      <w:jc w:val="both"/>
      <w:textAlignment w:val="baseline"/>
    </w:pPr>
    <w:rPr>
      <w:rFonts w:ascii="Tahoma" w:hAnsi="Tahoma" w:cs="Tahoma"/>
      <w:kern w:val="1"/>
      <w:szCs w:val="20"/>
      <w:lang w:eastAsia="ar-SA"/>
    </w:rPr>
  </w:style>
  <w:style w:type="paragraph" w:customStyle="1" w:styleId="Teksttreci0">
    <w:name w:val="Tekst treści"/>
    <w:basedOn w:val="Normalny"/>
    <w:rsid w:val="00CE77D8"/>
    <w:pPr>
      <w:widowControl w:val="0"/>
      <w:shd w:val="clear" w:color="auto" w:fill="FFFFFF"/>
      <w:suppressAutoHyphens/>
      <w:spacing w:before="480" w:after="480" w:line="240" w:lineRule="atLeast"/>
      <w:ind w:hanging="460"/>
      <w:textAlignment w:val="baseline"/>
    </w:pPr>
    <w:rPr>
      <w:rFonts w:ascii="Verdana" w:eastAsia="Calibri" w:hAnsi="Verdana" w:cs="Verdana"/>
      <w:kern w:val="1"/>
      <w:sz w:val="16"/>
      <w:szCs w:val="16"/>
      <w:lang w:eastAsia="ar-SA"/>
    </w:rPr>
  </w:style>
  <w:style w:type="paragraph" w:customStyle="1" w:styleId="msonormalcxspdrugie">
    <w:name w:val="msonormalcxspdrugie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eastAsia="Calibri"/>
      <w:kern w:val="1"/>
      <w:lang w:eastAsia="ar-SA"/>
    </w:rPr>
  </w:style>
  <w:style w:type="paragraph" w:customStyle="1" w:styleId="msonormalcxsppierwsze">
    <w:name w:val="msonormalcxsppierwsze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eastAsia="Calibri"/>
      <w:kern w:val="1"/>
      <w:lang w:eastAsia="ar-SA"/>
    </w:rPr>
  </w:style>
  <w:style w:type="paragraph" w:customStyle="1" w:styleId="tekst0">
    <w:name w:val="tekst"/>
    <w:basedOn w:val="Tekstpodstawowywcity"/>
    <w:rsid w:val="00CE77D8"/>
    <w:pPr>
      <w:widowControl w:val="0"/>
      <w:suppressAutoHyphens/>
      <w:spacing w:before="60" w:line="360" w:lineRule="auto"/>
      <w:ind w:left="0" w:firstLine="1134"/>
      <w:jc w:val="both"/>
      <w:textAlignment w:val="baseline"/>
    </w:pPr>
    <w:rPr>
      <w:rFonts w:eastAsia="SimSun"/>
      <w:kern w:val="1"/>
      <w:sz w:val="24"/>
      <w:szCs w:val="20"/>
      <w:lang w:eastAsia="hi-IN" w:bidi="hi-IN"/>
    </w:rPr>
  </w:style>
  <w:style w:type="paragraph" w:customStyle="1" w:styleId="Akapitzlist2">
    <w:name w:val="Akapit z listą2"/>
    <w:basedOn w:val="Normalny"/>
    <w:rsid w:val="00CE77D8"/>
    <w:pPr>
      <w:widowControl w:val="0"/>
      <w:suppressAutoHyphens/>
      <w:spacing w:line="100" w:lineRule="atLeast"/>
      <w:ind w:left="708"/>
      <w:textAlignment w:val="baseline"/>
    </w:pPr>
    <w:rPr>
      <w:rFonts w:eastAsia="SimSun"/>
      <w:kern w:val="1"/>
      <w:lang w:eastAsia="hi-IN" w:bidi="hi-IN"/>
    </w:rPr>
  </w:style>
  <w:style w:type="paragraph" w:customStyle="1" w:styleId="s41">
    <w:name w:val="s41"/>
    <w:basedOn w:val="Normalny"/>
    <w:rsid w:val="00CE77D8"/>
    <w:pPr>
      <w:widowControl w:val="0"/>
      <w:suppressAutoHyphens/>
      <w:spacing w:before="100" w:after="100" w:line="100" w:lineRule="atLeast"/>
      <w:textAlignment w:val="baseline"/>
    </w:pPr>
    <w:rPr>
      <w:rFonts w:eastAsia="Calibri"/>
      <w:kern w:val="1"/>
      <w:lang w:eastAsia="ar-SA"/>
    </w:rPr>
  </w:style>
  <w:style w:type="paragraph" w:customStyle="1" w:styleId="Standard">
    <w:name w:val="Standard"/>
    <w:rsid w:val="0025618B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25618B"/>
    <w:pPr>
      <w:jc w:val="center"/>
    </w:pPr>
    <w:rPr>
      <w:rFonts w:eastAsia="Calibri"/>
      <w:b/>
      <w:bCs/>
      <w:sz w:val="20"/>
      <w:szCs w:val="20"/>
      <w:u w:val="single"/>
    </w:rPr>
  </w:style>
  <w:style w:type="paragraph" w:customStyle="1" w:styleId="Textbodyindent">
    <w:name w:val="Text body indent"/>
    <w:basedOn w:val="Standard"/>
    <w:rsid w:val="0025618B"/>
    <w:pPr>
      <w:ind w:left="567" w:hanging="567"/>
      <w:jc w:val="both"/>
    </w:pPr>
    <w:rPr>
      <w:rFonts w:eastAsia="Calibri"/>
      <w:b/>
      <w:sz w:val="20"/>
      <w:szCs w:val="20"/>
    </w:rPr>
  </w:style>
  <w:style w:type="paragraph" w:customStyle="1" w:styleId="PROSTUDIOTekst">
    <w:name w:val="PROSTUDIO_Tekst"/>
    <w:basedOn w:val="Normalny"/>
    <w:rsid w:val="00FA76E6"/>
    <w:pPr>
      <w:spacing w:before="200" w:after="120" w:line="276" w:lineRule="auto"/>
      <w:ind w:left="709" w:firstLine="11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5da4d74e-7c51-4e86-b634-838fd9c0125f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ezamowienia.gov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wieliszew.pl" TargetMode="External"/><Relationship Id="rId17" Type="http://schemas.openxmlformats.org/officeDocument/2006/relationships/hyperlink" Target="https://ezamowienia.gov.pl/mp-client/search/list/ocds-148610-5da4d74e-7c51-4e86-b634-838fd9c0125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zzp@wieliszew.pl" TargetMode="External"/><Relationship Id="rId20" Type="http://schemas.openxmlformats.org/officeDocument/2006/relationships/hyperlink" Target="mailto:zzp@wieliszew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mina@wieliszew.pl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mailto:iod@wieliszew.pl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ezamowien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zzp@wieliszew.pl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zp@wielisze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706B38-CCD4-4BC7-9AD5-0B68E3D732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2005CA-097E-4C26-802A-E008BEBB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4621</TotalTime>
  <Pages>43</Pages>
  <Words>12716</Words>
  <Characters>76301</Characters>
  <Application>Microsoft Office Word</Application>
  <DocSecurity>0</DocSecurity>
  <Lines>635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Piotr Roze</cp:lastModifiedBy>
  <cp:revision>154</cp:revision>
  <cp:lastPrinted>2025-12-08T13:35:00Z</cp:lastPrinted>
  <dcterms:created xsi:type="dcterms:W3CDTF">2021-08-19T13:20:00Z</dcterms:created>
  <dcterms:modified xsi:type="dcterms:W3CDTF">2025-12-08T14:02:00Z</dcterms:modified>
</cp:coreProperties>
</file>